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B05C7" w14:textId="6942B1D2" w:rsidR="00050A9C" w:rsidRPr="00D20B64" w:rsidRDefault="0029485F" w:rsidP="0029485F">
      <w:pPr>
        <w:pStyle w:val="Estilo2"/>
        <w:numPr>
          <w:ilvl w:val="0"/>
          <w:numId w:val="0"/>
        </w:numPr>
        <w:ind w:left="720"/>
      </w:pPr>
      <w:r>
        <w:rPr>
          <w:noProof/>
          <w:lang w:val="es-CO" w:eastAsia="es-CO"/>
        </w:rPr>
        <mc:AlternateContent>
          <mc:Choice Requires="wps">
            <w:drawing>
              <wp:anchor distT="45720" distB="45720" distL="114300" distR="114300" simplePos="0" relativeHeight="251667456" behindDoc="0" locked="0" layoutInCell="1" allowOverlap="1" wp14:anchorId="39420506" wp14:editId="7FF8389F">
                <wp:simplePos x="0" y="0"/>
                <wp:positionH relativeFrom="page">
                  <wp:posOffset>5307883</wp:posOffset>
                </wp:positionH>
                <wp:positionV relativeFrom="paragraph">
                  <wp:posOffset>3327078</wp:posOffset>
                </wp:positionV>
                <wp:extent cx="4262755" cy="831215"/>
                <wp:effectExtent l="0" t="0" r="4445" b="6985"/>
                <wp:wrapSquare wrapText="bothSides"/>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831215"/>
                        </a:xfrm>
                        <a:prstGeom prst="rect">
                          <a:avLst/>
                        </a:prstGeom>
                        <a:solidFill>
                          <a:srgbClr val="FFFFFF"/>
                        </a:solidFill>
                        <a:ln w="9525">
                          <a:noFill/>
                          <a:miter lim="800000"/>
                          <a:headEnd/>
                          <a:tailEnd/>
                        </a:ln>
                      </wps:spPr>
                      <wps:txbx>
                        <w:txbxContent>
                          <w:p w14:paraId="5395207C" w14:textId="1129FBCE" w:rsidR="00FD3671" w:rsidRPr="00FD3671" w:rsidRDefault="00FD3671" w:rsidP="0029485F">
                            <w:pPr>
                              <w:jc w:val="right"/>
                              <w:rPr>
                                <w:rFonts w:ascii="Arial" w:hAnsi="Arial" w:cs="Arial"/>
                                <w:b/>
                                <w:bCs/>
                                <w:sz w:val="36"/>
                                <w:szCs w:val="36"/>
                              </w:rPr>
                            </w:pPr>
                            <w:r w:rsidRPr="00FD3671">
                              <w:rPr>
                                <w:rFonts w:ascii="Arial" w:hAnsi="Arial" w:cs="Arial"/>
                                <w:b/>
                                <w:bCs/>
                                <w:sz w:val="36"/>
                                <w:szCs w:val="36"/>
                              </w:rPr>
                              <w:t xml:space="preserve">OFICINA DE CONTROL INTERNO </w:t>
                            </w:r>
                          </w:p>
                          <w:p w14:paraId="12ADCA4E" w14:textId="51BBBF0A" w:rsidR="00FD3671" w:rsidRPr="00FD3671" w:rsidRDefault="00FD3671" w:rsidP="0029485F">
                            <w:pPr>
                              <w:jc w:val="right"/>
                              <w:rPr>
                                <w:rFonts w:ascii="Berlin Sans FB" w:hAnsi="Berlin Sans FB" w:cs="Arial"/>
                                <w:sz w:val="36"/>
                                <w:szCs w:val="36"/>
                              </w:rPr>
                            </w:pPr>
                            <w:r w:rsidRPr="00FD3671">
                              <w:rPr>
                                <w:rFonts w:ascii="Arial" w:hAnsi="Arial" w:cs="Arial"/>
                                <w:b/>
                                <w:bCs/>
                                <w:sz w:val="36"/>
                                <w:szCs w:val="36"/>
                              </w:rPr>
                              <w:t>FEBRERO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420506" id="_x0000_t202" coordsize="21600,21600" o:spt="202" path="m,l,21600r21600,l21600,xe">
                <v:stroke joinstyle="miter"/>
                <v:path gradientshapeok="t" o:connecttype="rect"/>
              </v:shapetype>
              <v:shape id="Cuadro de texto 2" o:spid="_x0000_s1026" type="#_x0000_t202" style="position:absolute;left:0;text-align:left;margin-left:417.95pt;margin-top:261.95pt;width:335.65pt;height:65.4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NEgIAAP4DAAAOAAAAZHJzL2Uyb0RvYy54bWysU9tu2zAMfR+wfxD0vviyuG2MOEWXLsOA&#10;7gJ0+wBZlmNhsqhJSuzs60vJbpptb8P0IJAidUQeHq1vx16Ro7BOgq5otkgpEZpDI/W+ot+/7d7c&#10;UO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" stroked="f">
                <v:textbox>
                  <w:txbxContent>
                    <w:p w14:paraId="5395207C" w14:textId="1129FBCE" w:rsidR="00FD3671" w:rsidRPr="00FD3671" w:rsidRDefault="00FD3671" w:rsidP="0029485F">
                      <w:pPr>
                        <w:jc w:val="right"/>
                        <w:rPr>
                          <w:rFonts w:ascii="Arial" w:hAnsi="Arial" w:cs="Arial"/>
                          <w:b/>
                          <w:bCs/>
                          <w:sz w:val="36"/>
                          <w:szCs w:val="36"/>
                        </w:rPr>
                      </w:pPr>
                      <w:r w:rsidRPr="00FD3671">
                        <w:rPr>
                          <w:rFonts w:ascii="Arial" w:hAnsi="Arial" w:cs="Arial"/>
                          <w:b/>
                          <w:bCs/>
                          <w:sz w:val="36"/>
                          <w:szCs w:val="36"/>
                        </w:rPr>
                        <w:t xml:space="preserve">OFICINA DE CONTROL INTERNO </w:t>
                      </w:r>
                    </w:p>
                    <w:p w14:paraId="12ADCA4E" w14:textId="51BBBF0A" w:rsidR="00FD3671" w:rsidRPr="00FD3671" w:rsidRDefault="00FD3671" w:rsidP="0029485F">
                      <w:pPr>
                        <w:jc w:val="right"/>
                        <w:rPr>
                          <w:rFonts w:ascii="Berlin Sans FB" w:hAnsi="Berlin Sans FB" w:cs="Arial"/>
                          <w:sz w:val="36"/>
                          <w:szCs w:val="36"/>
                        </w:rPr>
                      </w:pPr>
                      <w:r w:rsidRPr="00FD3671">
                        <w:rPr>
                          <w:rFonts w:ascii="Arial" w:hAnsi="Arial" w:cs="Arial"/>
                          <w:b/>
                          <w:bCs/>
                          <w:sz w:val="36"/>
                          <w:szCs w:val="36"/>
                        </w:rPr>
                        <w:t>FEBRERO 2022</w:t>
                      </w:r>
                    </w:p>
                  </w:txbxContent>
                </v:textbox>
                <w10:wrap type="square" anchorx="page"/>
              </v:shape>
            </w:pict>
          </mc:Fallback>
        </mc:AlternateContent>
      </w:r>
      <w:r w:rsidRPr="00D20B64">
        <w:rPr>
          <w:noProof/>
          <w:shd w:val="clear" w:color="auto" w:fill="E6E6E6"/>
          <w:lang w:val="es-CO" w:eastAsia="es-CO"/>
        </w:rPr>
        <mc:AlternateContent>
          <mc:Choice Requires="wps">
            <w:drawing>
              <wp:anchor distT="0" distB="0" distL="114300" distR="114300" simplePos="0" relativeHeight="251635712" behindDoc="0" locked="0" layoutInCell="1" allowOverlap="1" wp14:anchorId="14719BA7" wp14:editId="565AB5F3">
                <wp:simplePos x="0" y="0"/>
                <wp:positionH relativeFrom="column">
                  <wp:posOffset>-605643</wp:posOffset>
                </wp:positionH>
                <wp:positionV relativeFrom="paragraph">
                  <wp:posOffset>3660569</wp:posOffset>
                </wp:positionV>
                <wp:extent cx="3930733" cy="1405618"/>
                <wp:effectExtent l="0" t="0" r="0" b="4445"/>
                <wp:wrapNone/>
                <wp:docPr id="16" name="Cuadro de texto 16"/>
                <wp:cNvGraphicFramePr/>
                <a:graphic xmlns:a="http://schemas.openxmlformats.org/drawingml/2006/main">
                  <a:graphicData uri="http://schemas.microsoft.com/office/word/2010/wordprocessingShape">
                    <wps:wsp>
                      <wps:cNvSpPr txBox="1"/>
                      <wps:spPr>
                        <a:xfrm>
                          <a:off x="0" y="0"/>
                          <a:ext cx="3930733" cy="1405618"/>
                        </a:xfrm>
                        <a:prstGeom prst="rect">
                          <a:avLst/>
                        </a:prstGeom>
                        <a:noFill/>
                        <a:ln w="6350">
                          <a:noFill/>
                        </a:ln>
                      </wps:spPr>
                      <wps:txbx>
                        <w:txbxContent>
                          <w:p w14:paraId="22680D72" w14:textId="2A31929C" w:rsidR="00A51347" w:rsidRPr="0029485F" w:rsidRDefault="004C41E9" w:rsidP="00237003">
                            <w:pPr>
                              <w:rPr>
                                <w:rFonts w:ascii="Arial" w:hAnsi="Arial" w:cs="Arial"/>
                                <w:b/>
                                <w:bCs/>
                                <w:color w:val="FFFFFF" w:themeColor="background1"/>
                                <w:sz w:val="28"/>
                                <w:szCs w:val="28"/>
                                <w14:shadow w14:blurRad="50800" w14:dist="38100" w14:dir="5400000" w14:sx="100000" w14:sy="100000" w14:kx="0" w14:ky="0" w14:algn="t">
                                  <w14:srgbClr w14:val="000000">
                                    <w14:alpha w14:val="60000"/>
                                  </w14:srgbClr>
                                </w14:shadow>
                              </w:rPr>
                            </w:pPr>
                            <w:r w:rsidRPr="0029485F">
                              <w:rPr>
                                <w:rFonts w:ascii="Arial" w:hAnsi="Arial" w:cs="Arial"/>
                                <w:b/>
                                <w:bCs/>
                                <w:color w:val="FFFFFF" w:themeColor="background1"/>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 xml:space="preserve">UNIDAD ADMINISTRATIVA ESPECIAL DE </w:t>
                            </w:r>
                            <w:r w:rsidR="006D64CC" w:rsidRPr="0029485F">
                              <w:rPr>
                                <w:rFonts w:ascii="Arial" w:hAnsi="Arial" w:cs="Arial"/>
                                <w:b/>
                                <w:bCs/>
                                <w:color w:val="FFFFFF" w:themeColor="background1"/>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REHABILITACION Y MANTENIMIENTO VIAL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719BA7" id="Cuadro de texto 16" o:spid="_x0000_s1027" type="#_x0000_t202" style="position:absolute;left:0;text-align:left;margin-left:-47.7pt;margin-top:288.25pt;width:309.5pt;height:110.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" filled="f" stroked="f" strokeweight=".5pt">
                <v:textbox>
                  <w:txbxContent>
                    <w:p w14:paraId="22680D72" w14:textId="2A31929C" w:rsidR="00A51347" w:rsidRPr="0029485F" w:rsidRDefault="004C41E9" w:rsidP="00237003">
                      <w:pPr>
                        <w:rPr>
                          <w:rFonts w:ascii="Arial" w:hAnsi="Arial" w:cs="Arial"/>
                          <w:b/>
                          <w:bCs/>
                          <w:color w:val="FFFFFF" w:themeColor="background1"/>
                          <w:sz w:val="28"/>
                          <w:szCs w:val="28"/>
                          <w14:shadow w14:blurRad="50800" w14:dist="38100" w14:dir="5400000" w14:sx="100000" w14:sy="100000" w14:kx="0" w14:ky="0" w14:algn="t">
                            <w14:srgbClr w14:val="000000">
                              <w14:alpha w14:val="60000"/>
                            </w14:srgbClr>
                          </w14:shadow>
                        </w:rPr>
                      </w:pPr>
                      <w:r w:rsidRPr="0029485F">
                        <w:rPr>
                          <w:rFonts w:ascii="Arial" w:hAnsi="Arial" w:cs="Arial"/>
                          <w:b/>
                          <w:bCs/>
                          <w:color w:val="FFFFFF" w:themeColor="background1"/>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 xml:space="preserve">UNIDAD ADMINISTRATIVA ESPECIAL DE </w:t>
                      </w:r>
                      <w:r w:rsidR="006D64CC" w:rsidRPr="0029485F">
                        <w:rPr>
                          <w:rFonts w:ascii="Arial" w:hAnsi="Arial" w:cs="Arial"/>
                          <w:b/>
                          <w:bCs/>
                          <w:color w:val="FFFFFF" w:themeColor="background1"/>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REHABILITACION Y MANTENIMIENTO VIAL</w:t>
                      </w:r>
                    </w:p>
                  </w:txbxContent>
                </v:textbox>
              </v:shape>
            </w:pict>
          </mc:Fallback>
        </mc:AlternateContent>
      </w:r>
      <w:r>
        <w:rPr>
          <w:noProof/>
          <w:lang w:val="es-CO" w:eastAsia="es-CO"/>
        </w:rPr>
        <mc:AlternateContent>
          <mc:Choice Requires="wps">
            <w:drawing>
              <wp:anchor distT="45720" distB="45720" distL="114300" distR="114300" simplePos="0" relativeHeight="251640832" behindDoc="0" locked="0" layoutInCell="1" allowOverlap="1" wp14:anchorId="4DAD36B1" wp14:editId="2083173C">
                <wp:simplePos x="0" y="0"/>
                <wp:positionH relativeFrom="margin">
                  <wp:posOffset>2303450</wp:posOffset>
                </wp:positionH>
                <wp:positionV relativeFrom="paragraph">
                  <wp:posOffset>834011</wp:posOffset>
                </wp:positionV>
                <wp:extent cx="6376670" cy="1947545"/>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947545"/>
                        </a:xfrm>
                        <a:prstGeom prst="rect">
                          <a:avLst/>
                        </a:prstGeom>
                        <a:solidFill>
                          <a:srgbClr val="FFFFFF"/>
                        </a:solidFill>
                        <a:ln w="9525">
                          <a:noFill/>
                          <a:miter lim="800000"/>
                          <a:headEnd/>
                          <a:tailEnd/>
                        </a:ln>
                      </wps:spPr>
                      <wps:txbx>
                        <w:txbxContent>
                          <w:p w14:paraId="0CB6D17B" w14:textId="77777777" w:rsidR="0099626C" w:rsidRPr="00FD3671" w:rsidRDefault="0099626C" w:rsidP="0029485F">
                            <w:pPr>
                              <w:jc w:val="right"/>
                              <w:rPr>
                                <w:rFonts w:ascii="Arial" w:hAnsi="Arial" w:cs="Arial"/>
                                <w:b/>
                                <w:bCs/>
                                <w:sz w:val="44"/>
                                <w:szCs w:val="44"/>
                              </w:rPr>
                            </w:pPr>
                            <w:r w:rsidRPr="00FD3671">
                              <w:rPr>
                                <w:rFonts w:ascii="Arial" w:hAnsi="Arial" w:cs="Arial"/>
                                <w:b/>
                                <w:bCs/>
                                <w:sz w:val="44"/>
                                <w:szCs w:val="44"/>
                              </w:rPr>
                              <w:t>INFORME ANUAL DE EVALUACIÓN DEL CONTROL INTERNO CONTABLE</w:t>
                            </w:r>
                          </w:p>
                          <w:p w14:paraId="1CCEA87C" w14:textId="77777777" w:rsidR="0029485F" w:rsidRDefault="0029485F" w:rsidP="0029485F">
                            <w:pPr>
                              <w:jc w:val="right"/>
                              <w:rPr>
                                <w:rFonts w:ascii="Arial" w:hAnsi="Arial" w:cs="Arial"/>
                                <w:b/>
                                <w:bCs/>
                                <w:sz w:val="44"/>
                                <w:szCs w:val="44"/>
                              </w:rPr>
                            </w:pPr>
                          </w:p>
                          <w:p w14:paraId="5C8F1FF1" w14:textId="4C2AB0D5" w:rsidR="0099626C" w:rsidRPr="00FD3671" w:rsidRDefault="0099626C" w:rsidP="0029485F">
                            <w:pPr>
                              <w:jc w:val="right"/>
                              <w:rPr>
                                <w:rFonts w:ascii="Arial" w:hAnsi="Arial" w:cs="Arial"/>
                                <w:b/>
                                <w:bCs/>
                                <w:sz w:val="44"/>
                                <w:szCs w:val="44"/>
                              </w:rPr>
                            </w:pPr>
                            <w:r w:rsidRPr="00FD3671">
                              <w:rPr>
                                <w:rFonts w:ascii="Arial" w:hAnsi="Arial" w:cs="Arial"/>
                                <w:b/>
                                <w:bCs/>
                                <w:sz w:val="44"/>
                                <w:szCs w:val="44"/>
                              </w:rPr>
                              <w:t>CORTE A DICIEMBRE 31 DE 2021</w:t>
                            </w:r>
                          </w:p>
                          <w:p w14:paraId="79C94C98" w14:textId="77777777" w:rsidR="0099626C" w:rsidRPr="00FD3671" w:rsidRDefault="0099626C" w:rsidP="0099626C">
                            <w:pPr>
                              <w:jc w:val="center"/>
                              <w:rPr>
                                <w:rFonts w:ascii="Berlin Sans FB" w:hAnsi="Berlin Sans FB" w:cs="Arial"/>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AD36B1" id="_x0000_s1028" type="#_x0000_t202" style="position:absolute;left:0;text-align:left;margin-left:181.35pt;margin-top:65.65pt;width:502.1pt;height:153.3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" stroked="f">
                <v:textbox>
                  <w:txbxContent>
                    <w:p w14:paraId="0CB6D17B" w14:textId="77777777" w:rsidR="0099626C" w:rsidRPr="00FD3671" w:rsidRDefault="0099626C" w:rsidP="0029485F">
                      <w:pPr>
                        <w:jc w:val="right"/>
                        <w:rPr>
                          <w:rFonts w:ascii="Arial" w:hAnsi="Arial" w:cs="Arial"/>
                          <w:b/>
                          <w:bCs/>
                          <w:sz w:val="44"/>
                          <w:szCs w:val="44"/>
                        </w:rPr>
                      </w:pPr>
                      <w:r w:rsidRPr="00FD3671">
                        <w:rPr>
                          <w:rFonts w:ascii="Arial" w:hAnsi="Arial" w:cs="Arial"/>
                          <w:b/>
                          <w:bCs/>
                          <w:sz w:val="44"/>
                          <w:szCs w:val="44"/>
                        </w:rPr>
                        <w:t>INFORME ANUAL DE EVALUACIÓN DEL CONTROL INTERNO CONTABLE</w:t>
                      </w:r>
                    </w:p>
                    <w:p w14:paraId="1CCEA87C" w14:textId="77777777" w:rsidR="0029485F" w:rsidRDefault="0029485F" w:rsidP="0029485F">
                      <w:pPr>
                        <w:jc w:val="right"/>
                        <w:rPr>
                          <w:rFonts w:ascii="Arial" w:hAnsi="Arial" w:cs="Arial"/>
                          <w:b/>
                          <w:bCs/>
                          <w:sz w:val="44"/>
                          <w:szCs w:val="44"/>
                        </w:rPr>
                      </w:pPr>
                    </w:p>
                    <w:p w14:paraId="5C8F1FF1" w14:textId="4C2AB0D5" w:rsidR="0099626C" w:rsidRPr="00FD3671" w:rsidRDefault="0099626C" w:rsidP="0029485F">
                      <w:pPr>
                        <w:jc w:val="right"/>
                        <w:rPr>
                          <w:rFonts w:ascii="Arial" w:hAnsi="Arial" w:cs="Arial"/>
                          <w:b/>
                          <w:bCs/>
                          <w:sz w:val="44"/>
                          <w:szCs w:val="44"/>
                        </w:rPr>
                      </w:pPr>
                      <w:r w:rsidRPr="00FD3671">
                        <w:rPr>
                          <w:rFonts w:ascii="Arial" w:hAnsi="Arial" w:cs="Arial"/>
                          <w:b/>
                          <w:bCs/>
                          <w:sz w:val="44"/>
                          <w:szCs w:val="44"/>
                        </w:rPr>
                        <w:t>CORTE A DICIEMBRE 31 DE 2021</w:t>
                      </w:r>
                    </w:p>
                    <w:p w14:paraId="79C94C98" w14:textId="77777777" w:rsidR="0099626C" w:rsidRPr="00FD3671" w:rsidRDefault="0099626C" w:rsidP="0099626C">
                      <w:pPr>
                        <w:jc w:val="center"/>
                        <w:rPr>
                          <w:rFonts w:ascii="Berlin Sans FB" w:hAnsi="Berlin Sans FB" w:cs="Arial"/>
                          <w:sz w:val="44"/>
                          <w:szCs w:val="44"/>
                        </w:rPr>
                      </w:pPr>
                    </w:p>
                  </w:txbxContent>
                </v:textbox>
                <w10:wrap type="square" anchorx="margin"/>
              </v:shape>
            </w:pict>
          </mc:Fallback>
        </mc:AlternateContent>
      </w:r>
      <w:r w:rsidR="00FD3671" w:rsidRPr="00C500B9">
        <w:rPr>
          <w:noProof/>
          <w:sz w:val="22"/>
          <w:szCs w:val="22"/>
          <w:lang w:val="es-CO" w:eastAsia="es-CO"/>
        </w:rPr>
        <w:drawing>
          <wp:anchor distT="0" distB="0" distL="114300" distR="114300" simplePos="0" relativeHeight="251646976" behindDoc="0" locked="0" layoutInCell="1" allowOverlap="1" wp14:anchorId="1E06396B" wp14:editId="3DB66AEA">
            <wp:simplePos x="0" y="0"/>
            <wp:positionH relativeFrom="page">
              <wp:posOffset>118522</wp:posOffset>
            </wp:positionH>
            <wp:positionV relativeFrom="paragraph">
              <wp:posOffset>649613</wp:posOffset>
            </wp:positionV>
            <wp:extent cx="2068067" cy="2060082"/>
            <wp:effectExtent l="0" t="0" r="8890" b="0"/>
            <wp:wrapNone/>
            <wp:docPr id="7" name="Imagen 7"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con confianza m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8067" cy="2060082"/>
                    </a:xfrm>
                    <a:prstGeom prst="rect">
                      <a:avLst/>
                    </a:prstGeom>
                    <a:noFill/>
                  </pic:spPr>
                </pic:pic>
              </a:graphicData>
            </a:graphic>
            <wp14:sizeRelH relativeFrom="page">
              <wp14:pctWidth>0</wp14:pctWidth>
            </wp14:sizeRelH>
            <wp14:sizeRelV relativeFrom="page">
              <wp14:pctHeight>0</wp14:pctHeight>
            </wp14:sizeRelV>
          </wp:anchor>
        </w:drawing>
      </w:r>
      <w:r w:rsidR="00FD3671" w:rsidRPr="00D20B64">
        <w:rPr>
          <w:noProof/>
          <w:shd w:val="clear" w:color="auto" w:fill="E6E6E6"/>
          <w:lang w:val="es-CO" w:eastAsia="es-CO"/>
        </w:rPr>
        <w:drawing>
          <wp:anchor distT="0" distB="0" distL="114300" distR="114300" simplePos="0" relativeHeight="251631616" behindDoc="0" locked="0" layoutInCell="1" allowOverlap="1" wp14:anchorId="26B8C2E9" wp14:editId="471AEE2A">
            <wp:simplePos x="0" y="0"/>
            <wp:positionH relativeFrom="margin">
              <wp:posOffset>-902970</wp:posOffset>
            </wp:positionH>
            <wp:positionV relativeFrom="margin">
              <wp:posOffset>-567055</wp:posOffset>
            </wp:positionV>
            <wp:extent cx="9962515" cy="6711950"/>
            <wp:effectExtent l="0" t="0" r="635"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62515" cy="671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FE703" w14:textId="094AF8C8" w:rsidR="005F554D" w:rsidRDefault="00240EB5" w:rsidP="00240EB5">
      <w:pPr>
        <w:spacing w:after="0"/>
        <w:jc w:val="both"/>
        <w:rPr>
          <w:rFonts w:ascii="Arial" w:hAnsi="Arial" w:cs="Arial"/>
          <w:color w:val="0070C0"/>
          <w:kern w:val="24"/>
          <w:lang w:val="es-MX"/>
        </w:rPr>
      </w:pPr>
      <w:r w:rsidRPr="00981E33">
        <w:rPr>
          <w:rFonts w:ascii="Arial" w:hAnsi="Arial" w:cs="Arial"/>
          <w:noProof/>
          <w:color w:val="0070C0"/>
          <w:kern w:val="24"/>
          <w:lang w:eastAsia="es-CO"/>
        </w:rPr>
        <w:lastRenderedPageBreak/>
        <w:drawing>
          <wp:anchor distT="0" distB="0" distL="114300" distR="114300" simplePos="0" relativeHeight="251658240" behindDoc="0" locked="0" layoutInCell="1" allowOverlap="1" wp14:anchorId="5E40008F" wp14:editId="1C7128ED">
            <wp:simplePos x="0" y="0"/>
            <wp:positionH relativeFrom="margin">
              <wp:align>left</wp:align>
            </wp:positionH>
            <wp:positionV relativeFrom="paragraph">
              <wp:posOffset>216</wp:posOffset>
            </wp:positionV>
            <wp:extent cx="1137454" cy="1009650"/>
            <wp:effectExtent l="0" t="0" r="0" b="0"/>
            <wp:wrapSquare wrapText="bothSides"/>
            <wp:docPr id="8" name="Imagen 7">
              <a:extLst xmlns:a="http://schemas.openxmlformats.org/drawingml/2006/main">
                <a:ext uri="{FF2B5EF4-FFF2-40B4-BE49-F238E27FC236}">
                  <a16:creationId xmlns:a16="http://schemas.microsoft.com/office/drawing/2014/main" id="{03E84032-E0CC-234F-9490-CE64B071F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3E84032-E0CC-234F-9490-CE64B071F7F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7454" cy="1009650"/>
                    </a:xfrm>
                    <a:prstGeom prst="rect">
                      <a:avLst/>
                    </a:prstGeom>
                  </pic:spPr>
                </pic:pic>
              </a:graphicData>
            </a:graphic>
            <wp14:sizeRelH relativeFrom="page">
              <wp14:pctWidth>0</wp14:pctWidth>
            </wp14:sizeRelH>
            <wp14:sizeRelV relativeFrom="page">
              <wp14:pctHeight>0</wp14:pctHeight>
            </wp14:sizeRelV>
          </wp:anchor>
        </w:drawing>
      </w:r>
    </w:p>
    <w:p w14:paraId="5C5B106C" w14:textId="3B36862D" w:rsidR="005F554D" w:rsidRDefault="00240EB5" w:rsidP="00240EB5">
      <w:pPr>
        <w:spacing w:after="0"/>
        <w:jc w:val="both"/>
        <w:rPr>
          <w:rFonts w:ascii="Arial" w:hAnsi="Arial" w:cs="Arial"/>
          <w:color w:val="0070C0"/>
          <w:kern w:val="24"/>
          <w:lang w:val="es-MX"/>
        </w:rPr>
      </w:pPr>
      <w:r w:rsidRPr="005F554D">
        <w:rPr>
          <w:rFonts w:ascii="Arial" w:hAnsi="Arial" w:cs="Arial"/>
          <w:noProof/>
          <w:color w:val="0070C0"/>
          <w:kern w:val="24"/>
          <w:lang w:eastAsia="es-CO"/>
        </w:rPr>
        <mc:AlternateContent>
          <mc:Choice Requires="wps">
            <w:drawing>
              <wp:anchor distT="0" distB="0" distL="114300" distR="114300" simplePos="0" relativeHeight="251661312" behindDoc="0" locked="0" layoutInCell="1" allowOverlap="1" wp14:anchorId="7F5EFE39" wp14:editId="1AF4101D">
                <wp:simplePos x="0" y="0"/>
                <wp:positionH relativeFrom="column">
                  <wp:posOffset>1248901</wp:posOffset>
                </wp:positionH>
                <wp:positionV relativeFrom="paragraph">
                  <wp:posOffset>410150</wp:posOffset>
                </wp:positionV>
                <wp:extent cx="3327816" cy="414068"/>
                <wp:effectExtent l="0" t="0" r="0" b="0"/>
                <wp:wrapNone/>
                <wp:docPr id="9" name="CuadroTexto 8">
                  <a:extLst xmlns:a="http://schemas.openxmlformats.org/drawingml/2006/main">
                    <a:ext uri="{FF2B5EF4-FFF2-40B4-BE49-F238E27FC236}">
                      <a16:creationId xmlns:a16="http://schemas.microsoft.com/office/drawing/2014/main" id="{AFBAA34C-1101-964C-9430-70B41C20EA9C}"/>
                    </a:ext>
                  </a:extLst>
                </wp:docPr>
                <wp:cNvGraphicFramePr/>
                <a:graphic xmlns:a="http://schemas.openxmlformats.org/drawingml/2006/main">
                  <a:graphicData uri="http://schemas.microsoft.com/office/word/2010/wordprocessingShape">
                    <wps:wsp>
                      <wps:cNvSpPr txBox="1"/>
                      <wps:spPr>
                        <a:xfrm>
                          <a:off x="0" y="0"/>
                          <a:ext cx="3327816" cy="414068"/>
                        </a:xfrm>
                        <a:prstGeom prst="rect">
                          <a:avLst/>
                        </a:prstGeom>
                        <a:noFill/>
                      </wps:spPr>
                      <wps:txbx>
                        <w:txbxContent>
                          <w:p w14:paraId="1991C516" w14:textId="1DD6BB57" w:rsidR="005F554D" w:rsidRPr="005F554D" w:rsidRDefault="005F554D" w:rsidP="005F554D">
                            <w:pPr>
                              <w:rPr>
                                <w:rFonts w:ascii="Arial" w:hAnsi="Arial" w:cs="Arial"/>
                                <w:b/>
                                <w:bCs/>
                                <w:kern w:val="24"/>
                                <w:sz w:val="48"/>
                                <w:szCs w:val="48"/>
                              </w:rPr>
                            </w:pPr>
                            <w:r w:rsidRPr="005F554D">
                              <w:rPr>
                                <w:rFonts w:ascii="Arial" w:hAnsi="Arial" w:cs="Arial"/>
                                <w:b/>
                                <w:bCs/>
                                <w:kern w:val="24"/>
                                <w:sz w:val="48"/>
                                <w:szCs w:val="48"/>
                              </w:rPr>
                              <w:t>OBJETIVOS</w:t>
                            </w:r>
                          </w:p>
                        </w:txbxContent>
                      </wps:txbx>
                      <wps:bodyPr wrap="square" rtlCol="0">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5EFE39" id="CuadroTexto 8" o:spid="_x0000_s1029" type="#_x0000_t202" style="position:absolute;left:0;text-align:left;margin-left:98.35pt;margin-top:32.3pt;width:262.05pt;height:3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" filled="f" stroked="f">
                <v:textbox>
                  <w:txbxContent>
                    <w:p w14:paraId="1991C516" w14:textId="1DD6BB57" w:rsidR="005F554D" w:rsidRPr="005F554D" w:rsidRDefault="005F554D" w:rsidP="005F554D">
                      <w:pPr>
                        <w:rPr>
                          <w:rFonts w:ascii="Arial" w:hAnsi="Arial" w:cs="Arial"/>
                          <w:b/>
                          <w:bCs/>
                          <w:kern w:val="24"/>
                          <w:sz w:val="48"/>
                          <w:szCs w:val="48"/>
                        </w:rPr>
                      </w:pPr>
                      <w:r w:rsidRPr="005F554D">
                        <w:rPr>
                          <w:rFonts w:ascii="Arial" w:hAnsi="Arial" w:cs="Arial"/>
                          <w:b/>
                          <w:bCs/>
                          <w:kern w:val="24"/>
                          <w:sz w:val="48"/>
                          <w:szCs w:val="48"/>
                        </w:rPr>
                        <w:t>OBJETIVOS</w:t>
                      </w:r>
                    </w:p>
                  </w:txbxContent>
                </v:textbox>
              </v:shape>
            </w:pict>
          </mc:Fallback>
        </mc:AlternateContent>
      </w:r>
      <w:r w:rsidR="00690681" w:rsidRPr="00981E33">
        <w:rPr>
          <w:rFonts w:ascii="Arial" w:hAnsi="Arial" w:cs="Arial"/>
          <w:noProof/>
          <w:color w:val="0070C0"/>
          <w:kern w:val="24"/>
          <w:lang w:eastAsia="es-CO"/>
        </w:rPr>
        <w:drawing>
          <wp:anchor distT="0" distB="0" distL="114300" distR="114300" simplePos="0" relativeHeight="251659264" behindDoc="0" locked="0" layoutInCell="1" allowOverlap="1" wp14:anchorId="42CDD802" wp14:editId="443283A9">
            <wp:simplePos x="0" y="0"/>
            <wp:positionH relativeFrom="margin">
              <wp:posOffset>989965</wp:posOffset>
            </wp:positionH>
            <wp:positionV relativeFrom="paragraph">
              <wp:posOffset>263525</wp:posOffset>
            </wp:positionV>
            <wp:extent cx="4432300" cy="683260"/>
            <wp:effectExtent l="0" t="0" r="0" b="2540"/>
            <wp:wrapSquare wrapText="bothSides"/>
            <wp:docPr id="17"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32300" cy="683260"/>
                    </a:xfrm>
                    <a:prstGeom prst="rect">
                      <a:avLst/>
                    </a:prstGeom>
                  </pic:spPr>
                </pic:pic>
              </a:graphicData>
            </a:graphic>
            <wp14:sizeRelH relativeFrom="page">
              <wp14:pctWidth>0</wp14:pctWidth>
            </wp14:sizeRelH>
            <wp14:sizeRelV relativeFrom="page">
              <wp14:pctHeight>0</wp14:pctHeight>
            </wp14:sizeRelV>
          </wp:anchor>
        </w:drawing>
      </w:r>
    </w:p>
    <w:p w14:paraId="5FA60705" w14:textId="492CE2CA" w:rsidR="00240EB5" w:rsidRDefault="00240EB5" w:rsidP="00240EB5">
      <w:pPr>
        <w:spacing w:after="0"/>
        <w:jc w:val="both"/>
        <w:rPr>
          <w:rFonts w:ascii="Arial" w:hAnsi="Arial" w:cs="Arial"/>
          <w:color w:val="0070C0"/>
          <w:kern w:val="24"/>
          <w:lang w:val="es-MX"/>
        </w:rPr>
      </w:pPr>
    </w:p>
    <w:p w14:paraId="5C6F4EE1" w14:textId="452CBC4D" w:rsidR="00240EB5" w:rsidRDefault="00240EB5" w:rsidP="00240EB5">
      <w:pPr>
        <w:spacing w:after="0"/>
        <w:jc w:val="both"/>
        <w:rPr>
          <w:rFonts w:ascii="Arial" w:hAnsi="Arial" w:cs="Arial"/>
          <w:color w:val="0070C0"/>
          <w:kern w:val="24"/>
          <w:lang w:val="es-MX"/>
        </w:rPr>
      </w:pPr>
    </w:p>
    <w:p w14:paraId="3CB0B286" w14:textId="5D7CE0C3" w:rsidR="00B80722" w:rsidRDefault="00B80722" w:rsidP="00240EB5">
      <w:pPr>
        <w:spacing w:after="0"/>
        <w:jc w:val="both"/>
        <w:rPr>
          <w:rFonts w:ascii="Arial" w:hAnsi="Arial" w:cs="Arial"/>
          <w:color w:val="0070C0"/>
          <w:kern w:val="24"/>
          <w:lang w:val="es-MX"/>
        </w:rPr>
      </w:pPr>
    </w:p>
    <w:p w14:paraId="604BC766" w14:textId="61A6D42C" w:rsidR="00240EB5" w:rsidRDefault="00240EB5" w:rsidP="00240EB5">
      <w:pPr>
        <w:spacing w:after="0"/>
        <w:jc w:val="both"/>
        <w:rPr>
          <w:rFonts w:ascii="Arial" w:hAnsi="Arial" w:cs="Arial"/>
          <w:color w:val="0070C0"/>
          <w:kern w:val="24"/>
          <w:lang w:val="es-MX"/>
        </w:rPr>
      </w:pPr>
    </w:p>
    <w:p w14:paraId="6E366894" w14:textId="27066898" w:rsidR="00240EB5" w:rsidRDefault="00240EB5" w:rsidP="00240EB5">
      <w:pPr>
        <w:pStyle w:val="Prrafodelista"/>
        <w:tabs>
          <w:tab w:val="left" w:pos="930"/>
          <w:tab w:val="left" w:pos="931"/>
        </w:tabs>
        <w:autoSpaceDE w:val="0"/>
        <w:autoSpaceDN w:val="0"/>
        <w:spacing w:before="257" w:line="235" w:lineRule="auto"/>
        <w:ind w:left="930" w:right="623"/>
        <w:jc w:val="both"/>
        <w:rPr>
          <w:rFonts w:ascii="Arial" w:hAnsi="Arial" w:cs="Arial"/>
        </w:rPr>
      </w:pPr>
    </w:p>
    <w:p w14:paraId="3703D984" w14:textId="177FA23C" w:rsidR="00240EB5" w:rsidRPr="0029485F" w:rsidRDefault="00240EB5" w:rsidP="00DA3712">
      <w:pPr>
        <w:pStyle w:val="Prrafodelista"/>
        <w:numPr>
          <w:ilvl w:val="0"/>
          <w:numId w:val="3"/>
        </w:numPr>
        <w:tabs>
          <w:tab w:val="left" w:pos="930"/>
          <w:tab w:val="left" w:pos="931"/>
        </w:tabs>
        <w:autoSpaceDE w:val="0"/>
        <w:autoSpaceDN w:val="0"/>
        <w:spacing w:before="257" w:line="235" w:lineRule="auto"/>
        <w:ind w:right="623"/>
        <w:jc w:val="both"/>
        <w:rPr>
          <w:rFonts w:ascii="Arial" w:hAnsi="Arial" w:cs="Arial"/>
          <w:sz w:val="24"/>
          <w:szCs w:val="24"/>
        </w:rPr>
      </w:pPr>
      <w:r w:rsidRPr="0029485F">
        <w:rPr>
          <w:rFonts w:ascii="Arial" w:hAnsi="Arial" w:cs="Arial"/>
          <w:sz w:val="24"/>
          <w:szCs w:val="24"/>
        </w:rPr>
        <w:t>Presentar</w:t>
      </w:r>
      <w:r w:rsidRPr="0029485F">
        <w:rPr>
          <w:rFonts w:ascii="Arial" w:hAnsi="Arial" w:cs="Arial"/>
          <w:spacing w:val="23"/>
          <w:sz w:val="24"/>
          <w:szCs w:val="24"/>
        </w:rPr>
        <w:t xml:space="preserve"> </w:t>
      </w:r>
      <w:r w:rsidRPr="0029485F">
        <w:rPr>
          <w:rFonts w:ascii="Arial" w:hAnsi="Arial" w:cs="Arial"/>
          <w:sz w:val="24"/>
          <w:szCs w:val="24"/>
        </w:rPr>
        <w:t>los</w:t>
      </w:r>
      <w:r w:rsidRPr="0029485F">
        <w:rPr>
          <w:rFonts w:ascii="Arial" w:hAnsi="Arial" w:cs="Arial"/>
          <w:spacing w:val="23"/>
          <w:sz w:val="24"/>
          <w:szCs w:val="24"/>
        </w:rPr>
        <w:t xml:space="preserve"> </w:t>
      </w:r>
      <w:r w:rsidRPr="0029485F">
        <w:rPr>
          <w:rFonts w:ascii="Arial" w:hAnsi="Arial" w:cs="Arial"/>
          <w:sz w:val="24"/>
          <w:szCs w:val="24"/>
        </w:rPr>
        <w:t>resultados</w:t>
      </w:r>
      <w:r w:rsidRPr="0029485F">
        <w:rPr>
          <w:rFonts w:ascii="Arial" w:hAnsi="Arial" w:cs="Arial"/>
          <w:spacing w:val="21"/>
          <w:sz w:val="24"/>
          <w:szCs w:val="24"/>
        </w:rPr>
        <w:t xml:space="preserve"> </w:t>
      </w:r>
      <w:r w:rsidRPr="0029485F">
        <w:rPr>
          <w:rFonts w:ascii="Arial" w:hAnsi="Arial" w:cs="Arial"/>
          <w:sz w:val="24"/>
          <w:szCs w:val="24"/>
        </w:rPr>
        <w:t>de</w:t>
      </w:r>
      <w:r w:rsidRPr="0029485F">
        <w:rPr>
          <w:rFonts w:ascii="Arial" w:hAnsi="Arial" w:cs="Arial"/>
          <w:spacing w:val="21"/>
          <w:sz w:val="24"/>
          <w:szCs w:val="24"/>
        </w:rPr>
        <w:t xml:space="preserve"> </w:t>
      </w:r>
      <w:r w:rsidRPr="0029485F">
        <w:rPr>
          <w:rFonts w:ascii="Arial" w:hAnsi="Arial" w:cs="Arial"/>
          <w:sz w:val="24"/>
          <w:szCs w:val="24"/>
        </w:rPr>
        <w:t>la</w:t>
      </w:r>
      <w:r w:rsidRPr="0029485F">
        <w:rPr>
          <w:rFonts w:ascii="Arial" w:hAnsi="Arial" w:cs="Arial"/>
          <w:spacing w:val="22"/>
          <w:sz w:val="24"/>
          <w:szCs w:val="24"/>
        </w:rPr>
        <w:t xml:space="preserve"> </w:t>
      </w:r>
      <w:r w:rsidRPr="0029485F">
        <w:rPr>
          <w:rFonts w:ascii="Arial" w:hAnsi="Arial" w:cs="Arial"/>
          <w:sz w:val="24"/>
          <w:szCs w:val="24"/>
        </w:rPr>
        <w:t>evaluación</w:t>
      </w:r>
      <w:r w:rsidRPr="0029485F">
        <w:rPr>
          <w:rFonts w:ascii="Arial" w:hAnsi="Arial" w:cs="Arial"/>
          <w:spacing w:val="24"/>
          <w:sz w:val="24"/>
          <w:szCs w:val="24"/>
        </w:rPr>
        <w:t xml:space="preserve"> </w:t>
      </w:r>
      <w:r w:rsidRPr="0029485F">
        <w:rPr>
          <w:rFonts w:ascii="Arial" w:hAnsi="Arial" w:cs="Arial"/>
          <w:sz w:val="24"/>
          <w:szCs w:val="24"/>
        </w:rPr>
        <w:t>cuantitativa</w:t>
      </w:r>
      <w:r w:rsidRPr="0029485F">
        <w:rPr>
          <w:rFonts w:ascii="Arial" w:hAnsi="Arial" w:cs="Arial"/>
          <w:spacing w:val="24"/>
          <w:sz w:val="24"/>
          <w:szCs w:val="24"/>
        </w:rPr>
        <w:t xml:space="preserve"> </w:t>
      </w:r>
      <w:r w:rsidRPr="0029485F">
        <w:rPr>
          <w:rFonts w:ascii="Arial" w:hAnsi="Arial" w:cs="Arial"/>
          <w:sz w:val="24"/>
          <w:szCs w:val="24"/>
        </w:rPr>
        <w:t>y</w:t>
      </w:r>
      <w:r w:rsidRPr="0029485F">
        <w:rPr>
          <w:rFonts w:ascii="Arial" w:hAnsi="Arial" w:cs="Arial"/>
          <w:spacing w:val="20"/>
          <w:sz w:val="24"/>
          <w:szCs w:val="24"/>
        </w:rPr>
        <w:t xml:space="preserve"> </w:t>
      </w:r>
      <w:r w:rsidRPr="0029485F">
        <w:rPr>
          <w:rFonts w:ascii="Arial" w:hAnsi="Arial" w:cs="Arial"/>
          <w:sz w:val="24"/>
          <w:szCs w:val="24"/>
        </w:rPr>
        <w:t>cualitativa</w:t>
      </w:r>
      <w:r w:rsidRPr="0029485F">
        <w:rPr>
          <w:rFonts w:ascii="Arial" w:hAnsi="Arial" w:cs="Arial"/>
          <w:spacing w:val="21"/>
          <w:sz w:val="24"/>
          <w:szCs w:val="24"/>
        </w:rPr>
        <w:t xml:space="preserve"> </w:t>
      </w:r>
      <w:r w:rsidRPr="0029485F">
        <w:rPr>
          <w:rFonts w:ascii="Arial" w:hAnsi="Arial" w:cs="Arial"/>
          <w:sz w:val="24"/>
          <w:szCs w:val="24"/>
        </w:rPr>
        <w:t>de</w:t>
      </w:r>
      <w:r w:rsidRPr="0029485F">
        <w:rPr>
          <w:rFonts w:ascii="Arial" w:hAnsi="Arial" w:cs="Arial"/>
          <w:spacing w:val="22"/>
          <w:sz w:val="24"/>
          <w:szCs w:val="24"/>
        </w:rPr>
        <w:t xml:space="preserve"> </w:t>
      </w:r>
      <w:r w:rsidRPr="0029485F">
        <w:rPr>
          <w:rFonts w:ascii="Arial" w:hAnsi="Arial" w:cs="Arial"/>
          <w:sz w:val="24"/>
          <w:szCs w:val="24"/>
        </w:rPr>
        <w:t>los</w:t>
      </w:r>
      <w:r w:rsidRPr="0029485F">
        <w:rPr>
          <w:rFonts w:ascii="Arial" w:hAnsi="Arial" w:cs="Arial"/>
          <w:spacing w:val="23"/>
          <w:sz w:val="24"/>
          <w:szCs w:val="24"/>
        </w:rPr>
        <w:t xml:space="preserve"> </w:t>
      </w:r>
      <w:r w:rsidRPr="0029485F">
        <w:rPr>
          <w:rFonts w:ascii="Arial" w:hAnsi="Arial" w:cs="Arial"/>
          <w:sz w:val="24"/>
          <w:szCs w:val="24"/>
        </w:rPr>
        <w:t>criterios</w:t>
      </w:r>
      <w:r w:rsidRPr="0029485F">
        <w:rPr>
          <w:rFonts w:ascii="Arial" w:hAnsi="Arial" w:cs="Arial"/>
          <w:spacing w:val="24"/>
          <w:sz w:val="24"/>
          <w:szCs w:val="24"/>
        </w:rPr>
        <w:t xml:space="preserve"> </w:t>
      </w:r>
      <w:r w:rsidRPr="0029485F">
        <w:rPr>
          <w:rFonts w:ascii="Arial" w:hAnsi="Arial" w:cs="Arial"/>
          <w:sz w:val="24"/>
          <w:szCs w:val="24"/>
        </w:rPr>
        <w:t>de</w:t>
      </w:r>
      <w:r w:rsidRPr="0029485F">
        <w:rPr>
          <w:rFonts w:ascii="Arial" w:hAnsi="Arial" w:cs="Arial"/>
          <w:spacing w:val="21"/>
          <w:sz w:val="24"/>
          <w:szCs w:val="24"/>
        </w:rPr>
        <w:t xml:space="preserve"> </w:t>
      </w:r>
      <w:r w:rsidRPr="0029485F">
        <w:rPr>
          <w:rFonts w:ascii="Arial" w:hAnsi="Arial" w:cs="Arial"/>
          <w:sz w:val="24"/>
          <w:szCs w:val="24"/>
        </w:rPr>
        <w:t>control</w:t>
      </w:r>
      <w:r w:rsidRPr="0029485F">
        <w:rPr>
          <w:rFonts w:ascii="Arial" w:hAnsi="Arial" w:cs="Arial"/>
          <w:spacing w:val="20"/>
          <w:sz w:val="24"/>
          <w:szCs w:val="24"/>
        </w:rPr>
        <w:t xml:space="preserve"> </w:t>
      </w:r>
      <w:r w:rsidRPr="0029485F">
        <w:rPr>
          <w:rFonts w:ascii="Arial" w:hAnsi="Arial" w:cs="Arial"/>
          <w:sz w:val="24"/>
          <w:szCs w:val="24"/>
        </w:rPr>
        <w:t>del</w:t>
      </w:r>
      <w:r w:rsidRPr="0029485F">
        <w:rPr>
          <w:rFonts w:ascii="Arial" w:hAnsi="Arial" w:cs="Arial"/>
          <w:spacing w:val="23"/>
          <w:sz w:val="24"/>
          <w:szCs w:val="24"/>
        </w:rPr>
        <w:t xml:space="preserve"> </w:t>
      </w:r>
      <w:r w:rsidRPr="0029485F">
        <w:rPr>
          <w:rFonts w:ascii="Arial" w:hAnsi="Arial" w:cs="Arial"/>
          <w:sz w:val="24"/>
          <w:szCs w:val="24"/>
        </w:rPr>
        <w:t>proceso</w:t>
      </w:r>
      <w:r w:rsidRPr="0029485F">
        <w:rPr>
          <w:rFonts w:ascii="Arial" w:hAnsi="Arial" w:cs="Arial"/>
          <w:spacing w:val="24"/>
          <w:sz w:val="24"/>
          <w:szCs w:val="24"/>
        </w:rPr>
        <w:t xml:space="preserve"> </w:t>
      </w:r>
      <w:r w:rsidRPr="0029485F">
        <w:rPr>
          <w:rFonts w:ascii="Arial" w:hAnsi="Arial" w:cs="Arial"/>
          <w:sz w:val="24"/>
          <w:szCs w:val="24"/>
        </w:rPr>
        <w:t>contable de la Unidad Administrativa Especial de Rehabilitación y mantenimiento vial, de acuerdo con la metodología establecida por la Contaduría General de la Nación.</w:t>
      </w:r>
    </w:p>
    <w:p w14:paraId="29BC6EC7" w14:textId="0E7E0B1B" w:rsidR="00240EB5" w:rsidRPr="0029485F" w:rsidRDefault="00240EB5" w:rsidP="00240EB5">
      <w:pPr>
        <w:pStyle w:val="Textoindependiente"/>
        <w:spacing w:before="8"/>
        <w:jc w:val="both"/>
        <w:rPr>
          <w:rFonts w:cs="Arial"/>
        </w:rPr>
      </w:pPr>
    </w:p>
    <w:p w14:paraId="3CF28942" w14:textId="5509CAA4" w:rsidR="00240EB5" w:rsidRPr="0029485F" w:rsidRDefault="00240EB5" w:rsidP="00DA3712">
      <w:pPr>
        <w:pStyle w:val="Prrafodelista"/>
        <w:numPr>
          <w:ilvl w:val="0"/>
          <w:numId w:val="3"/>
        </w:numPr>
        <w:tabs>
          <w:tab w:val="left" w:pos="930"/>
          <w:tab w:val="left" w:pos="931"/>
        </w:tabs>
        <w:autoSpaceDE w:val="0"/>
        <w:autoSpaceDN w:val="0"/>
        <w:spacing w:line="235" w:lineRule="auto"/>
        <w:ind w:right="623"/>
        <w:jc w:val="both"/>
        <w:rPr>
          <w:rFonts w:ascii="Arial" w:hAnsi="Arial" w:cs="Arial"/>
          <w:sz w:val="24"/>
          <w:szCs w:val="24"/>
        </w:rPr>
      </w:pPr>
      <w:r w:rsidRPr="0029485F">
        <w:rPr>
          <w:rFonts w:ascii="Arial" w:hAnsi="Arial" w:cs="Arial"/>
          <w:sz w:val="24"/>
          <w:szCs w:val="24"/>
        </w:rPr>
        <w:t>Verificar</w:t>
      </w:r>
      <w:r w:rsidRPr="0029485F">
        <w:rPr>
          <w:rFonts w:ascii="Arial" w:hAnsi="Arial" w:cs="Arial"/>
          <w:spacing w:val="2"/>
          <w:sz w:val="24"/>
          <w:szCs w:val="24"/>
        </w:rPr>
        <w:t xml:space="preserve"> </w:t>
      </w:r>
      <w:r w:rsidRPr="0029485F">
        <w:rPr>
          <w:rFonts w:ascii="Arial" w:hAnsi="Arial" w:cs="Arial"/>
          <w:sz w:val="24"/>
          <w:szCs w:val="24"/>
        </w:rPr>
        <w:t>que la información</w:t>
      </w:r>
      <w:r w:rsidRPr="0029485F">
        <w:rPr>
          <w:rFonts w:ascii="Arial" w:hAnsi="Arial" w:cs="Arial"/>
          <w:spacing w:val="2"/>
          <w:sz w:val="24"/>
          <w:szCs w:val="24"/>
        </w:rPr>
        <w:t xml:space="preserve"> </w:t>
      </w:r>
      <w:r w:rsidRPr="0029485F">
        <w:rPr>
          <w:rFonts w:ascii="Arial" w:hAnsi="Arial" w:cs="Arial"/>
          <w:sz w:val="24"/>
          <w:szCs w:val="24"/>
        </w:rPr>
        <w:t>financiera</w:t>
      </w:r>
      <w:r w:rsidRPr="0029485F">
        <w:rPr>
          <w:rFonts w:ascii="Arial" w:hAnsi="Arial" w:cs="Arial"/>
          <w:spacing w:val="1"/>
          <w:sz w:val="24"/>
          <w:szCs w:val="24"/>
        </w:rPr>
        <w:t xml:space="preserve"> </w:t>
      </w:r>
      <w:r w:rsidRPr="0029485F">
        <w:rPr>
          <w:rFonts w:ascii="Arial" w:hAnsi="Arial" w:cs="Arial"/>
          <w:sz w:val="24"/>
          <w:szCs w:val="24"/>
        </w:rPr>
        <w:t>de la</w:t>
      </w:r>
      <w:r w:rsidRPr="0029485F">
        <w:rPr>
          <w:rFonts w:ascii="Arial" w:hAnsi="Arial" w:cs="Arial"/>
          <w:spacing w:val="1"/>
          <w:sz w:val="24"/>
          <w:szCs w:val="24"/>
        </w:rPr>
        <w:t xml:space="preserve"> </w:t>
      </w:r>
      <w:r w:rsidRPr="0029485F">
        <w:rPr>
          <w:rFonts w:ascii="Arial" w:hAnsi="Arial" w:cs="Arial"/>
          <w:sz w:val="24"/>
          <w:szCs w:val="24"/>
        </w:rPr>
        <w:t>UAERMV al 31 de</w:t>
      </w:r>
      <w:r w:rsidRPr="0029485F">
        <w:rPr>
          <w:rFonts w:ascii="Arial" w:hAnsi="Arial" w:cs="Arial"/>
          <w:spacing w:val="2"/>
          <w:sz w:val="24"/>
          <w:szCs w:val="24"/>
        </w:rPr>
        <w:t xml:space="preserve"> </w:t>
      </w:r>
      <w:r w:rsidRPr="0029485F">
        <w:rPr>
          <w:rFonts w:ascii="Arial" w:hAnsi="Arial" w:cs="Arial"/>
          <w:sz w:val="24"/>
          <w:szCs w:val="24"/>
        </w:rPr>
        <w:t>diciembre de</w:t>
      </w:r>
      <w:r w:rsidRPr="0029485F">
        <w:rPr>
          <w:rFonts w:ascii="Arial" w:hAnsi="Arial" w:cs="Arial"/>
          <w:spacing w:val="2"/>
          <w:sz w:val="24"/>
          <w:szCs w:val="24"/>
        </w:rPr>
        <w:t xml:space="preserve"> </w:t>
      </w:r>
      <w:r w:rsidRPr="0029485F">
        <w:rPr>
          <w:rFonts w:ascii="Arial" w:hAnsi="Arial" w:cs="Arial"/>
          <w:sz w:val="24"/>
          <w:szCs w:val="24"/>
        </w:rPr>
        <w:t>2021</w:t>
      </w:r>
      <w:r w:rsidRPr="0029485F">
        <w:rPr>
          <w:rFonts w:ascii="Arial" w:hAnsi="Arial" w:cs="Arial"/>
          <w:spacing w:val="3"/>
          <w:sz w:val="24"/>
          <w:szCs w:val="24"/>
        </w:rPr>
        <w:t xml:space="preserve"> </w:t>
      </w:r>
      <w:r w:rsidRPr="0029485F">
        <w:rPr>
          <w:rFonts w:ascii="Arial" w:hAnsi="Arial" w:cs="Arial"/>
          <w:sz w:val="24"/>
          <w:szCs w:val="24"/>
        </w:rPr>
        <w:t>contribuya</w:t>
      </w:r>
      <w:r w:rsidRPr="0029485F">
        <w:rPr>
          <w:rFonts w:ascii="Arial" w:hAnsi="Arial" w:cs="Arial"/>
          <w:spacing w:val="1"/>
          <w:sz w:val="24"/>
          <w:szCs w:val="24"/>
        </w:rPr>
        <w:t xml:space="preserve"> </w:t>
      </w:r>
      <w:r w:rsidRPr="0029485F">
        <w:rPr>
          <w:rFonts w:ascii="Arial" w:hAnsi="Arial" w:cs="Arial"/>
          <w:sz w:val="24"/>
          <w:szCs w:val="24"/>
        </w:rPr>
        <w:t>con el logro</w:t>
      </w:r>
      <w:r w:rsidRPr="0029485F">
        <w:rPr>
          <w:rFonts w:ascii="Arial" w:hAnsi="Arial" w:cs="Arial"/>
          <w:spacing w:val="2"/>
          <w:sz w:val="24"/>
          <w:szCs w:val="24"/>
        </w:rPr>
        <w:t xml:space="preserve"> </w:t>
      </w:r>
      <w:r w:rsidRPr="0029485F">
        <w:rPr>
          <w:rFonts w:ascii="Arial" w:hAnsi="Arial" w:cs="Arial"/>
          <w:sz w:val="24"/>
          <w:szCs w:val="24"/>
        </w:rPr>
        <w:t>de</w:t>
      </w:r>
      <w:r w:rsidRPr="0029485F">
        <w:rPr>
          <w:rFonts w:ascii="Arial" w:hAnsi="Arial" w:cs="Arial"/>
          <w:spacing w:val="-1"/>
          <w:sz w:val="24"/>
          <w:szCs w:val="24"/>
        </w:rPr>
        <w:t xml:space="preserve"> </w:t>
      </w:r>
      <w:r w:rsidRPr="0029485F">
        <w:rPr>
          <w:rFonts w:ascii="Arial" w:hAnsi="Arial" w:cs="Arial"/>
          <w:sz w:val="24"/>
          <w:szCs w:val="24"/>
        </w:rPr>
        <w:t>los</w:t>
      </w:r>
      <w:r w:rsidRPr="0029485F">
        <w:rPr>
          <w:rFonts w:ascii="Arial" w:hAnsi="Arial" w:cs="Arial"/>
          <w:spacing w:val="1"/>
          <w:sz w:val="24"/>
          <w:szCs w:val="24"/>
        </w:rPr>
        <w:t xml:space="preserve"> </w:t>
      </w:r>
      <w:r w:rsidRPr="0029485F">
        <w:rPr>
          <w:rFonts w:ascii="Arial" w:hAnsi="Arial" w:cs="Arial"/>
          <w:sz w:val="24"/>
          <w:szCs w:val="24"/>
        </w:rPr>
        <w:t>propósitos</w:t>
      </w:r>
      <w:r w:rsidRPr="0029485F">
        <w:rPr>
          <w:rFonts w:ascii="Arial" w:hAnsi="Arial" w:cs="Arial"/>
          <w:spacing w:val="2"/>
          <w:sz w:val="24"/>
          <w:szCs w:val="24"/>
        </w:rPr>
        <w:t xml:space="preserve"> </w:t>
      </w:r>
      <w:r w:rsidRPr="0029485F">
        <w:rPr>
          <w:rFonts w:ascii="Arial" w:hAnsi="Arial" w:cs="Arial"/>
          <w:sz w:val="24"/>
          <w:szCs w:val="24"/>
        </w:rPr>
        <w:t>del Sistema Nacional</w:t>
      </w:r>
      <w:r w:rsidRPr="0029485F">
        <w:rPr>
          <w:rFonts w:ascii="Arial" w:hAnsi="Arial" w:cs="Arial"/>
          <w:spacing w:val="2"/>
          <w:sz w:val="24"/>
          <w:szCs w:val="24"/>
        </w:rPr>
        <w:t xml:space="preserve"> </w:t>
      </w:r>
      <w:r w:rsidRPr="0029485F">
        <w:rPr>
          <w:rFonts w:ascii="Arial" w:hAnsi="Arial" w:cs="Arial"/>
          <w:sz w:val="24"/>
          <w:szCs w:val="24"/>
        </w:rPr>
        <w:t>de</w:t>
      </w:r>
      <w:r w:rsidRPr="0029485F">
        <w:rPr>
          <w:rFonts w:ascii="Arial" w:hAnsi="Arial" w:cs="Arial"/>
          <w:spacing w:val="-64"/>
          <w:sz w:val="24"/>
          <w:szCs w:val="24"/>
        </w:rPr>
        <w:t xml:space="preserve"> </w:t>
      </w:r>
      <w:r w:rsidRPr="0029485F">
        <w:rPr>
          <w:rFonts w:ascii="Arial" w:hAnsi="Arial" w:cs="Arial"/>
          <w:sz w:val="24"/>
          <w:szCs w:val="24"/>
        </w:rPr>
        <w:t>Contabilidad</w:t>
      </w:r>
      <w:r w:rsidRPr="0029485F">
        <w:rPr>
          <w:rFonts w:ascii="Arial" w:hAnsi="Arial" w:cs="Arial"/>
          <w:spacing w:val="-9"/>
          <w:sz w:val="24"/>
          <w:szCs w:val="24"/>
        </w:rPr>
        <w:t xml:space="preserve"> </w:t>
      </w:r>
      <w:r w:rsidRPr="0029485F">
        <w:rPr>
          <w:rFonts w:ascii="Arial" w:hAnsi="Arial" w:cs="Arial"/>
          <w:sz w:val="24"/>
          <w:szCs w:val="24"/>
        </w:rPr>
        <w:t>Pública:</w:t>
      </w:r>
      <w:r w:rsidRPr="0029485F">
        <w:rPr>
          <w:rFonts w:ascii="Arial" w:hAnsi="Arial" w:cs="Arial"/>
          <w:spacing w:val="-5"/>
          <w:sz w:val="24"/>
          <w:szCs w:val="24"/>
        </w:rPr>
        <w:t xml:space="preserve"> </w:t>
      </w:r>
      <w:r w:rsidRPr="0029485F">
        <w:rPr>
          <w:rFonts w:ascii="Arial" w:hAnsi="Arial" w:cs="Arial"/>
          <w:sz w:val="24"/>
          <w:szCs w:val="24"/>
        </w:rPr>
        <w:t>gestión</w:t>
      </w:r>
      <w:r w:rsidRPr="0029485F">
        <w:rPr>
          <w:rFonts w:ascii="Arial" w:hAnsi="Arial" w:cs="Arial"/>
          <w:spacing w:val="-3"/>
          <w:sz w:val="24"/>
          <w:szCs w:val="24"/>
        </w:rPr>
        <w:t xml:space="preserve"> </w:t>
      </w:r>
      <w:r w:rsidRPr="0029485F">
        <w:rPr>
          <w:rFonts w:ascii="Arial" w:hAnsi="Arial" w:cs="Arial"/>
          <w:sz w:val="24"/>
          <w:szCs w:val="24"/>
        </w:rPr>
        <w:t>eficiente,</w:t>
      </w:r>
      <w:r w:rsidRPr="0029485F">
        <w:rPr>
          <w:rFonts w:ascii="Arial" w:hAnsi="Arial" w:cs="Arial"/>
          <w:spacing w:val="1"/>
          <w:sz w:val="24"/>
          <w:szCs w:val="24"/>
        </w:rPr>
        <w:t xml:space="preserve"> </w:t>
      </w:r>
      <w:r w:rsidRPr="0029485F">
        <w:rPr>
          <w:rFonts w:ascii="Arial" w:hAnsi="Arial" w:cs="Arial"/>
          <w:sz w:val="24"/>
          <w:szCs w:val="24"/>
        </w:rPr>
        <w:t>transparencia,</w:t>
      </w:r>
      <w:r w:rsidRPr="0029485F">
        <w:rPr>
          <w:rFonts w:ascii="Arial" w:hAnsi="Arial" w:cs="Arial"/>
          <w:spacing w:val="-6"/>
          <w:sz w:val="24"/>
          <w:szCs w:val="24"/>
        </w:rPr>
        <w:t xml:space="preserve"> </w:t>
      </w:r>
      <w:r w:rsidRPr="0029485F">
        <w:rPr>
          <w:rFonts w:ascii="Arial" w:hAnsi="Arial" w:cs="Arial"/>
          <w:sz w:val="24"/>
          <w:szCs w:val="24"/>
        </w:rPr>
        <w:t>rendición de</w:t>
      </w:r>
      <w:r w:rsidRPr="0029485F">
        <w:rPr>
          <w:rFonts w:ascii="Arial" w:hAnsi="Arial" w:cs="Arial"/>
          <w:spacing w:val="-3"/>
          <w:sz w:val="24"/>
          <w:szCs w:val="24"/>
        </w:rPr>
        <w:t xml:space="preserve"> </w:t>
      </w:r>
      <w:r w:rsidRPr="0029485F">
        <w:rPr>
          <w:rFonts w:ascii="Arial" w:hAnsi="Arial" w:cs="Arial"/>
          <w:sz w:val="24"/>
          <w:szCs w:val="24"/>
        </w:rPr>
        <w:t>cuentas y</w:t>
      </w:r>
      <w:r w:rsidRPr="0029485F">
        <w:rPr>
          <w:rFonts w:ascii="Arial" w:hAnsi="Arial" w:cs="Arial"/>
          <w:spacing w:val="-4"/>
          <w:sz w:val="24"/>
          <w:szCs w:val="24"/>
        </w:rPr>
        <w:t xml:space="preserve"> </w:t>
      </w:r>
      <w:r w:rsidRPr="0029485F">
        <w:rPr>
          <w:rFonts w:ascii="Arial" w:hAnsi="Arial" w:cs="Arial"/>
          <w:sz w:val="24"/>
          <w:szCs w:val="24"/>
        </w:rPr>
        <w:t>control.</w:t>
      </w:r>
    </w:p>
    <w:p w14:paraId="3F886EF6" w14:textId="1DE458CF" w:rsidR="00240EB5" w:rsidRPr="0029485F" w:rsidRDefault="00240EB5" w:rsidP="00240EB5">
      <w:pPr>
        <w:pStyle w:val="Textoindependiente"/>
        <w:spacing w:before="9"/>
        <w:jc w:val="both"/>
        <w:rPr>
          <w:rFonts w:cs="Arial"/>
        </w:rPr>
      </w:pPr>
    </w:p>
    <w:p w14:paraId="70159FDE" w14:textId="36B76F91" w:rsidR="00240EB5" w:rsidRPr="0029485F" w:rsidRDefault="00240EB5" w:rsidP="00DA3712">
      <w:pPr>
        <w:pStyle w:val="Prrafodelista"/>
        <w:numPr>
          <w:ilvl w:val="0"/>
          <w:numId w:val="3"/>
        </w:numPr>
        <w:tabs>
          <w:tab w:val="left" w:pos="930"/>
          <w:tab w:val="left" w:pos="931"/>
        </w:tabs>
        <w:autoSpaceDE w:val="0"/>
        <w:autoSpaceDN w:val="0"/>
        <w:spacing w:line="235" w:lineRule="auto"/>
        <w:ind w:right="625"/>
        <w:jc w:val="both"/>
        <w:rPr>
          <w:rFonts w:ascii="Arial" w:hAnsi="Arial" w:cs="Arial"/>
          <w:sz w:val="24"/>
          <w:szCs w:val="24"/>
        </w:rPr>
      </w:pPr>
      <w:r w:rsidRPr="0029485F">
        <w:rPr>
          <w:rFonts w:ascii="Arial" w:hAnsi="Arial" w:cs="Arial"/>
          <w:sz w:val="24"/>
          <w:szCs w:val="24"/>
        </w:rPr>
        <w:t>Identificar</w:t>
      </w:r>
      <w:r w:rsidRPr="0029485F">
        <w:rPr>
          <w:rFonts w:ascii="Arial" w:hAnsi="Arial" w:cs="Arial"/>
          <w:spacing w:val="45"/>
          <w:sz w:val="24"/>
          <w:szCs w:val="24"/>
        </w:rPr>
        <w:t xml:space="preserve"> </w:t>
      </w:r>
      <w:r w:rsidRPr="0029485F">
        <w:rPr>
          <w:rFonts w:ascii="Arial" w:hAnsi="Arial" w:cs="Arial"/>
          <w:sz w:val="24"/>
          <w:szCs w:val="24"/>
        </w:rPr>
        <w:t>las</w:t>
      </w:r>
      <w:r w:rsidRPr="0029485F">
        <w:rPr>
          <w:rFonts w:ascii="Arial" w:hAnsi="Arial" w:cs="Arial"/>
          <w:spacing w:val="43"/>
          <w:sz w:val="24"/>
          <w:szCs w:val="24"/>
        </w:rPr>
        <w:t xml:space="preserve"> </w:t>
      </w:r>
      <w:r w:rsidRPr="0029485F">
        <w:rPr>
          <w:rFonts w:ascii="Arial" w:hAnsi="Arial" w:cs="Arial"/>
          <w:sz w:val="24"/>
          <w:szCs w:val="24"/>
        </w:rPr>
        <w:t>fortalezas</w:t>
      </w:r>
      <w:r w:rsidRPr="0029485F">
        <w:rPr>
          <w:rFonts w:ascii="Arial" w:hAnsi="Arial" w:cs="Arial"/>
          <w:spacing w:val="45"/>
          <w:sz w:val="24"/>
          <w:szCs w:val="24"/>
        </w:rPr>
        <w:t xml:space="preserve"> </w:t>
      </w:r>
      <w:r w:rsidRPr="0029485F">
        <w:rPr>
          <w:rFonts w:ascii="Arial" w:hAnsi="Arial" w:cs="Arial"/>
          <w:sz w:val="24"/>
          <w:szCs w:val="24"/>
        </w:rPr>
        <w:t>y</w:t>
      </w:r>
      <w:r w:rsidRPr="0029485F">
        <w:rPr>
          <w:rFonts w:ascii="Arial" w:hAnsi="Arial" w:cs="Arial"/>
          <w:spacing w:val="44"/>
          <w:sz w:val="24"/>
          <w:szCs w:val="24"/>
        </w:rPr>
        <w:t xml:space="preserve"> </w:t>
      </w:r>
      <w:r w:rsidRPr="0029485F">
        <w:rPr>
          <w:rFonts w:ascii="Arial" w:hAnsi="Arial" w:cs="Arial"/>
          <w:sz w:val="24"/>
          <w:szCs w:val="24"/>
        </w:rPr>
        <w:t>dificultades</w:t>
      </w:r>
      <w:r w:rsidRPr="0029485F">
        <w:rPr>
          <w:rFonts w:ascii="Arial" w:hAnsi="Arial" w:cs="Arial"/>
          <w:spacing w:val="43"/>
          <w:sz w:val="24"/>
          <w:szCs w:val="24"/>
        </w:rPr>
        <w:t xml:space="preserve"> </w:t>
      </w:r>
      <w:r w:rsidRPr="0029485F">
        <w:rPr>
          <w:rFonts w:ascii="Arial" w:hAnsi="Arial" w:cs="Arial"/>
          <w:sz w:val="24"/>
          <w:szCs w:val="24"/>
        </w:rPr>
        <w:t>más</w:t>
      </w:r>
      <w:r w:rsidRPr="0029485F">
        <w:rPr>
          <w:rFonts w:ascii="Arial" w:hAnsi="Arial" w:cs="Arial"/>
          <w:spacing w:val="44"/>
          <w:sz w:val="24"/>
          <w:szCs w:val="24"/>
        </w:rPr>
        <w:t xml:space="preserve"> </w:t>
      </w:r>
      <w:r w:rsidRPr="0029485F">
        <w:rPr>
          <w:rFonts w:ascii="Arial" w:hAnsi="Arial" w:cs="Arial"/>
          <w:sz w:val="24"/>
          <w:szCs w:val="24"/>
        </w:rPr>
        <w:t>importantes</w:t>
      </w:r>
      <w:r w:rsidRPr="0029485F">
        <w:rPr>
          <w:rFonts w:ascii="Arial" w:hAnsi="Arial" w:cs="Arial"/>
          <w:spacing w:val="44"/>
          <w:sz w:val="24"/>
          <w:szCs w:val="24"/>
        </w:rPr>
        <w:t xml:space="preserve"> </w:t>
      </w:r>
      <w:r w:rsidRPr="0029485F">
        <w:rPr>
          <w:rFonts w:ascii="Arial" w:hAnsi="Arial" w:cs="Arial"/>
          <w:sz w:val="24"/>
          <w:szCs w:val="24"/>
        </w:rPr>
        <w:t>en</w:t>
      </w:r>
      <w:r w:rsidRPr="0029485F">
        <w:rPr>
          <w:rFonts w:ascii="Arial" w:hAnsi="Arial" w:cs="Arial"/>
          <w:spacing w:val="44"/>
          <w:sz w:val="24"/>
          <w:szCs w:val="24"/>
        </w:rPr>
        <w:t xml:space="preserve"> </w:t>
      </w:r>
      <w:r w:rsidRPr="0029485F">
        <w:rPr>
          <w:rFonts w:ascii="Arial" w:hAnsi="Arial" w:cs="Arial"/>
          <w:sz w:val="24"/>
          <w:szCs w:val="24"/>
        </w:rPr>
        <w:t>la</w:t>
      </w:r>
      <w:r w:rsidRPr="0029485F">
        <w:rPr>
          <w:rFonts w:ascii="Arial" w:hAnsi="Arial" w:cs="Arial"/>
          <w:spacing w:val="43"/>
          <w:sz w:val="24"/>
          <w:szCs w:val="24"/>
        </w:rPr>
        <w:t xml:space="preserve"> </w:t>
      </w:r>
      <w:r w:rsidRPr="0029485F">
        <w:rPr>
          <w:rFonts w:ascii="Arial" w:hAnsi="Arial" w:cs="Arial"/>
          <w:sz w:val="24"/>
          <w:szCs w:val="24"/>
        </w:rPr>
        <w:t>ejecución</w:t>
      </w:r>
      <w:r w:rsidRPr="0029485F">
        <w:rPr>
          <w:rFonts w:ascii="Arial" w:hAnsi="Arial" w:cs="Arial"/>
          <w:spacing w:val="45"/>
          <w:sz w:val="24"/>
          <w:szCs w:val="24"/>
        </w:rPr>
        <w:t xml:space="preserve"> </w:t>
      </w:r>
      <w:r w:rsidRPr="0029485F">
        <w:rPr>
          <w:rFonts w:ascii="Arial" w:hAnsi="Arial" w:cs="Arial"/>
          <w:sz w:val="24"/>
          <w:szCs w:val="24"/>
        </w:rPr>
        <w:t>de</w:t>
      </w:r>
      <w:r w:rsidRPr="0029485F">
        <w:rPr>
          <w:rFonts w:ascii="Arial" w:hAnsi="Arial" w:cs="Arial"/>
          <w:spacing w:val="45"/>
          <w:sz w:val="24"/>
          <w:szCs w:val="24"/>
        </w:rPr>
        <w:t xml:space="preserve"> </w:t>
      </w:r>
      <w:r w:rsidRPr="0029485F">
        <w:rPr>
          <w:rFonts w:ascii="Arial" w:hAnsi="Arial" w:cs="Arial"/>
          <w:sz w:val="24"/>
          <w:szCs w:val="24"/>
        </w:rPr>
        <w:t>los</w:t>
      </w:r>
      <w:r w:rsidRPr="0029485F">
        <w:rPr>
          <w:rFonts w:ascii="Arial" w:hAnsi="Arial" w:cs="Arial"/>
          <w:spacing w:val="43"/>
          <w:sz w:val="24"/>
          <w:szCs w:val="24"/>
        </w:rPr>
        <w:t xml:space="preserve"> </w:t>
      </w:r>
      <w:r w:rsidRPr="0029485F">
        <w:rPr>
          <w:rFonts w:ascii="Arial" w:hAnsi="Arial" w:cs="Arial"/>
          <w:sz w:val="24"/>
          <w:szCs w:val="24"/>
        </w:rPr>
        <w:t>criterios</w:t>
      </w:r>
      <w:r w:rsidRPr="0029485F">
        <w:rPr>
          <w:rFonts w:ascii="Arial" w:hAnsi="Arial" w:cs="Arial"/>
          <w:spacing w:val="44"/>
          <w:sz w:val="24"/>
          <w:szCs w:val="24"/>
        </w:rPr>
        <w:t xml:space="preserve"> </w:t>
      </w:r>
      <w:r w:rsidRPr="0029485F">
        <w:rPr>
          <w:rFonts w:ascii="Arial" w:hAnsi="Arial" w:cs="Arial"/>
          <w:sz w:val="24"/>
          <w:szCs w:val="24"/>
        </w:rPr>
        <w:t>de</w:t>
      </w:r>
      <w:r w:rsidRPr="0029485F">
        <w:rPr>
          <w:rFonts w:ascii="Arial" w:hAnsi="Arial" w:cs="Arial"/>
          <w:spacing w:val="43"/>
          <w:sz w:val="24"/>
          <w:szCs w:val="24"/>
        </w:rPr>
        <w:t xml:space="preserve"> </w:t>
      </w:r>
      <w:r w:rsidRPr="0029485F">
        <w:rPr>
          <w:rFonts w:ascii="Arial" w:hAnsi="Arial" w:cs="Arial"/>
          <w:sz w:val="24"/>
          <w:szCs w:val="24"/>
        </w:rPr>
        <w:t>control</w:t>
      </w:r>
      <w:r w:rsidRPr="0029485F">
        <w:rPr>
          <w:rFonts w:ascii="Arial" w:hAnsi="Arial" w:cs="Arial"/>
          <w:spacing w:val="45"/>
          <w:sz w:val="24"/>
          <w:szCs w:val="24"/>
        </w:rPr>
        <w:t xml:space="preserve"> </w:t>
      </w:r>
      <w:r w:rsidRPr="0029485F">
        <w:rPr>
          <w:rFonts w:ascii="Arial" w:hAnsi="Arial" w:cs="Arial"/>
          <w:sz w:val="24"/>
          <w:szCs w:val="24"/>
        </w:rPr>
        <w:t>asociados</w:t>
      </w:r>
      <w:r w:rsidRPr="0029485F">
        <w:rPr>
          <w:rFonts w:ascii="Arial" w:hAnsi="Arial" w:cs="Arial"/>
          <w:spacing w:val="44"/>
          <w:sz w:val="24"/>
          <w:szCs w:val="24"/>
        </w:rPr>
        <w:t xml:space="preserve"> </w:t>
      </w:r>
      <w:r w:rsidRPr="0029485F">
        <w:rPr>
          <w:rFonts w:ascii="Arial" w:hAnsi="Arial" w:cs="Arial"/>
          <w:sz w:val="24"/>
          <w:szCs w:val="24"/>
        </w:rPr>
        <w:t>a</w:t>
      </w:r>
      <w:r w:rsidRPr="0029485F">
        <w:rPr>
          <w:rFonts w:ascii="Arial" w:hAnsi="Arial" w:cs="Arial"/>
          <w:spacing w:val="43"/>
          <w:sz w:val="24"/>
          <w:szCs w:val="24"/>
        </w:rPr>
        <w:t xml:space="preserve"> </w:t>
      </w:r>
      <w:r w:rsidRPr="0029485F">
        <w:rPr>
          <w:rFonts w:ascii="Arial" w:hAnsi="Arial" w:cs="Arial"/>
          <w:sz w:val="24"/>
          <w:szCs w:val="24"/>
        </w:rPr>
        <w:t>las</w:t>
      </w:r>
      <w:r w:rsidRPr="0029485F">
        <w:rPr>
          <w:rFonts w:ascii="Arial" w:hAnsi="Arial" w:cs="Arial"/>
          <w:spacing w:val="43"/>
          <w:sz w:val="24"/>
          <w:szCs w:val="24"/>
        </w:rPr>
        <w:t xml:space="preserve"> </w:t>
      </w:r>
      <w:r w:rsidRPr="0029485F">
        <w:rPr>
          <w:rFonts w:ascii="Arial" w:hAnsi="Arial" w:cs="Arial"/>
          <w:sz w:val="24"/>
          <w:szCs w:val="24"/>
        </w:rPr>
        <w:t>actividades</w:t>
      </w:r>
      <w:r w:rsidRPr="0029485F">
        <w:rPr>
          <w:rFonts w:ascii="Arial" w:hAnsi="Arial" w:cs="Arial"/>
          <w:spacing w:val="43"/>
          <w:sz w:val="24"/>
          <w:szCs w:val="24"/>
        </w:rPr>
        <w:t xml:space="preserve"> </w:t>
      </w:r>
      <w:r w:rsidRPr="0029485F">
        <w:rPr>
          <w:rFonts w:ascii="Arial" w:hAnsi="Arial" w:cs="Arial"/>
          <w:sz w:val="24"/>
          <w:szCs w:val="24"/>
        </w:rPr>
        <w:t>del</w:t>
      </w:r>
      <w:r w:rsidRPr="0029485F">
        <w:rPr>
          <w:rFonts w:ascii="Arial" w:hAnsi="Arial" w:cs="Arial"/>
          <w:spacing w:val="46"/>
          <w:sz w:val="24"/>
          <w:szCs w:val="24"/>
        </w:rPr>
        <w:t xml:space="preserve"> </w:t>
      </w:r>
      <w:r w:rsidRPr="0029485F">
        <w:rPr>
          <w:rFonts w:ascii="Arial" w:hAnsi="Arial" w:cs="Arial"/>
          <w:sz w:val="24"/>
          <w:szCs w:val="24"/>
        </w:rPr>
        <w:t xml:space="preserve">proceso </w:t>
      </w:r>
      <w:r w:rsidRPr="0029485F">
        <w:rPr>
          <w:rFonts w:ascii="Arial" w:hAnsi="Arial" w:cs="Arial"/>
          <w:spacing w:val="-65"/>
          <w:sz w:val="24"/>
          <w:szCs w:val="24"/>
        </w:rPr>
        <w:t xml:space="preserve">  </w:t>
      </w:r>
      <w:r w:rsidRPr="0029485F">
        <w:rPr>
          <w:rFonts w:ascii="Arial" w:hAnsi="Arial" w:cs="Arial"/>
          <w:sz w:val="24"/>
          <w:szCs w:val="24"/>
        </w:rPr>
        <w:t>contable.</w:t>
      </w:r>
    </w:p>
    <w:p w14:paraId="08A2F2F3" w14:textId="6CC18BF4" w:rsidR="00240EB5" w:rsidRPr="0029485F" w:rsidRDefault="00240EB5" w:rsidP="00240EB5">
      <w:pPr>
        <w:pStyle w:val="Textoindependiente"/>
        <w:spacing w:before="2"/>
        <w:jc w:val="both"/>
        <w:rPr>
          <w:rFonts w:cs="Arial"/>
        </w:rPr>
      </w:pPr>
    </w:p>
    <w:p w14:paraId="6E4F0BF2" w14:textId="66E1AF5A" w:rsidR="00240EB5" w:rsidRPr="0029485F" w:rsidRDefault="00240EB5" w:rsidP="00DA3712">
      <w:pPr>
        <w:pStyle w:val="Prrafodelista"/>
        <w:numPr>
          <w:ilvl w:val="0"/>
          <w:numId w:val="3"/>
        </w:numPr>
        <w:tabs>
          <w:tab w:val="left" w:pos="930"/>
          <w:tab w:val="left" w:pos="931"/>
        </w:tabs>
        <w:autoSpaceDE w:val="0"/>
        <w:autoSpaceDN w:val="0"/>
        <w:jc w:val="both"/>
        <w:rPr>
          <w:rFonts w:ascii="Arial" w:hAnsi="Arial" w:cs="Arial"/>
          <w:sz w:val="24"/>
          <w:szCs w:val="24"/>
        </w:rPr>
      </w:pPr>
      <w:r w:rsidRPr="0029485F">
        <w:rPr>
          <w:rFonts w:ascii="Arial" w:hAnsi="Arial" w:cs="Arial"/>
          <w:sz w:val="24"/>
          <w:szCs w:val="24"/>
        </w:rPr>
        <w:t>Emitir</w:t>
      </w:r>
      <w:r w:rsidRPr="0029485F">
        <w:rPr>
          <w:rFonts w:ascii="Arial" w:hAnsi="Arial" w:cs="Arial"/>
          <w:spacing w:val="-9"/>
          <w:sz w:val="24"/>
          <w:szCs w:val="24"/>
        </w:rPr>
        <w:t xml:space="preserve"> </w:t>
      </w:r>
      <w:r w:rsidRPr="0029485F">
        <w:rPr>
          <w:rFonts w:ascii="Arial" w:hAnsi="Arial" w:cs="Arial"/>
          <w:sz w:val="24"/>
          <w:szCs w:val="24"/>
        </w:rPr>
        <w:t>recomendaciones</w:t>
      </w:r>
      <w:r w:rsidRPr="0029485F">
        <w:rPr>
          <w:rFonts w:ascii="Arial" w:hAnsi="Arial" w:cs="Arial"/>
          <w:spacing w:val="-8"/>
          <w:sz w:val="24"/>
          <w:szCs w:val="24"/>
        </w:rPr>
        <w:t xml:space="preserve"> </w:t>
      </w:r>
      <w:r w:rsidRPr="0029485F">
        <w:rPr>
          <w:rFonts w:ascii="Arial" w:hAnsi="Arial" w:cs="Arial"/>
          <w:sz w:val="24"/>
          <w:szCs w:val="24"/>
        </w:rPr>
        <w:t>que</w:t>
      </w:r>
      <w:r w:rsidRPr="0029485F">
        <w:rPr>
          <w:rFonts w:ascii="Arial" w:hAnsi="Arial" w:cs="Arial"/>
          <w:spacing w:val="-10"/>
          <w:sz w:val="24"/>
          <w:szCs w:val="24"/>
        </w:rPr>
        <w:t xml:space="preserve"> </w:t>
      </w:r>
      <w:r w:rsidRPr="0029485F">
        <w:rPr>
          <w:rFonts w:ascii="Arial" w:hAnsi="Arial" w:cs="Arial"/>
          <w:sz w:val="24"/>
          <w:szCs w:val="24"/>
        </w:rPr>
        <w:t>mejoren</w:t>
      </w:r>
      <w:r w:rsidRPr="0029485F">
        <w:rPr>
          <w:rFonts w:ascii="Arial" w:hAnsi="Arial" w:cs="Arial"/>
          <w:spacing w:val="-9"/>
          <w:sz w:val="24"/>
          <w:szCs w:val="24"/>
        </w:rPr>
        <w:t xml:space="preserve"> </w:t>
      </w:r>
      <w:r w:rsidRPr="0029485F">
        <w:rPr>
          <w:rFonts w:ascii="Arial" w:hAnsi="Arial" w:cs="Arial"/>
          <w:sz w:val="24"/>
          <w:szCs w:val="24"/>
        </w:rPr>
        <w:t>y</w:t>
      </w:r>
      <w:r w:rsidRPr="0029485F">
        <w:rPr>
          <w:rFonts w:ascii="Arial" w:hAnsi="Arial" w:cs="Arial"/>
          <w:spacing w:val="-8"/>
          <w:sz w:val="24"/>
          <w:szCs w:val="24"/>
        </w:rPr>
        <w:t xml:space="preserve"> </w:t>
      </w:r>
      <w:r w:rsidRPr="0029485F">
        <w:rPr>
          <w:rFonts w:ascii="Arial" w:hAnsi="Arial" w:cs="Arial"/>
          <w:sz w:val="24"/>
          <w:szCs w:val="24"/>
        </w:rPr>
        <w:t>fortalezcan</w:t>
      </w:r>
      <w:r w:rsidRPr="0029485F">
        <w:rPr>
          <w:rFonts w:ascii="Arial" w:hAnsi="Arial" w:cs="Arial"/>
          <w:spacing w:val="-9"/>
          <w:sz w:val="24"/>
          <w:szCs w:val="24"/>
        </w:rPr>
        <w:t xml:space="preserve"> </w:t>
      </w:r>
      <w:r w:rsidRPr="0029485F">
        <w:rPr>
          <w:rFonts w:ascii="Arial" w:hAnsi="Arial" w:cs="Arial"/>
          <w:sz w:val="24"/>
          <w:szCs w:val="24"/>
        </w:rPr>
        <w:t>el</w:t>
      </w:r>
      <w:r w:rsidRPr="0029485F">
        <w:rPr>
          <w:rFonts w:ascii="Arial" w:hAnsi="Arial" w:cs="Arial"/>
          <w:spacing w:val="-6"/>
          <w:sz w:val="24"/>
          <w:szCs w:val="24"/>
        </w:rPr>
        <w:t xml:space="preserve"> </w:t>
      </w:r>
      <w:r w:rsidRPr="0029485F">
        <w:rPr>
          <w:rFonts w:ascii="Arial" w:hAnsi="Arial" w:cs="Arial"/>
          <w:sz w:val="24"/>
          <w:szCs w:val="24"/>
        </w:rPr>
        <w:t>proceso</w:t>
      </w:r>
      <w:r w:rsidRPr="0029485F">
        <w:rPr>
          <w:rFonts w:ascii="Arial" w:hAnsi="Arial" w:cs="Arial"/>
          <w:spacing w:val="-8"/>
          <w:sz w:val="24"/>
          <w:szCs w:val="24"/>
        </w:rPr>
        <w:t xml:space="preserve"> </w:t>
      </w:r>
      <w:r w:rsidRPr="0029485F">
        <w:rPr>
          <w:rFonts w:ascii="Arial" w:hAnsi="Arial" w:cs="Arial"/>
          <w:sz w:val="24"/>
          <w:szCs w:val="24"/>
        </w:rPr>
        <w:t>contable</w:t>
      </w:r>
      <w:r w:rsidRPr="0029485F">
        <w:rPr>
          <w:rFonts w:ascii="Arial" w:hAnsi="Arial" w:cs="Arial"/>
          <w:spacing w:val="-11"/>
          <w:sz w:val="24"/>
          <w:szCs w:val="24"/>
        </w:rPr>
        <w:t xml:space="preserve"> de la entidad.</w:t>
      </w:r>
    </w:p>
    <w:p w14:paraId="34DF63B9" w14:textId="2B73AA97" w:rsidR="00240EB5" w:rsidRPr="0029485F" w:rsidRDefault="00240EB5" w:rsidP="00240EB5">
      <w:pPr>
        <w:spacing w:after="0"/>
        <w:jc w:val="both"/>
        <w:rPr>
          <w:rFonts w:ascii="Arial" w:hAnsi="Arial" w:cs="Arial"/>
          <w:color w:val="0070C0"/>
          <w:kern w:val="24"/>
          <w:sz w:val="24"/>
          <w:szCs w:val="24"/>
        </w:rPr>
      </w:pPr>
    </w:p>
    <w:p w14:paraId="7977D03C" w14:textId="02335D7E" w:rsidR="00240EB5" w:rsidRDefault="00240EB5" w:rsidP="00240EB5">
      <w:pPr>
        <w:spacing w:after="0"/>
        <w:jc w:val="both"/>
        <w:rPr>
          <w:rFonts w:ascii="Arial" w:hAnsi="Arial" w:cs="Arial"/>
          <w:color w:val="0070C0"/>
          <w:kern w:val="24"/>
        </w:rPr>
      </w:pPr>
    </w:p>
    <w:p w14:paraId="3B0134EC" w14:textId="11FA6678" w:rsidR="00240EB5" w:rsidRDefault="00240EB5" w:rsidP="00240EB5">
      <w:pPr>
        <w:spacing w:after="0"/>
        <w:jc w:val="both"/>
        <w:rPr>
          <w:rFonts w:ascii="Arial" w:hAnsi="Arial" w:cs="Arial"/>
          <w:color w:val="0070C0"/>
          <w:kern w:val="24"/>
        </w:rPr>
      </w:pPr>
    </w:p>
    <w:p w14:paraId="23C56F01" w14:textId="73EAC269" w:rsidR="00240EB5" w:rsidRDefault="00240EB5" w:rsidP="00240EB5">
      <w:pPr>
        <w:spacing w:after="0"/>
        <w:jc w:val="both"/>
        <w:rPr>
          <w:rFonts w:ascii="Arial" w:hAnsi="Arial" w:cs="Arial"/>
          <w:color w:val="0070C0"/>
          <w:kern w:val="24"/>
        </w:rPr>
      </w:pPr>
    </w:p>
    <w:p w14:paraId="02DF5071" w14:textId="7181D6BC" w:rsidR="00240EB5" w:rsidRDefault="00240EB5" w:rsidP="00240EB5">
      <w:pPr>
        <w:spacing w:after="0"/>
        <w:jc w:val="both"/>
        <w:rPr>
          <w:rFonts w:ascii="Arial" w:hAnsi="Arial" w:cs="Arial"/>
          <w:color w:val="0070C0"/>
          <w:kern w:val="24"/>
        </w:rPr>
      </w:pPr>
    </w:p>
    <w:p w14:paraId="2BDAC542" w14:textId="19D30526" w:rsidR="00240EB5" w:rsidRDefault="00240EB5" w:rsidP="00240EB5">
      <w:pPr>
        <w:spacing w:after="0"/>
        <w:jc w:val="both"/>
        <w:rPr>
          <w:rFonts w:ascii="Arial" w:hAnsi="Arial" w:cs="Arial"/>
          <w:color w:val="0070C0"/>
          <w:kern w:val="24"/>
        </w:rPr>
      </w:pPr>
    </w:p>
    <w:p w14:paraId="7F44F221" w14:textId="5A60BE58" w:rsidR="00240EB5" w:rsidRDefault="00240EB5" w:rsidP="00240EB5">
      <w:pPr>
        <w:spacing w:after="0"/>
        <w:jc w:val="both"/>
        <w:rPr>
          <w:rFonts w:ascii="Arial" w:hAnsi="Arial" w:cs="Arial"/>
          <w:color w:val="0070C0"/>
          <w:kern w:val="24"/>
        </w:rPr>
      </w:pPr>
    </w:p>
    <w:p w14:paraId="4C730CBC" w14:textId="74BC6F2C" w:rsidR="00240EB5" w:rsidRDefault="00240EB5" w:rsidP="00240EB5">
      <w:pPr>
        <w:spacing w:after="0"/>
        <w:jc w:val="both"/>
        <w:rPr>
          <w:rFonts w:ascii="Arial" w:hAnsi="Arial" w:cs="Arial"/>
          <w:color w:val="0070C0"/>
          <w:kern w:val="24"/>
        </w:rPr>
      </w:pPr>
    </w:p>
    <w:p w14:paraId="7C01D3E1" w14:textId="6D2A6A54" w:rsidR="00240EB5" w:rsidRDefault="00240EB5" w:rsidP="00240EB5">
      <w:pPr>
        <w:spacing w:after="0"/>
        <w:jc w:val="both"/>
        <w:rPr>
          <w:rFonts w:ascii="Arial" w:hAnsi="Arial" w:cs="Arial"/>
          <w:color w:val="0070C0"/>
          <w:kern w:val="24"/>
        </w:rPr>
      </w:pPr>
    </w:p>
    <w:p w14:paraId="0F3E01A5" w14:textId="58D1C46C" w:rsidR="00240EB5" w:rsidRDefault="00240EB5" w:rsidP="00240EB5">
      <w:pPr>
        <w:spacing w:after="0"/>
        <w:jc w:val="both"/>
        <w:rPr>
          <w:rFonts w:ascii="Arial" w:hAnsi="Arial" w:cs="Arial"/>
          <w:color w:val="0070C0"/>
          <w:kern w:val="24"/>
        </w:rPr>
      </w:pPr>
    </w:p>
    <w:p w14:paraId="026946E5" w14:textId="1BD162A3" w:rsidR="00240EB5" w:rsidRDefault="00240EB5" w:rsidP="00240EB5">
      <w:pPr>
        <w:spacing w:after="0"/>
        <w:jc w:val="both"/>
        <w:rPr>
          <w:rFonts w:ascii="Arial" w:hAnsi="Arial" w:cs="Arial"/>
          <w:color w:val="0070C0"/>
          <w:kern w:val="24"/>
        </w:rPr>
      </w:pPr>
    </w:p>
    <w:p w14:paraId="4AC1B778" w14:textId="04A8668A" w:rsidR="00240EB5" w:rsidRDefault="00240EB5" w:rsidP="00240EB5">
      <w:pPr>
        <w:spacing w:after="0"/>
        <w:jc w:val="both"/>
        <w:rPr>
          <w:rFonts w:ascii="Arial" w:hAnsi="Arial" w:cs="Arial"/>
          <w:color w:val="0070C0"/>
          <w:kern w:val="24"/>
        </w:rPr>
      </w:pPr>
    </w:p>
    <w:p w14:paraId="4B727DD8" w14:textId="0252ACC7" w:rsidR="00240EB5" w:rsidRDefault="00240EB5" w:rsidP="00240EB5">
      <w:pPr>
        <w:spacing w:after="0"/>
        <w:jc w:val="both"/>
        <w:rPr>
          <w:rFonts w:ascii="Arial" w:hAnsi="Arial" w:cs="Arial"/>
          <w:color w:val="0070C0"/>
          <w:kern w:val="24"/>
        </w:rPr>
      </w:pPr>
    </w:p>
    <w:p w14:paraId="38BAF196" w14:textId="76D2D02C" w:rsidR="00240EB5" w:rsidRDefault="00240EB5" w:rsidP="00240EB5">
      <w:pPr>
        <w:spacing w:after="0"/>
        <w:jc w:val="both"/>
        <w:rPr>
          <w:rFonts w:ascii="Arial" w:hAnsi="Arial" w:cs="Arial"/>
          <w:color w:val="0070C0"/>
          <w:kern w:val="24"/>
        </w:rPr>
      </w:pPr>
    </w:p>
    <w:p w14:paraId="1089202C" w14:textId="77A3F8F2" w:rsidR="00240EB5" w:rsidRDefault="00240EB5" w:rsidP="00240EB5">
      <w:pPr>
        <w:spacing w:after="0"/>
        <w:jc w:val="both"/>
        <w:rPr>
          <w:rFonts w:ascii="Arial" w:hAnsi="Arial" w:cs="Arial"/>
          <w:color w:val="0070C0"/>
          <w:kern w:val="24"/>
        </w:rPr>
      </w:pPr>
    </w:p>
    <w:p w14:paraId="28452925" w14:textId="0048463D" w:rsidR="00240EB5" w:rsidRDefault="00240EB5" w:rsidP="00240EB5">
      <w:pPr>
        <w:spacing w:after="0"/>
        <w:jc w:val="both"/>
        <w:rPr>
          <w:rFonts w:ascii="Arial" w:hAnsi="Arial" w:cs="Arial"/>
          <w:color w:val="0070C0"/>
          <w:kern w:val="24"/>
        </w:rPr>
      </w:pPr>
    </w:p>
    <w:p w14:paraId="6FBB44CF" w14:textId="7E4BB14F" w:rsidR="00240EB5" w:rsidRDefault="00240EB5" w:rsidP="00240EB5">
      <w:pPr>
        <w:spacing w:after="0"/>
        <w:jc w:val="both"/>
        <w:rPr>
          <w:rFonts w:ascii="Arial" w:hAnsi="Arial" w:cs="Arial"/>
          <w:color w:val="0070C0"/>
          <w:kern w:val="24"/>
        </w:rPr>
      </w:pPr>
    </w:p>
    <w:p w14:paraId="38DE1285" w14:textId="77777777" w:rsidR="00240EB5" w:rsidRDefault="00240EB5" w:rsidP="00240EB5">
      <w:pPr>
        <w:spacing w:after="0"/>
        <w:jc w:val="both"/>
        <w:rPr>
          <w:rFonts w:ascii="Arial" w:hAnsi="Arial" w:cs="Arial"/>
          <w:color w:val="0070C0"/>
          <w:kern w:val="24"/>
        </w:rPr>
      </w:pPr>
    </w:p>
    <w:p w14:paraId="4030F3E8" w14:textId="160C24A3" w:rsidR="00240EB5" w:rsidRDefault="00240EB5" w:rsidP="00240EB5">
      <w:pPr>
        <w:spacing w:after="0"/>
        <w:jc w:val="both"/>
        <w:rPr>
          <w:rFonts w:ascii="Arial" w:hAnsi="Arial" w:cs="Arial"/>
          <w:color w:val="0070C0"/>
          <w:kern w:val="24"/>
        </w:rPr>
      </w:pPr>
      <w:r w:rsidRPr="00981E33">
        <w:rPr>
          <w:rFonts w:ascii="Arial" w:hAnsi="Arial" w:cs="Arial"/>
          <w:noProof/>
          <w:color w:val="0070C0"/>
          <w:kern w:val="24"/>
          <w:lang w:eastAsia="es-CO"/>
        </w:rPr>
        <w:drawing>
          <wp:anchor distT="0" distB="0" distL="114300" distR="114300" simplePos="0" relativeHeight="251628541" behindDoc="0" locked="0" layoutInCell="1" allowOverlap="1" wp14:anchorId="0558692F" wp14:editId="6F547E6E">
            <wp:simplePos x="0" y="0"/>
            <wp:positionH relativeFrom="margin">
              <wp:posOffset>1242695</wp:posOffset>
            </wp:positionH>
            <wp:positionV relativeFrom="paragraph">
              <wp:posOffset>146685</wp:posOffset>
            </wp:positionV>
            <wp:extent cx="4432300" cy="683260"/>
            <wp:effectExtent l="0" t="0" r="0" b="2540"/>
            <wp:wrapSquare wrapText="bothSides"/>
            <wp:docPr id="40"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32300" cy="683260"/>
                    </a:xfrm>
                    <a:prstGeom prst="rect">
                      <a:avLst/>
                    </a:prstGeom>
                  </pic:spPr>
                </pic:pic>
              </a:graphicData>
            </a:graphic>
            <wp14:sizeRelH relativeFrom="page">
              <wp14:pctWidth>0</wp14:pctWidth>
            </wp14:sizeRelH>
            <wp14:sizeRelV relativeFrom="page">
              <wp14:pctHeight>0</wp14:pctHeight>
            </wp14:sizeRelV>
          </wp:anchor>
        </w:drawing>
      </w:r>
      <w:r w:rsidRPr="00981E33">
        <w:rPr>
          <w:rFonts w:ascii="Arial" w:hAnsi="Arial" w:cs="Arial"/>
          <w:noProof/>
          <w:color w:val="0070C0"/>
          <w:kern w:val="24"/>
          <w:lang w:eastAsia="es-CO"/>
        </w:rPr>
        <w:drawing>
          <wp:anchor distT="0" distB="0" distL="114300" distR="114300" simplePos="0" relativeHeight="251663360" behindDoc="0" locked="0" layoutInCell="1" allowOverlap="1" wp14:anchorId="41ED9FBA" wp14:editId="68365D47">
            <wp:simplePos x="0" y="0"/>
            <wp:positionH relativeFrom="margin">
              <wp:posOffset>319405</wp:posOffset>
            </wp:positionH>
            <wp:positionV relativeFrom="paragraph">
              <wp:posOffset>45720</wp:posOffset>
            </wp:positionV>
            <wp:extent cx="1137285" cy="1009650"/>
            <wp:effectExtent l="0" t="0" r="0" b="0"/>
            <wp:wrapSquare wrapText="bothSides"/>
            <wp:docPr id="30" name="Imagen 7" descr="Logotipo, nombre de la empresa&#10;&#10;Descripción generada automáticamente">
              <a:extLst xmlns:a="http://schemas.openxmlformats.org/drawingml/2006/main">
                <a:ext uri="{FF2B5EF4-FFF2-40B4-BE49-F238E27FC236}">
                  <a16:creationId xmlns:a16="http://schemas.microsoft.com/office/drawing/2014/main" id="{03E84032-E0CC-234F-9490-CE64B071F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7" descr="Logotipo, nombre de la empresa&#10;&#10;Descripción generada automáticamente">
                      <a:extLst>
                        <a:ext uri="{FF2B5EF4-FFF2-40B4-BE49-F238E27FC236}">
                          <a16:creationId xmlns:a16="http://schemas.microsoft.com/office/drawing/2014/main" id="{03E84032-E0CC-234F-9490-CE64B071F7F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7285" cy="1009650"/>
                    </a:xfrm>
                    <a:prstGeom prst="rect">
                      <a:avLst/>
                    </a:prstGeom>
                  </pic:spPr>
                </pic:pic>
              </a:graphicData>
            </a:graphic>
            <wp14:sizeRelH relativeFrom="page">
              <wp14:pctWidth>0</wp14:pctWidth>
            </wp14:sizeRelH>
            <wp14:sizeRelV relativeFrom="page">
              <wp14:pctHeight>0</wp14:pctHeight>
            </wp14:sizeRelV>
          </wp:anchor>
        </w:drawing>
      </w:r>
    </w:p>
    <w:p w14:paraId="6528ED9B" w14:textId="67068C31" w:rsidR="00240EB5" w:rsidRDefault="00240EB5" w:rsidP="00240EB5">
      <w:pPr>
        <w:spacing w:after="0"/>
        <w:jc w:val="both"/>
        <w:rPr>
          <w:rFonts w:ascii="Arial" w:hAnsi="Arial" w:cs="Arial"/>
          <w:color w:val="0070C0"/>
          <w:kern w:val="24"/>
        </w:rPr>
      </w:pPr>
    </w:p>
    <w:p w14:paraId="4B4EE4CF" w14:textId="53746249" w:rsidR="00240EB5" w:rsidRDefault="0029485F" w:rsidP="00240EB5">
      <w:pPr>
        <w:spacing w:after="0"/>
        <w:jc w:val="both"/>
        <w:rPr>
          <w:rFonts w:ascii="Arial" w:hAnsi="Arial" w:cs="Arial"/>
          <w:color w:val="0070C0"/>
          <w:kern w:val="24"/>
        </w:rPr>
      </w:pPr>
      <w:r w:rsidRPr="005F554D">
        <w:rPr>
          <w:rFonts w:ascii="Arial" w:hAnsi="Arial" w:cs="Arial"/>
          <w:noProof/>
          <w:color w:val="0070C0"/>
          <w:kern w:val="24"/>
          <w:lang w:eastAsia="es-CO"/>
        </w:rPr>
        <mc:AlternateContent>
          <mc:Choice Requires="wps">
            <w:drawing>
              <wp:anchor distT="0" distB="0" distL="114300" distR="114300" simplePos="0" relativeHeight="251671552" behindDoc="0" locked="0" layoutInCell="1" allowOverlap="1" wp14:anchorId="7AC27B4D" wp14:editId="780AC1F7">
                <wp:simplePos x="0" y="0"/>
                <wp:positionH relativeFrom="column">
                  <wp:posOffset>1470025</wp:posOffset>
                </wp:positionH>
                <wp:positionV relativeFrom="paragraph">
                  <wp:posOffset>8312</wp:posOffset>
                </wp:positionV>
                <wp:extent cx="5177642" cy="414020"/>
                <wp:effectExtent l="0" t="0" r="0" b="0"/>
                <wp:wrapNone/>
                <wp:docPr id="46" name="CuadroTexto 8"/>
                <wp:cNvGraphicFramePr/>
                <a:graphic xmlns:a="http://schemas.openxmlformats.org/drawingml/2006/main">
                  <a:graphicData uri="http://schemas.microsoft.com/office/word/2010/wordprocessingShape">
                    <wps:wsp>
                      <wps:cNvSpPr txBox="1"/>
                      <wps:spPr>
                        <a:xfrm>
                          <a:off x="0" y="0"/>
                          <a:ext cx="5177642" cy="414020"/>
                        </a:xfrm>
                        <a:prstGeom prst="rect">
                          <a:avLst/>
                        </a:prstGeom>
                        <a:noFill/>
                      </wps:spPr>
                      <wps:txbx>
                        <w:txbxContent>
                          <w:p w14:paraId="71E1936F" w14:textId="742C1319" w:rsidR="0029485F" w:rsidRPr="005F554D" w:rsidRDefault="0029485F" w:rsidP="0029485F">
                            <w:pPr>
                              <w:rPr>
                                <w:rFonts w:ascii="Arial" w:hAnsi="Arial" w:cs="Arial"/>
                                <w:b/>
                                <w:bCs/>
                                <w:kern w:val="24"/>
                                <w:sz w:val="48"/>
                                <w:szCs w:val="48"/>
                              </w:rPr>
                            </w:pPr>
                            <w:r>
                              <w:rPr>
                                <w:rFonts w:ascii="Arial" w:hAnsi="Arial" w:cs="Arial"/>
                                <w:b/>
                                <w:bCs/>
                                <w:kern w:val="24"/>
                                <w:sz w:val="48"/>
                                <w:szCs w:val="48"/>
                              </w:rPr>
                              <w:t>ALCANCE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AC27B4D" id="_x0000_s1030" type="#_x0000_t202" style="position:absolute;left:0;text-align:left;margin-left:115.75pt;margin-top:.65pt;width:407.7pt;height:3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" filled="f" stroked="f">
                <v:textbox>
                  <w:txbxContent>
                    <w:p w14:paraId="71E1936F" w14:textId="742C1319" w:rsidR="0029485F" w:rsidRPr="005F554D" w:rsidRDefault="0029485F" w:rsidP="0029485F">
                      <w:pPr>
                        <w:rPr>
                          <w:rFonts w:ascii="Arial" w:hAnsi="Arial" w:cs="Arial"/>
                          <w:b/>
                          <w:bCs/>
                          <w:kern w:val="24"/>
                          <w:sz w:val="48"/>
                          <w:szCs w:val="48"/>
                        </w:rPr>
                      </w:pPr>
                      <w:r>
                        <w:rPr>
                          <w:rFonts w:ascii="Arial" w:hAnsi="Arial" w:cs="Arial"/>
                          <w:b/>
                          <w:bCs/>
                          <w:kern w:val="24"/>
                          <w:sz w:val="48"/>
                          <w:szCs w:val="48"/>
                        </w:rPr>
                        <w:t>ALCANCE</w:t>
                      </w:r>
                    </w:p>
                  </w:txbxContent>
                </v:textbox>
              </v:shape>
            </w:pict>
          </mc:Fallback>
        </mc:AlternateContent>
      </w:r>
    </w:p>
    <w:p w14:paraId="7A460251" w14:textId="79C10B1F" w:rsidR="00240EB5" w:rsidRDefault="00240EB5" w:rsidP="00240EB5">
      <w:pPr>
        <w:spacing w:after="0"/>
        <w:jc w:val="both"/>
        <w:rPr>
          <w:rFonts w:ascii="Arial" w:hAnsi="Arial" w:cs="Arial"/>
          <w:color w:val="0070C0"/>
          <w:kern w:val="24"/>
        </w:rPr>
      </w:pPr>
    </w:p>
    <w:p w14:paraId="5B57CD57" w14:textId="526D6489" w:rsidR="00240EB5" w:rsidRDefault="00240EB5" w:rsidP="00240EB5">
      <w:pPr>
        <w:spacing w:after="0"/>
        <w:jc w:val="both"/>
        <w:rPr>
          <w:rFonts w:ascii="Arial" w:hAnsi="Arial" w:cs="Arial"/>
          <w:color w:val="0070C0"/>
          <w:kern w:val="24"/>
        </w:rPr>
      </w:pPr>
    </w:p>
    <w:p w14:paraId="49B6C51E" w14:textId="5ECE7622" w:rsidR="00240EB5" w:rsidRDefault="00240EB5" w:rsidP="00240EB5">
      <w:pPr>
        <w:spacing w:after="0"/>
        <w:jc w:val="both"/>
        <w:rPr>
          <w:rFonts w:ascii="Arial" w:hAnsi="Arial" w:cs="Arial"/>
          <w:color w:val="0070C0"/>
          <w:kern w:val="24"/>
        </w:rPr>
      </w:pPr>
    </w:p>
    <w:p w14:paraId="50B0EFBA" w14:textId="2EE9819F" w:rsidR="00240EB5" w:rsidRDefault="00240EB5" w:rsidP="00240EB5">
      <w:pPr>
        <w:spacing w:after="0"/>
        <w:jc w:val="both"/>
        <w:rPr>
          <w:rFonts w:ascii="Arial" w:hAnsi="Arial" w:cs="Arial"/>
          <w:color w:val="0070C0"/>
          <w:kern w:val="24"/>
        </w:rPr>
      </w:pPr>
    </w:p>
    <w:p w14:paraId="4F1E7C70" w14:textId="5F98C00F" w:rsidR="00240EB5" w:rsidRDefault="00240EB5" w:rsidP="00240EB5">
      <w:pPr>
        <w:spacing w:after="0"/>
        <w:jc w:val="both"/>
        <w:rPr>
          <w:rFonts w:ascii="Arial" w:hAnsi="Arial" w:cs="Arial"/>
          <w:color w:val="0070C0"/>
          <w:kern w:val="24"/>
        </w:rPr>
      </w:pPr>
    </w:p>
    <w:p w14:paraId="020CE475" w14:textId="5AF962B3" w:rsidR="00240EB5" w:rsidRDefault="00240EB5" w:rsidP="00240EB5">
      <w:pPr>
        <w:spacing w:after="0"/>
        <w:jc w:val="both"/>
        <w:rPr>
          <w:rFonts w:ascii="Arial" w:hAnsi="Arial" w:cs="Arial"/>
          <w:color w:val="0070C0"/>
          <w:kern w:val="24"/>
        </w:rPr>
      </w:pPr>
    </w:p>
    <w:p w14:paraId="2D886BB0" w14:textId="2C1F883A" w:rsidR="00240EB5" w:rsidRDefault="00240EB5" w:rsidP="00240EB5">
      <w:pPr>
        <w:spacing w:after="0"/>
        <w:jc w:val="both"/>
        <w:rPr>
          <w:rFonts w:ascii="Arial" w:hAnsi="Arial" w:cs="Arial"/>
          <w:color w:val="0070C0"/>
          <w:kern w:val="24"/>
        </w:rPr>
      </w:pPr>
    </w:p>
    <w:p w14:paraId="158E4C64" w14:textId="0E012289" w:rsidR="00240EB5" w:rsidRPr="0029485F" w:rsidRDefault="00FD3671" w:rsidP="00240EB5">
      <w:pPr>
        <w:spacing w:after="0"/>
        <w:jc w:val="both"/>
        <w:rPr>
          <w:rFonts w:ascii="Arial" w:hAnsi="Arial" w:cs="Arial"/>
          <w:color w:val="0070C0"/>
          <w:kern w:val="24"/>
          <w:sz w:val="24"/>
          <w:szCs w:val="24"/>
        </w:rPr>
      </w:pPr>
      <w:r w:rsidRPr="0029485F">
        <w:rPr>
          <w:rFonts w:ascii="Arial" w:hAnsi="Arial" w:cs="Arial"/>
          <w:sz w:val="24"/>
          <w:szCs w:val="24"/>
        </w:rPr>
        <w:t xml:space="preserve">La evaluación se efectúa en los cuatro (4) elementos del proceso contable con corte a 31 de diciembre de 2021, teniendo en cuenta el numeral 4 </w:t>
      </w:r>
      <w:r w:rsidRPr="0029485F">
        <w:rPr>
          <w:rStyle w:val="Refdenotaalpie"/>
          <w:rFonts w:ascii="Arial" w:hAnsi="Arial" w:cs="Arial"/>
          <w:i/>
          <w:sz w:val="24"/>
          <w:szCs w:val="24"/>
        </w:rPr>
        <w:footnoteReference w:id="2"/>
      </w:r>
      <w:r w:rsidRPr="0029485F">
        <w:rPr>
          <w:rFonts w:ascii="Arial" w:hAnsi="Arial" w:cs="Arial"/>
          <w:i/>
          <w:sz w:val="24"/>
          <w:szCs w:val="24"/>
        </w:rPr>
        <w:t>“Informe anual de evaluación del control interno contable”</w:t>
      </w:r>
      <w:r w:rsidRPr="0029485F">
        <w:rPr>
          <w:rFonts w:ascii="Arial" w:hAnsi="Arial" w:cs="Arial"/>
          <w:sz w:val="24"/>
          <w:szCs w:val="24"/>
        </w:rPr>
        <w:t xml:space="preserve"> del anexo de la Resolución 193 de 2016, la información y las actividades relacionadas en el numeral 3, de este documento</w:t>
      </w:r>
    </w:p>
    <w:p w14:paraId="42AA65BC" w14:textId="159853C3" w:rsidR="00240EB5" w:rsidRDefault="00240EB5" w:rsidP="00240EB5">
      <w:pPr>
        <w:spacing w:after="0"/>
        <w:jc w:val="both"/>
        <w:rPr>
          <w:rFonts w:ascii="Arial" w:hAnsi="Arial" w:cs="Arial"/>
          <w:color w:val="0070C0"/>
          <w:kern w:val="24"/>
        </w:rPr>
      </w:pPr>
    </w:p>
    <w:p w14:paraId="10E3D81F" w14:textId="20EC4663" w:rsidR="00240EB5" w:rsidRDefault="00240EB5" w:rsidP="00240EB5">
      <w:pPr>
        <w:spacing w:after="0"/>
        <w:jc w:val="both"/>
        <w:rPr>
          <w:rFonts w:ascii="Arial" w:hAnsi="Arial" w:cs="Arial"/>
          <w:color w:val="0070C0"/>
          <w:kern w:val="24"/>
        </w:rPr>
      </w:pPr>
    </w:p>
    <w:p w14:paraId="24C8D57F" w14:textId="59E5A0E3" w:rsidR="00240EB5" w:rsidRDefault="00240EB5" w:rsidP="00240EB5">
      <w:pPr>
        <w:spacing w:after="0"/>
        <w:jc w:val="both"/>
        <w:rPr>
          <w:rFonts w:ascii="Arial" w:hAnsi="Arial" w:cs="Arial"/>
          <w:color w:val="0070C0"/>
          <w:kern w:val="24"/>
        </w:rPr>
      </w:pPr>
    </w:p>
    <w:p w14:paraId="595A1994" w14:textId="709418EE" w:rsidR="0029485F" w:rsidRDefault="0029485F" w:rsidP="00240EB5">
      <w:pPr>
        <w:spacing w:after="0"/>
        <w:jc w:val="both"/>
        <w:rPr>
          <w:rFonts w:ascii="Arial" w:hAnsi="Arial" w:cs="Arial"/>
          <w:color w:val="0070C0"/>
          <w:kern w:val="24"/>
        </w:rPr>
      </w:pPr>
    </w:p>
    <w:p w14:paraId="7C8D5E50" w14:textId="56682D01" w:rsidR="0029485F" w:rsidRDefault="0029485F" w:rsidP="00240EB5">
      <w:pPr>
        <w:spacing w:after="0"/>
        <w:jc w:val="both"/>
        <w:rPr>
          <w:rFonts w:ascii="Arial" w:hAnsi="Arial" w:cs="Arial"/>
          <w:color w:val="0070C0"/>
          <w:kern w:val="24"/>
        </w:rPr>
      </w:pPr>
    </w:p>
    <w:p w14:paraId="759368A2" w14:textId="332216EC" w:rsidR="0029485F" w:rsidRDefault="0029485F" w:rsidP="00240EB5">
      <w:pPr>
        <w:spacing w:after="0"/>
        <w:jc w:val="both"/>
        <w:rPr>
          <w:rFonts w:ascii="Arial" w:hAnsi="Arial" w:cs="Arial"/>
          <w:color w:val="0070C0"/>
          <w:kern w:val="24"/>
        </w:rPr>
      </w:pPr>
    </w:p>
    <w:p w14:paraId="3DD6302E" w14:textId="5D032362" w:rsidR="0029485F" w:rsidRDefault="0029485F" w:rsidP="00240EB5">
      <w:pPr>
        <w:spacing w:after="0"/>
        <w:jc w:val="both"/>
        <w:rPr>
          <w:rFonts w:ascii="Arial" w:hAnsi="Arial" w:cs="Arial"/>
          <w:color w:val="0070C0"/>
          <w:kern w:val="24"/>
        </w:rPr>
      </w:pPr>
    </w:p>
    <w:p w14:paraId="5C715C2A" w14:textId="2E26BC87" w:rsidR="0029485F" w:rsidRDefault="0029485F" w:rsidP="00240EB5">
      <w:pPr>
        <w:spacing w:after="0"/>
        <w:jc w:val="both"/>
        <w:rPr>
          <w:rFonts w:ascii="Arial" w:hAnsi="Arial" w:cs="Arial"/>
          <w:color w:val="0070C0"/>
          <w:kern w:val="24"/>
        </w:rPr>
      </w:pPr>
    </w:p>
    <w:p w14:paraId="1F1B629C" w14:textId="77777777" w:rsidR="0029485F" w:rsidRDefault="0029485F" w:rsidP="00240EB5">
      <w:pPr>
        <w:spacing w:after="0"/>
        <w:jc w:val="both"/>
        <w:rPr>
          <w:rFonts w:ascii="Arial" w:hAnsi="Arial" w:cs="Arial"/>
          <w:color w:val="0070C0"/>
          <w:kern w:val="24"/>
        </w:rPr>
      </w:pPr>
    </w:p>
    <w:p w14:paraId="32679E25" w14:textId="77777777" w:rsidR="0029485F" w:rsidRDefault="0029485F" w:rsidP="00240EB5">
      <w:pPr>
        <w:spacing w:after="0"/>
        <w:jc w:val="both"/>
        <w:rPr>
          <w:rFonts w:ascii="Arial" w:hAnsi="Arial" w:cs="Arial"/>
          <w:color w:val="0070C0"/>
          <w:kern w:val="24"/>
        </w:rPr>
      </w:pPr>
    </w:p>
    <w:p w14:paraId="42DB2578" w14:textId="3497557A" w:rsidR="00240EB5" w:rsidRDefault="0029485F" w:rsidP="00240EB5">
      <w:pPr>
        <w:spacing w:after="0"/>
        <w:jc w:val="both"/>
        <w:rPr>
          <w:rFonts w:ascii="Arial" w:hAnsi="Arial" w:cs="Arial"/>
          <w:color w:val="0070C0"/>
          <w:kern w:val="24"/>
        </w:rPr>
      </w:pPr>
      <w:r w:rsidRPr="00981E33">
        <w:rPr>
          <w:rFonts w:ascii="Arial" w:hAnsi="Arial" w:cs="Arial"/>
          <w:noProof/>
          <w:color w:val="0070C0"/>
          <w:kern w:val="24"/>
          <w:lang w:eastAsia="es-CO"/>
        </w:rPr>
        <w:drawing>
          <wp:anchor distT="0" distB="0" distL="114300" distR="114300" simplePos="0" relativeHeight="251629566" behindDoc="0" locked="0" layoutInCell="1" allowOverlap="1" wp14:anchorId="4F9EA60A" wp14:editId="39E2FB3F">
            <wp:simplePos x="0" y="0"/>
            <wp:positionH relativeFrom="margin">
              <wp:posOffset>1044575</wp:posOffset>
            </wp:positionH>
            <wp:positionV relativeFrom="paragraph">
              <wp:posOffset>5715</wp:posOffset>
            </wp:positionV>
            <wp:extent cx="6839585" cy="683260"/>
            <wp:effectExtent l="0" t="0" r="0" b="2540"/>
            <wp:wrapSquare wrapText="bothSides"/>
            <wp:docPr id="45"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39585" cy="683260"/>
                    </a:xfrm>
                    <a:prstGeom prst="rect">
                      <a:avLst/>
                    </a:prstGeom>
                  </pic:spPr>
                </pic:pic>
              </a:graphicData>
            </a:graphic>
            <wp14:sizeRelH relativeFrom="page">
              <wp14:pctWidth>0</wp14:pctWidth>
            </wp14:sizeRelH>
            <wp14:sizeRelV relativeFrom="page">
              <wp14:pctHeight>0</wp14:pctHeight>
            </wp14:sizeRelV>
          </wp:anchor>
        </w:drawing>
      </w:r>
      <w:r w:rsidRPr="00981E33">
        <w:rPr>
          <w:rFonts w:ascii="Arial" w:hAnsi="Arial" w:cs="Arial"/>
          <w:noProof/>
          <w:color w:val="0070C0"/>
          <w:kern w:val="24"/>
          <w:lang w:eastAsia="es-CO"/>
        </w:rPr>
        <w:drawing>
          <wp:anchor distT="0" distB="0" distL="114300" distR="114300" simplePos="0" relativeHeight="251669504" behindDoc="0" locked="0" layoutInCell="1" allowOverlap="1" wp14:anchorId="7F92D1EB" wp14:editId="348DA71B">
            <wp:simplePos x="0" y="0"/>
            <wp:positionH relativeFrom="margin">
              <wp:posOffset>9302</wp:posOffset>
            </wp:positionH>
            <wp:positionV relativeFrom="paragraph">
              <wp:posOffset>3802</wp:posOffset>
            </wp:positionV>
            <wp:extent cx="1137285" cy="1009650"/>
            <wp:effectExtent l="0" t="0" r="0" b="0"/>
            <wp:wrapSquare wrapText="bothSides"/>
            <wp:docPr id="44" name="Imagen 7" descr="Logotipo, nombre de la empresa&#10;&#10;Descripción generada automáticamente">
              <a:extLst xmlns:a="http://schemas.openxmlformats.org/drawingml/2006/main">
                <a:ext uri="{FF2B5EF4-FFF2-40B4-BE49-F238E27FC236}">
                  <a16:creationId xmlns:a16="http://schemas.microsoft.com/office/drawing/2014/main" id="{03E84032-E0CC-234F-9490-CE64B071F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7" descr="Logotipo, nombre de la empresa&#10;&#10;Descripción generada automáticamente">
                      <a:extLst>
                        <a:ext uri="{FF2B5EF4-FFF2-40B4-BE49-F238E27FC236}">
                          <a16:creationId xmlns:a16="http://schemas.microsoft.com/office/drawing/2014/main" id="{03E84032-E0CC-234F-9490-CE64B071F7F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7285" cy="1009650"/>
                    </a:xfrm>
                    <a:prstGeom prst="rect">
                      <a:avLst/>
                    </a:prstGeom>
                  </pic:spPr>
                </pic:pic>
              </a:graphicData>
            </a:graphic>
            <wp14:sizeRelH relativeFrom="page">
              <wp14:pctWidth>0</wp14:pctWidth>
            </wp14:sizeRelH>
            <wp14:sizeRelV relativeFrom="page">
              <wp14:pctHeight>0</wp14:pctHeight>
            </wp14:sizeRelV>
          </wp:anchor>
        </w:drawing>
      </w:r>
    </w:p>
    <w:p w14:paraId="6933A5D1" w14:textId="15CC2356" w:rsidR="00240EB5" w:rsidRDefault="0029485F" w:rsidP="00240EB5">
      <w:pPr>
        <w:spacing w:after="0"/>
        <w:jc w:val="both"/>
        <w:rPr>
          <w:rFonts w:ascii="Arial" w:hAnsi="Arial" w:cs="Arial"/>
          <w:color w:val="0070C0"/>
          <w:kern w:val="24"/>
        </w:rPr>
      </w:pPr>
      <w:r w:rsidRPr="005F554D">
        <w:rPr>
          <w:rFonts w:ascii="Arial" w:hAnsi="Arial" w:cs="Arial"/>
          <w:noProof/>
          <w:color w:val="0070C0"/>
          <w:kern w:val="24"/>
          <w:lang w:eastAsia="es-CO"/>
        </w:rPr>
        <mc:AlternateContent>
          <mc:Choice Requires="wps">
            <w:drawing>
              <wp:anchor distT="0" distB="0" distL="114300" distR="114300" simplePos="0" relativeHeight="251665408" behindDoc="0" locked="0" layoutInCell="1" allowOverlap="1" wp14:anchorId="5D01C274" wp14:editId="6320864F">
                <wp:simplePos x="0" y="0"/>
                <wp:positionH relativeFrom="column">
                  <wp:posOffset>1318161</wp:posOffset>
                </wp:positionH>
                <wp:positionV relativeFrom="paragraph">
                  <wp:posOffset>34315</wp:posOffset>
                </wp:positionV>
                <wp:extent cx="5177642" cy="414020"/>
                <wp:effectExtent l="0" t="0" r="0" b="0"/>
                <wp:wrapNone/>
                <wp:docPr id="35" name="CuadroTexto 8"/>
                <wp:cNvGraphicFramePr/>
                <a:graphic xmlns:a="http://schemas.openxmlformats.org/drawingml/2006/main">
                  <a:graphicData uri="http://schemas.microsoft.com/office/word/2010/wordprocessingShape">
                    <wps:wsp>
                      <wps:cNvSpPr txBox="1"/>
                      <wps:spPr>
                        <a:xfrm>
                          <a:off x="0" y="0"/>
                          <a:ext cx="5177642" cy="414020"/>
                        </a:xfrm>
                        <a:prstGeom prst="rect">
                          <a:avLst/>
                        </a:prstGeom>
                        <a:noFill/>
                      </wps:spPr>
                      <wps:txbx>
                        <w:txbxContent>
                          <w:p w14:paraId="5490D9D5" w14:textId="16DB11CE" w:rsidR="00240EB5" w:rsidRPr="005F554D" w:rsidRDefault="0029485F" w:rsidP="00240EB5">
                            <w:pPr>
                              <w:rPr>
                                <w:rFonts w:ascii="Arial" w:hAnsi="Arial" w:cs="Arial"/>
                                <w:b/>
                                <w:bCs/>
                                <w:kern w:val="24"/>
                                <w:sz w:val="48"/>
                                <w:szCs w:val="48"/>
                              </w:rPr>
                            </w:pPr>
                            <w:r>
                              <w:rPr>
                                <w:rFonts w:ascii="Arial" w:hAnsi="Arial" w:cs="Arial"/>
                                <w:b/>
                                <w:bCs/>
                                <w:kern w:val="24"/>
                                <w:sz w:val="48"/>
                                <w:szCs w:val="48"/>
                              </w:rPr>
                              <w:t>METODOLOGIA UTILIZADA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D01C274" id="_x0000_s1031" type="#_x0000_t202" style="position:absolute;left:0;text-align:left;margin-left:103.8pt;margin-top:2.7pt;width:407.7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" filled="f" stroked="f">
                <v:textbox>
                  <w:txbxContent>
                    <w:p w14:paraId="5490D9D5" w14:textId="16DB11CE" w:rsidR="00240EB5" w:rsidRPr="005F554D" w:rsidRDefault="0029485F" w:rsidP="00240EB5">
                      <w:pPr>
                        <w:rPr>
                          <w:rFonts w:ascii="Arial" w:hAnsi="Arial" w:cs="Arial"/>
                          <w:b/>
                          <w:bCs/>
                          <w:kern w:val="24"/>
                          <w:sz w:val="48"/>
                          <w:szCs w:val="48"/>
                        </w:rPr>
                      </w:pPr>
                      <w:r>
                        <w:rPr>
                          <w:rFonts w:ascii="Arial" w:hAnsi="Arial" w:cs="Arial"/>
                          <w:b/>
                          <w:bCs/>
                          <w:kern w:val="24"/>
                          <w:sz w:val="48"/>
                          <w:szCs w:val="48"/>
                        </w:rPr>
                        <w:t>METODOLOGIA UTILIZADA</w:t>
                      </w:r>
                    </w:p>
                  </w:txbxContent>
                </v:textbox>
              </v:shape>
            </w:pict>
          </mc:Fallback>
        </mc:AlternateContent>
      </w:r>
    </w:p>
    <w:p w14:paraId="623F6B79" w14:textId="63663690" w:rsidR="00240EB5" w:rsidRDefault="00240EB5" w:rsidP="00240EB5">
      <w:pPr>
        <w:spacing w:after="0"/>
        <w:jc w:val="both"/>
        <w:rPr>
          <w:rFonts w:ascii="Arial" w:hAnsi="Arial" w:cs="Arial"/>
          <w:color w:val="0070C0"/>
          <w:kern w:val="24"/>
        </w:rPr>
      </w:pPr>
    </w:p>
    <w:p w14:paraId="593398E2" w14:textId="16ED7F26" w:rsidR="00240EB5" w:rsidRDefault="00240EB5" w:rsidP="00240EB5">
      <w:pPr>
        <w:spacing w:after="0"/>
        <w:jc w:val="both"/>
        <w:rPr>
          <w:rFonts w:ascii="Arial" w:hAnsi="Arial" w:cs="Arial"/>
          <w:color w:val="0070C0"/>
          <w:kern w:val="24"/>
        </w:rPr>
      </w:pPr>
    </w:p>
    <w:p w14:paraId="08511825" w14:textId="2A17FCFD" w:rsidR="0029485F" w:rsidRDefault="0029485F" w:rsidP="00240EB5">
      <w:pPr>
        <w:spacing w:after="0"/>
        <w:jc w:val="both"/>
        <w:rPr>
          <w:rFonts w:ascii="Arial" w:hAnsi="Arial" w:cs="Arial"/>
          <w:color w:val="0070C0"/>
          <w:kern w:val="24"/>
        </w:rPr>
      </w:pPr>
    </w:p>
    <w:p w14:paraId="75513C91" w14:textId="483D3309" w:rsidR="0029485F" w:rsidRDefault="0029485F" w:rsidP="00240EB5">
      <w:pPr>
        <w:spacing w:after="0"/>
        <w:jc w:val="both"/>
        <w:rPr>
          <w:rFonts w:ascii="Arial" w:hAnsi="Arial" w:cs="Arial"/>
          <w:color w:val="0070C0"/>
          <w:kern w:val="24"/>
        </w:rPr>
      </w:pPr>
    </w:p>
    <w:p w14:paraId="172BDFB4" w14:textId="77777777" w:rsidR="000D1C05" w:rsidRDefault="000D1C05" w:rsidP="00240EB5">
      <w:pPr>
        <w:spacing w:after="0"/>
        <w:jc w:val="both"/>
        <w:rPr>
          <w:rFonts w:ascii="Arial" w:hAnsi="Arial" w:cs="Arial"/>
          <w:color w:val="0070C0"/>
          <w:kern w:val="24"/>
        </w:rPr>
      </w:pPr>
    </w:p>
    <w:p w14:paraId="755E2CF9" w14:textId="1B6066F8" w:rsidR="0029485F" w:rsidRDefault="0029485F" w:rsidP="00240EB5">
      <w:pPr>
        <w:spacing w:after="0"/>
        <w:jc w:val="both"/>
        <w:rPr>
          <w:rFonts w:ascii="Arial" w:hAnsi="Arial" w:cs="Arial"/>
          <w:color w:val="0070C0"/>
          <w:kern w:val="24"/>
        </w:rPr>
      </w:pPr>
    </w:p>
    <w:p w14:paraId="50580EBC" w14:textId="65FF0BA7" w:rsidR="0029485F" w:rsidRPr="0029485F" w:rsidRDefault="0029485F" w:rsidP="00DA3712">
      <w:pPr>
        <w:pStyle w:val="Prrafodelista"/>
        <w:numPr>
          <w:ilvl w:val="0"/>
          <w:numId w:val="2"/>
        </w:numPr>
        <w:jc w:val="both"/>
        <w:rPr>
          <w:rFonts w:ascii="Arial" w:hAnsi="Arial" w:cs="Arial"/>
          <w:kern w:val="24"/>
          <w:sz w:val="24"/>
          <w:szCs w:val="24"/>
        </w:rPr>
      </w:pPr>
      <w:r w:rsidRPr="0029485F">
        <w:rPr>
          <w:rFonts w:ascii="Arial" w:hAnsi="Arial" w:cs="Arial"/>
          <w:sz w:val="24"/>
          <w:szCs w:val="24"/>
        </w:rPr>
        <w:t>La evaluación del Control Interno Contable se realizó acorde a las directrices establecidas por la Contaduría General de la Nación, especialmente en lo referente a la Resolución 193 del 5 de mayo de 2016. Con el propósito de determinar si sus actividades de control son eficientes, eficaces y económicas en la prevención y/o mitigación del riesgo en la gestión contable</w:t>
      </w:r>
    </w:p>
    <w:p w14:paraId="193333F2" w14:textId="7C0D9B07" w:rsidR="0029485F" w:rsidRPr="0029485F" w:rsidRDefault="0029485F" w:rsidP="0029485F">
      <w:pPr>
        <w:spacing w:after="0"/>
        <w:jc w:val="both"/>
        <w:rPr>
          <w:rFonts w:ascii="Arial" w:hAnsi="Arial" w:cs="Arial"/>
          <w:kern w:val="24"/>
          <w:sz w:val="24"/>
          <w:szCs w:val="24"/>
        </w:rPr>
      </w:pPr>
    </w:p>
    <w:p w14:paraId="58D53581" w14:textId="6BC35496" w:rsidR="0029485F" w:rsidRPr="0029485F" w:rsidRDefault="0029485F" w:rsidP="00DA3712">
      <w:pPr>
        <w:pStyle w:val="Prrafodelista"/>
        <w:numPr>
          <w:ilvl w:val="0"/>
          <w:numId w:val="2"/>
        </w:numPr>
        <w:jc w:val="both"/>
        <w:rPr>
          <w:rFonts w:ascii="Arial" w:hAnsi="Arial" w:cs="Arial"/>
          <w:sz w:val="24"/>
          <w:szCs w:val="24"/>
        </w:rPr>
      </w:pPr>
      <w:r w:rsidRPr="0029485F">
        <w:rPr>
          <w:rFonts w:ascii="Arial" w:hAnsi="Arial" w:cs="Arial"/>
          <w:sz w:val="24"/>
          <w:szCs w:val="24"/>
        </w:rPr>
        <w:t>Revisión a la aplicación del marco normativo del proceso contable, etapas del proceso contable, rendición de cuentas e información a partes interesadas y la gestión del riesgo de la Unidad Administrativa Especial de rehabilitación y mantenimiento vial</w:t>
      </w:r>
    </w:p>
    <w:p w14:paraId="12D012A3" w14:textId="594617AB" w:rsidR="0029485F" w:rsidRPr="0029485F" w:rsidRDefault="0029485F" w:rsidP="0029485F">
      <w:pPr>
        <w:spacing w:after="0"/>
        <w:jc w:val="both"/>
        <w:rPr>
          <w:rFonts w:ascii="Arial" w:hAnsi="Arial" w:cs="Arial"/>
          <w:sz w:val="24"/>
          <w:szCs w:val="24"/>
        </w:rPr>
      </w:pPr>
    </w:p>
    <w:p w14:paraId="4D9B7C7C" w14:textId="5CD5B619" w:rsidR="0029485F" w:rsidRPr="0029485F" w:rsidRDefault="0029485F" w:rsidP="00DA3712">
      <w:pPr>
        <w:pStyle w:val="Prrafodelista"/>
        <w:numPr>
          <w:ilvl w:val="0"/>
          <w:numId w:val="2"/>
        </w:numPr>
        <w:jc w:val="both"/>
        <w:rPr>
          <w:rFonts w:ascii="Arial" w:hAnsi="Arial" w:cs="Arial"/>
          <w:sz w:val="24"/>
          <w:szCs w:val="24"/>
        </w:rPr>
      </w:pPr>
      <w:r w:rsidRPr="0029485F">
        <w:rPr>
          <w:rFonts w:ascii="Arial" w:hAnsi="Arial" w:cs="Arial"/>
          <w:sz w:val="24"/>
          <w:szCs w:val="24"/>
        </w:rPr>
        <w:t>Diligenciamiento del formulario compuesto por 105 preguntas (parte cuantitativa) y las fortalezas, debilidades, avances y mejoras del proceso de control interno contable y recomendaciones realizadas (parte cualitativa).</w:t>
      </w:r>
    </w:p>
    <w:p w14:paraId="53881FA5" w14:textId="2EDDFE45" w:rsidR="0029485F" w:rsidRPr="0029485F" w:rsidRDefault="0029485F" w:rsidP="0029485F">
      <w:pPr>
        <w:spacing w:after="0"/>
        <w:jc w:val="both"/>
        <w:rPr>
          <w:rFonts w:ascii="Arial" w:hAnsi="Arial" w:cs="Arial"/>
          <w:kern w:val="24"/>
          <w:sz w:val="24"/>
          <w:szCs w:val="24"/>
        </w:rPr>
      </w:pPr>
    </w:p>
    <w:p w14:paraId="17186DC0" w14:textId="7A08F37F" w:rsidR="0029485F" w:rsidRPr="0029485F" w:rsidRDefault="0029485F" w:rsidP="00DA3712">
      <w:pPr>
        <w:pStyle w:val="Prrafodelista"/>
        <w:numPr>
          <w:ilvl w:val="0"/>
          <w:numId w:val="2"/>
        </w:numPr>
        <w:tabs>
          <w:tab w:val="left" w:pos="978"/>
        </w:tabs>
        <w:autoSpaceDE w:val="0"/>
        <w:autoSpaceDN w:val="0"/>
        <w:spacing w:line="235" w:lineRule="auto"/>
        <w:ind w:right="816"/>
        <w:jc w:val="both"/>
        <w:rPr>
          <w:rFonts w:ascii="Arial" w:hAnsi="Arial" w:cs="Arial"/>
          <w:sz w:val="24"/>
          <w:szCs w:val="24"/>
        </w:rPr>
      </w:pPr>
      <w:r w:rsidRPr="0029485F">
        <w:rPr>
          <w:rFonts w:ascii="Arial" w:hAnsi="Arial" w:cs="Arial"/>
          <w:sz w:val="24"/>
          <w:szCs w:val="24"/>
        </w:rPr>
        <w:t>El formulario se encuentra estructurado por las 4 componentes (Elementos del Marco Normativo, Etapas del Proceso Contable, Rendición de Cuentas e Información a Partes Interesadas, Gestión del Riesgo Contable) y sus actividades asociadas, tal como se muestra en la tabla:</w:t>
      </w:r>
    </w:p>
    <w:p w14:paraId="15707A81" w14:textId="45732CB1" w:rsidR="0029485F" w:rsidRPr="0029485F" w:rsidRDefault="0029485F" w:rsidP="00004F8B">
      <w:pPr>
        <w:spacing w:after="0"/>
        <w:jc w:val="both"/>
        <w:rPr>
          <w:rFonts w:ascii="Arial" w:hAnsi="Arial" w:cs="Arial"/>
          <w:kern w:val="24"/>
          <w:sz w:val="24"/>
          <w:szCs w:val="24"/>
        </w:rPr>
      </w:pPr>
    </w:p>
    <w:p w14:paraId="18172ABF" w14:textId="037A9543" w:rsidR="0029485F" w:rsidRDefault="0029485F" w:rsidP="00240EB5">
      <w:pPr>
        <w:spacing w:after="0"/>
        <w:jc w:val="both"/>
        <w:rPr>
          <w:rFonts w:ascii="Arial" w:hAnsi="Arial" w:cs="Arial"/>
          <w:color w:val="0070C0"/>
          <w:kern w:val="24"/>
        </w:rPr>
      </w:pPr>
    </w:p>
    <w:p w14:paraId="2DF49CF1" w14:textId="51CC2C52" w:rsidR="0029485F" w:rsidRDefault="0029485F" w:rsidP="00240EB5">
      <w:pPr>
        <w:spacing w:after="0"/>
        <w:jc w:val="both"/>
        <w:rPr>
          <w:rFonts w:ascii="Arial" w:hAnsi="Arial" w:cs="Arial"/>
          <w:color w:val="0070C0"/>
          <w:kern w:val="24"/>
        </w:rPr>
      </w:pPr>
    </w:p>
    <w:p w14:paraId="4BDC0F40" w14:textId="51B77E09" w:rsidR="0029485F" w:rsidRDefault="0029485F" w:rsidP="00240EB5">
      <w:pPr>
        <w:spacing w:after="0"/>
        <w:jc w:val="both"/>
        <w:rPr>
          <w:rFonts w:ascii="Arial" w:hAnsi="Arial" w:cs="Arial"/>
          <w:color w:val="0070C0"/>
          <w:kern w:val="24"/>
        </w:rPr>
      </w:pPr>
    </w:p>
    <w:p w14:paraId="0073258A" w14:textId="0C5F65E7" w:rsidR="0029485F" w:rsidRDefault="0029485F" w:rsidP="00240EB5">
      <w:pPr>
        <w:spacing w:after="0"/>
        <w:jc w:val="both"/>
        <w:rPr>
          <w:rFonts w:ascii="Arial" w:hAnsi="Arial" w:cs="Arial"/>
          <w:color w:val="0070C0"/>
          <w:kern w:val="24"/>
        </w:rPr>
      </w:pPr>
    </w:p>
    <w:p w14:paraId="603E750B" w14:textId="23DCE550" w:rsidR="0029485F" w:rsidRDefault="0029485F" w:rsidP="00240EB5">
      <w:pPr>
        <w:spacing w:after="0"/>
        <w:jc w:val="both"/>
        <w:rPr>
          <w:rFonts w:ascii="Arial" w:hAnsi="Arial" w:cs="Arial"/>
          <w:color w:val="0070C0"/>
          <w:kern w:val="24"/>
        </w:rPr>
      </w:pPr>
    </w:p>
    <w:p w14:paraId="13562E23" w14:textId="0F5F86E7" w:rsidR="0029485F" w:rsidRDefault="0029485F" w:rsidP="00240EB5">
      <w:pPr>
        <w:spacing w:after="0"/>
        <w:jc w:val="both"/>
        <w:rPr>
          <w:rFonts w:ascii="Arial" w:hAnsi="Arial" w:cs="Arial"/>
          <w:color w:val="0070C0"/>
          <w:kern w:val="24"/>
        </w:rPr>
      </w:pPr>
    </w:p>
    <w:p w14:paraId="39988352" w14:textId="2AF2B370" w:rsidR="0029485F" w:rsidRDefault="0029485F" w:rsidP="00240EB5">
      <w:pPr>
        <w:spacing w:after="0"/>
        <w:jc w:val="both"/>
        <w:rPr>
          <w:rFonts w:ascii="Arial" w:hAnsi="Arial" w:cs="Arial"/>
          <w:color w:val="0070C0"/>
          <w:kern w:val="24"/>
        </w:rPr>
      </w:pPr>
    </w:p>
    <w:p w14:paraId="3BDA9093" w14:textId="4AE93CC8" w:rsidR="0029485F" w:rsidRDefault="0029485F" w:rsidP="00240EB5">
      <w:pPr>
        <w:spacing w:after="0"/>
        <w:jc w:val="both"/>
        <w:rPr>
          <w:rFonts w:ascii="Arial" w:hAnsi="Arial" w:cs="Arial"/>
          <w:color w:val="0070C0"/>
          <w:kern w:val="24"/>
        </w:rPr>
      </w:pPr>
    </w:p>
    <w:p w14:paraId="70CD9547" w14:textId="19E4AFB8" w:rsidR="0029485F" w:rsidRDefault="0029485F" w:rsidP="00240EB5">
      <w:pPr>
        <w:spacing w:after="0"/>
        <w:jc w:val="both"/>
        <w:rPr>
          <w:rFonts w:ascii="Arial" w:hAnsi="Arial" w:cs="Arial"/>
          <w:color w:val="0070C0"/>
          <w:kern w:val="24"/>
        </w:rPr>
      </w:pPr>
    </w:p>
    <w:p w14:paraId="7535E11C" w14:textId="532477B0" w:rsidR="0029485F" w:rsidRDefault="000D1C05" w:rsidP="00240EB5">
      <w:pPr>
        <w:spacing w:after="0"/>
        <w:jc w:val="both"/>
        <w:rPr>
          <w:rFonts w:ascii="Arial" w:hAnsi="Arial" w:cs="Arial"/>
          <w:color w:val="0070C0"/>
          <w:kern w:val="24"/>
        </w:rPr>
      </w:pPr>
      <w:r w:rsidRPr="0029485F">
        <w:rPr>
          <w:rFonts w:ascii="Arial" w:hAnsi="Arial" w:cs="Arial"/>
          <w:noProof/>
          <w:sz w:val="24"/>
          <w:szCs w:val="24"/>
          <w:lang w:eastAsia="es-CO"/>
        </w:rPr>
        <w:drawing>
          <wp:anchor distT="0" distB="0" distL="114300" distR="114300" simplePos="0" relativeHeight="251672576" behindDoc="0" locked="0" layoutInCell="1" allowOverlap="1" wp14:anchorId="71192B91" wp14:editId="2C744561">
            <wp:simplePos x="0" y="0"/>
            <wp:positionH relativeFrom="margin">
              <wp:align>center</wp:align>
            </wp:positionH>
            <wp:positionV relativeFrom="paragraph">
              <wp:posOffset>11875</wp:posOffset>
            </wp:positionV>
            <wp:extent cx="3752215" cy="2635885"/>
            <wp:effectExtent l="0" t="0" r="635" b="0"/>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2215" cy="263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BD0A" w14:textId="7F9EDF07" w:rsidR="0029485F" w:rsidRDefault="0029485F" w:rsidP="00240EB5">
      <w:pPr>
        <w:spacing w:after="0"/>
        <w:jc w:val="both"/>
        <w:rPr>
          <w:rFonts w:ascii="Arial" w:hAnsi="Arial" w:cs="Arial"/>
          <w:color w:val="0070C0"/>
          <w:kern w:val="24"/>
        </w:rPr>
      </w:pPr>
    </w:p>
    <w:p w14:paraId="0CDF0ACE" w14:textId="63AE2CAB" w:rsidR="0029485F" w:rsidRDefault="0029485F" w:rsidP="00240EB5">
      <w:pPr>
        <w:spacing w:after="0"/>
        <w:jc w:val="both"/>
        <w:rPr>
          <w:rFonts w:ascii="Arial" w:hAnsi="Arial" w:cs="Arial"/>
          <w:color w:val="0070C0"/>
          <w:kern w:val="24"/>
        </w:rPr>
      </w:pPr>
    </w:p>
    <w:p w14:paraId="2BF47FED" w14:textId="5DDC7ED6" w:rsidR="0029485F" w:rsidRDefault="0029485F" w:rsidP="00240EB5">
      <w:pPr>
        <w:spacing w:after="0"/>
        <w:jc w:val="both"/>
        <w:rPr>
          <w:rFonts w:ascii="Arial" w:hAnsi="Arial" w:cs="Arial"/>
          <w:color w:val="0070C0"/>
          <w:kern w:val="24"/>
        </w:rPr>
      </w:pPr>
    </w:p>
    <w:p w14:paraId="6EFACC7A" w14:textId="26836460" w:rsidR="0029485F" w:rsidRDefault="0029485F" w:rsidP="00240EB5">
      <w:pPr>
        <w:spacing w:after="0"/>
        <w:jc w:val="both"/>
        <w:rPr>
          <w:rFonts w:ascii="Arial" w:hAnsi="Arial" w:cs="Arial"/>
          <w:color w:val="0070C0"/>
          <w:kern w:val="24"/>
        </w:rPr>
      </w:pPr>
    </w:p>
    <w:p w14:paraId="19AE7AB0" w14:textId="55A5742C" w:rsidR="0029485F" w:rsidRDefault="0029485F" w:rsidP="00240EB5">
      <w:pPr>
        <w:spacing w:after="0"/>
        <w:jc w:val="both"/>
        <w:rPr>
          <w:rFonts w:ascii="Arial" w:hAnsi="Arial" w:cs="Arial"/>
          <w:color w:val="0070C0"/>
          <w:kern w:val="24"/>
        </w:rPr>
      </w:pPr>
    </w:p>
    <w:p w14:paraId="49D24BA4" w14:textId="77777777" w:rsidR="000D1C05" w:rsidRDefault="000D1C05" w:rsidP="00240EB5">
      <w:pPr>
        <w:spacing w:after="0"/>
        <w:jc w:val="both"/>
        <w:rPr>
          <w:rFonts w:ascii="Arial" w:hAnsi="Arial" w:cs="Arial"/>
        </w:rPr>
      </w:pPr>
    </w:p>
    <w:p w14:paraId="350897E5" w14:textId="77777777" w:rsidR="000D1C05" w:rsidRDefault="000D1C05" w:rsidP="00240EB5">
      <w:pPr>
        <w:spacing w:after="0"/>
        <w:jc w:val="both"/>
        <w:rPr>
          <w:rFonts w:ascii="Arial" w:hAnsi="Arial" w:cs="Arial"/>
        </w:rPr>
      </w:pPr>
    </w:p>
    <w:p w14:paraId="1D1771C0" w14:textId="77777777" w:rsidR="000D1C05" w:rsidRDefault="000D1C05" w:rsidP="00240EB5">
      <w:pPr>
        <w:spacing w:after="0"/>
        <w:jc w:val="both"/>
        <w:rPr>
          <w:rFonts w:ascii="Arial" w:hAnsi="Arial" w:cs="Arial"/>
        </w:rPr>
      </w:pPr>
    </w:p>
    <w:p w14:paraId="153C18E5" w14:textId="77777777" w:rsidR="000D1C05" w:rsidRDefault="000D1C05" w:rsidP="00240EB5">
      <w:pPr>
        <w:spacing w:after="0"/>
        <w:jc w:val="both"/>
        <w:rPr>
          <w:rFonts w:ascii="Arial" w:hAnsi="Arial" w:cs="Arial"/>
        </w:rPr>
      </w:pPr>
    </w:p>
    <w:p w14:paraId="66526DF5" w14:textId="77777777" w:rsidR="000D1C05" w:rsidRDefault="000D1C05" w:rsidP="00240EB5">
      <w:pPr>
        <w:spacing w:after="0"/>
        <w:jc w:val="both"/>
        <w:rPr>
          <w:rFonts w:ascii="Arial" w:hAnsi="Arial" w:cs="Arial"/>
        </w:rPr>
      </w:pPr>
    </w:p>
    <w:p w14:paraId="5E235998" w14:textId="77777777" w:rsidR="000D1C05" w:rsidRDefault="000D1C05" w:rsidP="00240EB5">
      <w:pPr>
        <w:spacing w:after="0"/>
        <w:jc w:val="both"/>
        <w:rPr>
          <w:rFonts w:ascii="Arial" w:hAnsi="Arial" w:cs="Arial"/>
        </w:rPr>
      </w:pPr>
    </w:p>
    <w:p w14:paraId="2AFA9F03" w14:textId="77777777" w:rsidR="000D1C05" w:rsidRDefault="000D1C05" w:rsidP="00240EB5">
      <w:pPr>
        <w:spacing w:after="0"/>
        <w:jc w:val="both"/>
        <w:rPr>
          <w:rFonts w:ascii="Arial" w:hAnsi="Arial" w:cs="Arial"/>
        </w:rPr>
      </w:pPr>
    </w:p>
    <w:p w14:paraId="4E90F97A" w14:textId="77777777" w:rsidR="000D1C05" w:rsidRDefault="000D1C05" w:rsidP="00240EB5">
      <w:pPr>
        <w:spacing w:after="0"/>
        <w:jc w:val="both"/>
        <w:rPr>
          <w:rFonts w:ascii="Arial" w:hAnsi="Arial" w:cs="Arial"/>
        </w:rPr>
      </w:pPr>
    </w:p>
    <w:p w14:paraId="16752AC5" w14:textId="77777777" w:rsidR="000D1C05" w:rsidRDefault="000D1C05" w:rsidP="00240EB5">
      <w:pPr>
        <w:spacing w:after="0"/>
        <w:jc w:val="both"/>
        <w:rPr>
          <w:rFonts w:ascii="Arial" w:hAnsi="Arial" w:cs="Arial"/>
        </w:rPr>
      </w:pPr>
    </w:p>
    <w:p w14:paraId="3A3C343B" w14:textId="77777777" w:rsidR="000D1C05" w:rsidRDefault="000D1C05" w:rsidP="00240EB5">
      <w:pPr>
        <w:spacing w:after="0"/>
        <w:jc w:val="both"/>
        <w:rPr>
          <w:rFonts w:ascii="Arial" w:hAnsi="Arial" w:cs="Arial"/>
        </w:rPr>
      </w:pPr>
    </w:p>
    <w:p w14:paraId="227169E5" w14:textId="77777777" w:rsidR="000D1C05" w:rsidRDefault="000D1C05" w:rsidP="00240EB5">
      <w:pPr>
        <w:spacing w:after="0"/>
        <w:jc w:val="both"/>
        <w:rPr>
          <w:rFonts w:ascii="Arial" w:hAnsi="Arial" w:cs="Arial"/>
        </w:rPr>
      </w:pPr>
    </w:p>
    <w:p w14:paraId="4766ABB4" w14:textId="74125293" w:rsidR="0029485F" w:rsidRPr="008E4BB5" w:rsidRDefault="0029485F" w:rsidP="00DA3712">
      <w:pPr>
        <w:pStyle w:val="Prrafodelista"/>
        <w:numPr>
          <w:ilvl w:val="0"/>
          <w:numId w:val="4"/>
        </w:numPr>
        <w:jc w:val="both"/>
        <w:rPr>
          <w:rFonts w:ascii="Arial" w:hAnsi="Arial" w:cs="Arial"/>
          <w:sz w:val="24"/>
          <w:szCs w:val="24"/>
        </w:rPr>
      </w:pPr>
      <w:r w:rsidRPr="008E4BB5">
        <w:rPr>
          <w:rFonts w:ascii="Arial" w:hAnsi="Arial" w:cs="Arial"/>
          <w:sz w:val="24"/>
          <w:szCs w:val="24"/>
        </w:rPr>
        <w:t>El</w:t>
      </w:r>
      <w:r w:rsidRPr="008E4BB5">
        <w:rPr>
          <w:rFonts w:ascii="Arial" w:hAnsi="Arial" w:cs="Arial"/>
          <w:spacing w:val="1"/>
          <w:sz w:val="24"/>
          <w:szCs w:val="24"/>
        </w:rPr>
        <w:t xml:space="preserve"> </w:t>
      </w:r>
      <w:r w:rsidRPr="008E4BB5">
        <w:rPr>
          <w:rFonts w:ascii="Arial" w:hAnsi="Arial" w:cs="Arial"/>
          <w:sz w:val="24"/>
          <w:szCs w:val="24"/>
        </w:rPr>
        <w:t>formulario</w:t>
      </w:r>
      <w:r w:rsidRPr="008E4BB5">
        <w:rPr>
          <w:rFonts w:ascii="Arial" w:hAnsi="Arial" w:cs="Arial"/>
          <w:spacing w:val="1"/>
          <w:sz w:val="24"/>
          <w:szCs w:val="24"/>
        </w:rPr>
        <w:t xml:space="preserve"> </w:t>
      </w:r>
      <w:r w:rsidRPr="008E4BB5">
        <w:rPr>
          <w:rFonts w:ascii="Arial" w:hAnsi="Arial" w:cs="Arial"/>
          <w:sz w:val="24"/>
          <w:szCs w:val="24"/>
        </w:rPr>
        <w:t>Plantea</w:t>
      </w:r>
      <w:r w:rsidRPr="008E4BB5">
        <w:rPr>
          <w:rFonts w:ascii="Arial" w:hAnsi="Arial" w:cs="Arial"/>
          <w:spacing w:val="1"/>
          <w:sz w:val="24"/>
          <w:szCs w:val="24"/>
        </w:rPr>
        <w:t xml:space="preserve"> </w:t>
      </w:r>
      <w:r w:rsidRPr="008E4BB5">
        <w:rPr>
          <w:rFonts w:ascii="Arial" w:hAnsi="Arial" w:cs="Arial"/>
          <w:sz w:val="24"/>
          <w:szCs w:val="24"/>
        </w:rPr>
        <w:t>treinta</w:t>
      </w:r>
      <w:r w:rsidRPr="008E4BB5">
        <w:rPr>
          <w:rFonts w:ascii="Arial" w:hAnsi="Arial" w:cs="Arial"/>
          <w:spacing w:val="1"/>
          <w:sz w:val="24"/>
          <w:szCs w:val="24"/>
        </w:rPr>
        <w:t xml:space="preserve"> </w:t>
      </w:r>
      <w:r w:rsidRPr="008E4BB5">
        <w:rPr>
          <w:rFonts w:ascii="Arial" w:hAnsi="Arial" w:cs="Arial"/>
          <w:sz w:val="24"/>
          <w:szCs w:val="24"/>
        </w:rPr>
        <w:t>y</w:t>
      </w:r>
      <w:r w:rsidRPr="008E4BB5">
        <w:rPr>
          <w:rFonts w:ascii="Arial" w:hAnsi="Arial" w:cs="Arial"/>
          <w:spacing w:val="1"/>
          <w:sz w:val="24"/>
          <w:szCs w:val="24"/>
        </w:rPr>
        <w:t xml:space="preserve"> </w:t>
      </w:r>
      <w:r w:rsidRPr="008E4BB5">
        <w:rPr>
          <w:rFonts w:ascii="Arial" w:hAnsi="Arial" w:cs="Arial"/>
          <w:sz w:val="24"/>
          <w:szCs w:val="24"/>
        </w:rPr>
        <w:t>dos</w:t>
      </w:r>
      <w:r w:rsidRPr="008E4BB5">
        <w:rPr>
          <w:rFonts w:ascii="Arial" w:hAnsi="Arial" w:cs="Arial"/>
          <w:spacing w:val="1"/>
          <w:sz w:val="24"/>
          <w:szCs w:val="24"/>
        </w:rPr>
        <w:t xml:space="preserve"> </w:t>
      </w:r>
      <w:r w:rsidRPr="008E4BB5">
        <w:rPr>
          <w:rFonts w:ascii="Arial" w:hAnsi="Arial" w:cs="Arial"/>
          <w:sz w:val="24"/>
          <w:szCs w:val="24"/>
        </w:rPr>
        <w:t>(32)</w:t>
      </w:r>
      <w:r w:rsidRPr="008E4BB5">
        <w:rPr>
          <w:rFonts w:ascii="Arial" w:hAnsi="Arial" w:cs="Arial"/>
          <w:spacing w:val="1"/>
          <w:sz w:val="24"/>
          <w:szCs w:val="24"/>
        </w:rPr>
        <w:t xml:space="preserve"> </w:t>
      </w:r>
      <w:r w:rsidRPr="008E4BB5">
        <w:rPr>
          <w:rFonts w:ascii="Arial" w:hAnsi="Arial" w:cs="Arial"/>
          <w:sz w:val="24"/>
          <w:szCs w:val="24"/>
        </w:rPr>
        <w:t>criterios</w:t>
      </w:r>
      <w:r w:rsidRPr="008E4BB5">
        <w:rPr>
          <w:rFonts w:ascii="Arial" w:hAnsi="Arial" w:cs="Arial"/>
          <w:spacing w:val="1"/>
          <w:sz w:val="24"/>
          <w:szCs w:val="24"/>
        </w:rPr>
        <w:t xml:space="preserve"> </w:t>
      </w:r>
      <w:r w:rsidRPr="008E4BB5">
        <w:rPr>
          <w:rFonts w:ascii="Arial" w:hAnsi="Arial" w:cs="Arial"/>
          <w:sz w:val="24"/>
          <w:szCs w:val="24"/>
        </w:rPr>
        <w:t>de</w:t>
      </w:r>
      <w:r w:rsidRPr="008E4BB5">
        <w:rPr>
          <w:rFonts w:ascii="Arial" w:hAnsi="Arial" w:cs="Arial"/>
          <w:spacing w:val="1"/>
          <w:sz w:val="24"/>
          <w:szCs w:val="24"/>
        </w:rPr>
        <w:t xml:space="preserve"> </w:t>
      </w:r>
      <w:r w:rsidRPr="008E4BB5">
        <w:rPr>
          <w:rFonts w:ascii="Arial" w:hAnsi="Arial" w:cs="Arial"/>
          <w:sz w:val="24"/>
          <w:szCs w:val="24"/>
        </w:rPr>
        <w:t>control,</w:t>
      </w:r>
      <w:r w:rsidRPr="008E4BB5">
        <w:rPr>
          <w:rFonts w:ascii="Arial" w:hAnsi="Arial" w:cs="Arial"/>
          <w:spacing w:val="72"/>
          <w:sz w:val="24"/>
          <w:szCs w:val="24"/>
        </w:rPr>
        <w:t xml:space="preserve"> </w:t>
      </w:r>
      <w:r w:rsidRPr="008E4BB5">
        <w:rPr>
          <w:rFonts w:ascii="Arial" w:hAnsi="Arial" w:cs="Arial"/>
          <w:sz w:val="24"/>
          <w:szCs w:val="24"/>
        </w:rPr>
        <w:t>cada</w:t>
      </w:r>
      <w:r w:rsidRPr="008E4BB5">
        <w:rPr>
          <w:rFonts w:ascii="Arial" w:hAnsi="Arial" w:cs="Arial"/>
          <w:spacing w:val="1"/>
          <w:sz w:val="24"/>
          <w:szCs w:val="24"/>
        </w:rPr>
        <w:t xml:space="preserve"> </w:t>
      </w:r>
      <w:r w:rsidRPr="008E4BB5">
        <w:rPr>
          <w:rFonts w:ascii="Arial" w:hAnsi="Arial" w:cs="Arial"/>
          <w:sz w:val="24"/>
          <w:szCs w:val="24"/>
        </w:rPr>
        <w:t>criterio se evaluó a través de una pregunta que verifica su existencia y</w:t>
      </w:r>
      <w:r w:rsidRPr="008E4BB5">
        <w:rPr>
          <w:rFonts w:ascii="Arial" w:hAnsi="Arial" w:cs="Arial"/>
          <w:spacing w:val="1"/>
          <w:sz w:val="24"/>
          <w:szCs w:val="24"/>
        </w:rPr>
        <w:t xml:space="preserve"> </w:t>
      </w:r>
      <w:r w:rsidRPr="008E4BB5">
        <w:rPr>
          <w:rFonts w:ascii="Arial" w:hAnsi="Arial" w:cs="Arial"/>
          <w:sz w:val="24"/>
          <w:szCs w:val="24"/>
        </w:rPr>
        <w:t>se enuncian una o más preguntas derivadas del criterio que evalúan su</w:t>
      </w:r>
      <w:r w:rsidRPr="008E4BB5">
        <w:rPr>
          <w:rFonts w:ascii="Arial" w:hAnsi="Arial" w:cs="Arial"/>
          <w:spacing w:val="1"/>
          <w:sz w:val="24"/>
          <w:szCs w:val="24"/>
        </w:rPr>
        <w:t xml:space="preserve"> </w:t>
      </w:r>
      <w:r w:rsidRPr="008E4BB5">
        <w:rPr>
          <w:rFonts w:ascii="Arial" w:hAnsi="Arial" w:cs="Arial"/>
          <w:sz w:val="24"/>
          <w:szCs w:val="24"/>
        </w:rPr>
        <w:t>efectividad.</w:t>
      </w:r>
      <w:r w:rsidRPr="008E4BB5">
        <w:rPr>
          <w:rFonts w:ascii="Arial" w:hAnsi="Arial" w:cs="Arial"/>
          <w:spacing w:val="1"/>
          <w:sz w:val="24"/>
          <w:szCs w:val="24"/>
        </w:rPr>
        <w:t xml:space="preserve"> </w:t>
      </w:r>
      <w:r w:rsidRPr="008E4BB5">
        <w:rPr>
          <w:rFonts w:ascii="Arial" w:hAnsi="Arial" w:cs="Arial"/>
          <w:sz w:val="24"/>
          <w:szCs w:val="24"/>
        </w:rPr>
        <w:t>Las</w:t>
      </w:r>
      <w:r w:rsidRPr="008E4BB5">
        <w:rPr>
          <w:rFonts w:ascii="Arial" w:hAnsi="Arial" w:cs="Arial"/>
          <w:spacing w:val="1"/>
          <w:sz w:val="24"/>
          <w:szCs w:val="24"/>
        </w:rPr>
        <w:t xml:space="preserve"> </w:t>
      </w:r>
      <w:r w:rsidRPr="008E4BB5">
        <w:rPr>
          <w:rFonts w:ascii="Arial" w:hAnsi="Arial" w:cs="Arial"/>
          <w:sz w:val="24"/>
          <w:szCs w:val="24"/>
        </w:rPr>
        <w:t>opciones</w:t>
      </w:r>
      <w:r w:rsidRPr="008E4BB5">
        <w:rPr>
          <w:rFonts w:ascii="Arial" w:hAnsi="Arial" w:cs="Arial"/>
          <w:spacing w:val="1"/>
          <w:sz w:val="24"/>
          <w:szCs w:val="24"/>
        </w:rPr>
        <w:t xml:space="preserve"> </w:t>
      </w:r>
      <w:r w:rsidRPr="008E4BB5">
        <w:rPr>
          <w:rFonts w:ascii="Arial" w:hAnsi="Arial" w:cs="Arial"/>
          <w:sz w:val="24"/>
          <w:szCs w:val="24"/>
        </w:rPr>
        <w:t>de</w:t>
      </w:r>
      <w:r w:rsidRPr="008E4BB5">
        <w:rPr>
          <w:rFonts w:ascii="Arial" w:hAnsi="Arial" w:cs="Arial"/>
          <w:spacing w:val="1"/>
          <w:sz w:val="24"/>
          <w:szCs w:val="24"/>
        </w:rPr>
        <w:t xml:space="preserve"> </w:t>
      </w:r>
      <w:r w:rsidRPr="008E4BB5">
        <w:rPr>
          <w:rFonts w:ascii="Arial" w:hAnsi="Arial" w:cs="Arial"/>
          <w:sz w:val="24"/>
          <w:szCs w:val="24"/>
        </w:rPr>
        <w:t>calificación</w:t>
      </w:r>
      <w:r w:rsidRPr="008E4BB5">
        <w:rPr>
          <w:rFonts w:ascii="Arial" w:hAnsi="Arial" w:cs="Arial"/>
          <w:spacing w:val="1"/>
          <w:sz w:val="24"/>
          <w:szCs w:val="24"/>
        </w:rPr>
        <w:t xml:space="preserve"> </w:t>
      </w:r>
      <w:r w:rsidRPr="008E4BB5">
        <w:rPr>
          <w:rFonts w:ascii="Arial" w:hAnsi="Arial" w:cs="Arial"/>
          <w:sz w:val="24"/>
          <w:szCs w:val="24"/>
        </w:rPr>
        <w:t>corresponden</w:t>
      </w:r>
      <w:r w:rsidRPr="008E4BB5">
        <w:rPr>
          <w:rFonts w:ascii="Arial" w:hAnsi="Arial" w:cs="Arial"/>
          <w:spacing w:val="1"/>
          <w:sz w:val="24"/>
          <w:szCs w:val="24"/>
        </w:rPr>
        <w:t xml:space="preserve"> </w:t>
      </w:r>
      <w:r w:rsidRPr="008E4BB5">
        <w:rPr>
          <w:rFonts w:ascii="Arial" w:hAnsi="Arial" w:cs="Arial"/>
          <w:sz w:val="24"/>
          <w:szCs w:val="24"/>
        </w:rPr>
        <w:t>a:</w:t>
      </w:r>
      <w:r w:rsidRPr="008E4BB5">
        <w:rPr>
          <w:rFonts w:ascii="Arial" w:hAnsi="Arial" w:cs="Arial"/>
          <w:spacing w:val="1"/>
          <w:sz w:val="24"/>
          <w:szCs w:val="24"/>
        </w:rPr>
        <w:t xml:space="preserve"> </w:t>
      </w:r>
      <w:r w:rsidRPr="008E4BB5">
        <w:rPr>
          <w:rFonts w:ascii="Arial" w:hAnsi="Arial" w:cs="Arial"/>
          <w:sz w:val="24"/>
          <w:szCs w:val="24"/>
        </w:rPr>
        <w:t>“SI”,</w:t>
      </w:r>
      <w:r w:rsidRPr="008E4BB5">
        <w:rPr>
          <w:rFonts w:ascii="Arial" w:hAnsi="Arial" w:cs="Arial"/>
          <w:spacing w:val="1"/>
          <w:sz w:val="24"/>
          <w:szCs w:val="24"/>
        </w:rPr>
        <w:t xml:space="preserve"> </w:t>
      </w:r>
      <w:r w:rsidRPr="008E4BB5">
        <w:rPr>
          <w:rFonts w:ascii="Arial" w:hAnsi="Arial" w:cs="Arial"/>
          <w:sz w:val="24"/>
          <w:szCs w:val="24"/>
        </w:rPr>
        <w:t>“PARCIALMENTE” Y “NO “las cuales tiene la siguiente valoración como</w:t>
      </w:r>
      <w:r w:rsidRPr="008E4BB5">
        <w:rPr>
          <w:rFonts w:ascii="Arial" w:hAnsi="Arial" w:cs="Arial"/>
          <w:spacing w:val="1"/>
          <w:sz w:val="24"/>
          <w:szCs w:val="24"/>
        </w:rPr>
        <w:t xml:space="preserve"> </w:t>
      </w:r>
      <w:r w:rsidRPr="008E4BB5">
        <w:rPr>
          <w:rFonts w:ascii="Arial" w:hAnsi="Arial" w:cs="Arial"/>
          <w:sz w:val="24"/>
          <w:szCs w:val="24"/>
        </w:rPr>
        <w:t>se</w:t>
      </w:r>
      <w:r w:rsidRPr="008E4BB5">
        <w:rPr>
          <w:rFonts w:ascii="Arial" w:hAnsi="Arial" w:cs="Arial"/>
          <w:spacing w:val="-2"/>
          <w:sz w:val="24"/>
          <w:szCs w:val="24"/>
        </w:rPr>
        <w:t xml:space="preserve"> </w:t>
      </w:r>
      <w:r w:rsidRPr="008E4BB5">
        <w:rPr>
          <w:rFonts w:ascii="Arial" w:hAnsi="Arial" w:cs="Arial"/>
          <w:sz w:val="24"/>
          <w:szCs w:val="24"/>
        </w:rPr>
        <w:t>detalla</w:t>
      </w:r>
      <w:r w:rsidRPr="008E4BB5">
        <w:rPr>
          <w:rFonts w:ascii="Arial" w:hAnsi="Arial" w:cs="Arial"/>
          <w:spacing w:val="-2"/>
          <w:sz w:val="24"/>
          <w:szCs w:val="24"/>
        </w:rPr>
        <w:t xml:space="preserve"> </w:t>
      </w:r>
      <w:r w:rsidRPr="008E4BB5">
        <w:rPr>
          <w:rFonts w:ascii="Arial" w:hAnsi="Arial" w:cs="Arial"/>
          <w:sz w:val="24"/>
          <w:szCs w:val="24"/>
        </w:rPr>
        <w:t>en los</w:t>
      </w:r>
      <w:r w:rsidRPr="008E4BB5">
        <w:rPr>
          <w:rFonts w:ascii="Arial" w:hAnsi="Arial" w:cs="Arial"/>
          <w:spacing w:val="1"/>
          <w:sz w:val="24"/>
          <w:szCs w:val="24"/>
        </w:rPr>
        <w:t xml:space="preserve"> </w:t>
      </w:r>
      <w:r w:rsidRPr="008E4BB5">
        <w:rPr>
          <w:rFonts w:ascii="Arial" w:hAnsi="Arial" w:cs="Arial"/>
          <w:sz w:val="24"/>
          <w:szCs w:val="24"/>
        </w:rPr>
        <w:t>cuadros</w:t>
      </w:r>
    </w:p>
    <w:p w14:paraId="7DF6B953" w14:textId="4E04DC5E" w:rsidR="00225664" w:rsidRDefault="00225664" w:rsidP="00240EB5">
      <w:pPr>
        <w:spacing w:after="0"/>
        <w:jc w:val="both"/>
        <w:rPr>
          <w:rFonts w:ascii="Arial" w:hAnsi="Arial" w:cs="Arial"/>
          <w:sz w:val="24"/>
          <w:szCs w:val="24"/>
        </w:rPr>
      </w:pPr>
    </w:p>
    <w:p w14:paraId="4EB6B8DB" w14:textId="547E79EF" w:rsidR="00225664" w:rsidRDefault="00225664" w:rsidP="00240EB5">
      <w:pPr>
        <w:spacing w:after="0"/>
        <w:jc w:val="both"/>
        <w:rPr>
          <w:rFonts w:ascii="Arial" w:hAnsi="Arial" w:cs="Arial"/>
          <w:sz w:val="24"/>
          <w:szCs w:val="24"/>
        </w:rPr>
      </w:pPr>
      <w:r w:rsidRPr="00C500B9">
        <w:rPr>
          <w:rFonts w:ascii="Arial" w:hAnsi="Arial" w:cs="Arial"/>
          <w:noProof/>
          <w:lang w:eastAsia="es-CO"/>
        </w:rPr>
        <w:drawing>
          <wp:anchor distT="0" distB="0" distL="114300" distR="114300" simplePos="0" relativeHeight="251673600" behindDoc="0" locked="0" layoutInCell="1" allowOverlap="1" wp14:anchorId="23F2E3DF" wp14:editId="1318AD9A">
            <wp:simplePos x="0" y="0"/>
            <wp:positionH relativeFrom="margin">
              <wp:align>center</wp:align>
            </wp:positionH>
            <wp:positionV relativeFrom="paragraph">
              <wp:posOffset>16955</wp:posOffset>
            </wp:positionV>
            <wp:extent cx="4445635" cy="977265"/>
            <wp:effectExtent l="0" t="0" r="0" b="0"/>
            <wp:wrapSquare wrapText="bothSides"/>
            <wp:docPr id="1" name="Imagen 1" descr="Diagram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abla&#10;&#10;Descripción generada automáticamente"/>
                    <pic:cNvPicPr/>
                  </pic:nvPicPr>
                  <pic:blipFill rotWithShape="1">
                    <a:blip r:embed="rId16">
                      <a:extLst>
                        <a:ext uri="{28A0092B-C50C-407E-A947-70E740481C1C}">
                          <a14:useLocalDpi xmlns:a14="http://schemas.microsoft.com/office/drawing/2010/main" val="0"/>
                        </a:ext>
                      </a:extLst>
                    </a:blip>
                    <a:srcRect t="6619" b="8822"/>
                    <a:stretch/>
                  </pic:blipFill>
                  <pic:spPr bwMode="auto">
                    <a:xfrm>
                      <a:off x="0" y="0"/>
                      <a:ext cx="4445635" cy="977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p>
    <w:p w14:paraId="5F411ABD" w14:textId="245DEAF7" w:rsidR="00225664" w:rsidRDefault="00225664" w:rsidP="00240EB5">
      <w:pPr>
        <w:spacing w:after="0"/>
        <w:jc w:val="both"/>
        <w:rPr>
          <w:rFonts w:ascii="Arial" w:hAnsi="Arial" w:cs="Arial"/>
          <w:color w:val="0070C0"/>
          <w:kern w:val="24"/>
          <w:sz w:val="24"/>
          <w:szCs w:val="24"/>
        </w:rPr>
      </w:pPr>
    </w:p>
    <w:p w14:paraId="420BBDB4" w14:textId="31AB0DCD" w:rsidR="00225664" w:rsidRDefault="00225664" w:rsidP="00240EB5">
      <w:pPr>
        <w:spacing w:after="0"/>
        <w:jc w:val="both"/>
        <w:rPr>
          <w:rFonts w:ascii="Arial" w:hAnsi="Arial" w:cs="Arial"/>
          <w:color w:val="0070C0"/>
          <w:kern w:val="24"/>
          <w:sz w:val="24"/>
          <w:szCs w:val="24"/>
        </w:rPr>
      </w:pPr>
    </w:p>
    <w:p w14:paraId="0A3D501C" w14:textId="6D370574" w:rsidR="00225664" w:rsidRDefault="00225664" w:rsidP="00240EB5">
      <w:pPr>
        <w:spacing w:after="0"/>
        <w:jc w:val="both"/>
        <w:rPr>
          <w:rFonts w:ascii="Arial" w:hAnsi="Arial" w:cs="Arial"/>
          <w:color w:val="0070C0"/>
          <w:kern w:val="24"/>
          <w:sz w:val="24"/>
          <w:szCs w:val="24"/>
        </w:rPr>
      </w:pPr>
    </w:p>
    <w:p w14:paraId="72D937B0" w14:textId="123A4138" w:rsidR="00225664" w:rsidRDefault="00225664" w:rsidP="00240EB5">
      <w:pPr>
        <w:spacing w:after="0"/>
        <w:jc w:val="both"/>
        <w:rPr>
          <w:rFonts w:ascii="Arial" w:hAnsi="Arial" w:cs="Arial"/>
          <w:color w:val="0070C0"/>
          <w:kern w:val="24"/>
          <w:sz w:val="24"/>
          <w:szCs w:val="24"/>
        </w:rPr>
      </w:pPr>
    </w:p>
    <w:p w14:paraId="5FE4B292" w14:textId="63A371D7" w:rsidR="00225664" w:rsidRDefault="00225664" w:rsidP="00240EB5">
      <w:pPr>
        <w:spacing w:after="0"/>
        <w:jc w:val="both"/>
        <w:rPr>
          <w:rFonts w:ascii="Arial" w:hAnsi="Arial" w:cs="Arial"/>
          <w:color w:val="0070C0"/>
          <w:kern w:val="24"/>
          <w:sz w:val="24"/>
          <w:szCs w:val="24"/>
        </w:rPr>
      </w:pPr>
    </w:p>
    <w:p w14:paraId="1053270A" w14:textId="69A422A1" w:rsidR="00225664" w:rsidRDefault="00225664" w:rsidP="00240EB5">
      <w:pPr>
        <w:spacing w:after="0"/>
        <w:jc w:val="both"/>
        <w:rPr>
          <w:rFonts w:ascii="Arial" w:hAnsi="Arial" w:cs="Arial"/>
          <w:sz w:val="16"/>
          <w:szCs w:val="16"/>
        </w:rPr>
      </w:pPr>
      <w:r>
        <w:rPr>
          <w:rFonts w:ascii="Arial" w:hAnsi="Arial" w:cs="Arial"/>
          <w:sz w:val="16"/>
          <w:szCs w:val="16"/>
        </w:rPr>
        <w:t xml:space="preserve">                                                                                                       </w:t>
      </w:r>
      <w:r w:rsidRPr="006D6C15">
        <w:rPr>
          <w:rFonts w:ascii="Arial" w:hAnsi="Arial" w:cs="Arial"/>
          <w:sz w:val="16"/>
          <w:szCs w:val="16"/>
        </w:rPr>
        <w:t>Fuente: Anexo de la Resolución 193 de 2016</w:t>
      </w:r>
    </w:p>
    <w:p w14:paraId="58D15F31" w14:textId="733DB96F" w:rsidR="00225664" w:rsidRDefault="00225664" w:rsidP="00240EB5">
      <w:pPr>
        <w:spacing w:after="0"/>
        <w:jc w:val="both"/>
        <w:rPr>
          <w:rFonts w:ascii="Arial" w:hAnsi="Arial" w:cs="Arial"/>
          <w:sz w:val="16"/>
          <w:szCs w:val="16"/>
        </w:rPr>
      </w:pPr>
    </w:p>
    <w:p w14:paraId="21FFC0FA" w14:textId="6B9AEECA" w:rsidR="00225664" w:rsidRDefault="00225664" w:rsidP="00240EB5">
      <w:pPr>
        <w:spacing w:after="0"/>
        <w:jc w:val="both"/>
        <w:rPr>
          <w:rFonts w:ascii="Arial" w:hAnsi="Arial" w:cs="Arial"/>
          <w:sz w:val="16"/>
          <w:szCs w:val="16"/>
        </w:rPr>
      </w:pPr>
    </w:p>
    <w:p w14:paraId="31C7AF86" w14:textId="54A57022" w:rsidR="00225664" w:rsidRDefault="00225664" w:rsidP="00240EB5">
      <w:pPr>
        <w:spacing w:after="0"/>
        <w:jc w:val="both"/>
        <w:rPr>
          <w:rFonts w:ascii="Arial" w:hAnsi="Arial" w:cs="Arial"/>
          <w:sz w:val="16"/>
          <w:szCs w:val="16"/>
        </w:rPr>
      </w:pPr>
    </w:p>
    <w:p w14:paraId="69CBBAFD" w14:textId="47D178AA" w:rsidR="00225664" w:rsidRDefault="00225664" w:rsidP="00240EB5">
      <w:pPr>
        <w:spacing w:after="0"/>
        <w:jc w:val="both"/>
        <w:rPr>
          <w:rFonts w:ascii="Arial" w:hAnsi="Arial" w:cs="Arial"/>
          <w:sz w:val="16"/>
          <w:szCs w:val="16"/>
        </w:rPr>
      </w:pPr>
    </w:p>
    <w:p w14:paraId="4A0EFC28" w14:textId="3BEC61AC" w:rsidR="00225664" w:rsidRDefault="00225664" w:rsidP="00240EB5">
      <w:pPr>
        <w:spacing w:after="0"/>
        <w:jc w:val="both"/>
        <w:rPr>
          <w:rFonts w:ascii="Arial" w:hAnsi="Arial" w:cs="Arial"/>
          <w:sz w:val="16"/>
          <w:szCs w:val="16"/>
        </w:rPr>
      </w:pPr>
    </w:p>
    <w:p w14:paraId="766BE6D6" w14:textId="24839A67" w:rsidR="00225664" w:rsidRDefault="00225664" w:rsidP="00240EB5">
      <w:pPr>
        <w:spacing w:after="0"/>
        <w:jc w:val="both"/>
        <w:rPr>
          <w:rFonts w:ascii="Arial" w:hAnsi="Arial" w:cs="Arial"/>
          <w:sz w:val="16"/>
          <w:szCs w:val="16"/>
        </w:rPr>
      </w:pPr>
    </w:p>
    <w:p w14:paraId="67C7223B" w14:textId="5D790FD7" w:rsidR="00225664" w:rsidRDefault="00225664" w:rsidP="00240EB5">
      <w:pPr>
        <w:spacing w:after="0"/>
        <w:jc w:val="both"/>
        <w:rPr>
          <w:rFonts w:ascii="Arial" w:hAnsi="Arial" w:cs="Arial"/>
          <w:sz w:val="16"/>
          <w:szCs w:val="16"/>
        </w:rPr>
      </w:pPr>
    </w:p>
    <w:p w14:paraId="0861A637" w14:textId="2532502B" w:rsidR="00225664" w:rsidRDefault="00225664" w:rsidP="00240EB5">
      <w:pPr>
        <w:spacing w:after="0"/>
        <w:jc w:val="both"/>
        <w:rPr>
          <w:rFonts w:ascii="Arial" w:hAnsi="Arial" w:cs="Arial"/>
          <w:sz w:val="16"/>
          <w:szCs w:val="16"/>
        </w:rPr>
      </w:pPr>
    </w:p>
    <w:p w14:paraId="1D1DCB81" w14:textId="77777777" w:rsidR="00225664" w:rsidRPr="00225664" w:rsidRDefault="00225664" w:rsidP="00225664">
      <w:pPr>
        <w:rPr>
          <w:rFonts w:ascii="Arial" w:hAnsi="Arial" w:cs="Arial"/>
          <w:sz w:val="24"/>
          <w:szCs w:val="24"/>
        </w:rPr>
      </w:pPr>
      <w:r w:rsidRPr="00225664">
        <w:rPr>
          <w:rFonts w:ascii="Arial" w:hAnsi="Arial" w:cs="Arial"/>
          <w:sz w:val="24"/>
          <w:szCs w:val="24"/>
        </w:rPr>
        <w:t>Adicionalmente la Contaduría General de la Nación definió tres rangos de interpretación de la calificación, los cuales permiten medir la situación individual, en cuanto a la evaluación del Control Interno Contable</w:t>
      </w:r>
    </w:p>
    <w:p w14:paraId="5B95D722" w14:textId="77777777" w:rsidR="00225664" w:rsidRDefault="00225664" w:rsidP="00240EB5">
      <w:pPr>
        <w:spacing w:after="0"/>
        <w:jc w:val="both"/>
        <w:rPr>
          <w:rFonts w:ascii="Arial" w:hAnsi="Arial" w:cs="Arial"/>
          <w:color w:val="0070C0"/>
          <w:kern w:val="24"/>
          <w:sz w:val="24"/>
          <w:szCs w:val="24"/>
        </w:rPr>
      </w:pPr>
    </w:p>
    <w:p w14:paraId="0CB1F94B" w14:textId="648C328B" w:rsidR="00225664" w:rsidRDefault="00225664" w:rsidP="00240EB5">
      <w:pPr>
        <w:spacing w:after="0"/>
        <w:jc w:val="both"/>
        <w:rPr>
          <w:rFonts w:ascii="Arial" w:hAnsi="Arial" w:cs="Arial"/>
          <w:color w:val="0070C0"/>
          <w:kern w:val="24"/>
          <w:sz w:val="24"/>
          <w:szCs w:val="24"/>
        </w:rPr>
      </w:pPr>
      <w:r w:rsidRPr="00C500B9">
        <w:rPr>
          <w:rFonts w:ascii="Arial" w:hAnsi="Arial" w:cs="Arial"/>
          <w:noProof/>
          <w:lang w:eastAsia="es-CO"/>
        </w:rPr>
        <w:drawing>
          <wp:anchor distT="0" distB="0" distL="114300" distR="114300" simplePos="0" relativeHeight="251674624" behindDoc="1" locked="0" layoutInCell="1" allowOverlap="1" wp14:anchorId="458F9AA3" wp14:editId="5355E2A2">
            <wp:simplePos x="0" y="0"/>
            <wp:positionH relativeFrom="margin">
              <wp:align>center</wp:align>
            </wp:positionH>
            <wp:positionV relativeFrom="paragraph">
              <wp:posOffset>19067</wp:posOffset>
            </wp:positionV>
            <wp:extent cx="5234305" cy="1317625"/>
            <wp:effectExtent l="0" t="0" r="4445" b="0"/>
            <wp:wrapTight wrapText="bothSides">
              <wp:wrapPolygon edited="0">
                <wp:start x="0" y="0"/>
                <wp:lineTo x="0" y="21236"/>
                <wp:lineTo x="21540" y="21236"/>
                <wp:lineTo x="21540" y="0"/>
                <wp:lineTo x="0" y="0"/>
              </wp:wrapPolygon>
            </wp:wrapTight>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5240748" cy="1319784"/>
                    </a:xfrm>
                    <a:prstGeom prst="rect">
                      <a:avLst/>
                    </a:prstGeom>
                  </pic:spPr>
                </pic:pic>
              </a:graphicData>
            </a:graphic>
            <wp14:sizeRelV relativeFrom="margin">
              <wp14:pctHeight>0</wp14:pctHeight>
            </wp14:sizeRelV>
          </wp:anchor>
        </w:drawing>
      </w:r>
    </w:p>
    <w:p w14:paraId="262003F5" w14:textId="77777777" w:rsidR="00225664" w:rsidRDefault="00225664" w:rsidP="00240EB5">
      <w:pPr>
        <w:spacing w:after="0"/>
        <w:jc w:val="both"/>
        <w:rPr>
          <w:rFonts w:ascii="Arial" w:hAnsi="Arial" w:cs="Arial"/>
          <w:color w:val="0070C0"/>
          <w:kern w:val="24"/>
          <w:sz w:val="24"/>
          <w:szCs w:val="24"/>
        </w:rPr>
      </w:pPr>
    </w:p>
    <w:p w14:paraId="20D1B5BA" w14:textId="7BD2B24B" w:rsidR="00225664" w:rsidRDefault="00225664" w:rsidP="00240EB5">
      <w:pPr>
        <w:spacing w:after="0"/>
        <w:jc w:val="both"/>
        <w:rPr>
          <w:rFonts w:ascii="Arial" w:hAnsi="Arial" w:cs="Arial"/>
          <w:color w:val="0070C0"/>
          <w:kern w:val="24"/>
          <w:sz w:val="24"/>
          <w:szCs w:val="24"/>
        </w:rPr>
      </w:pPr>
    </w:p>
    <w:p w14:paraId="24A356F8" w14:textId="77777777" w:rsidR="00225664" w:rsidRDefault="00225664" w:rsidP="00240EB5">
      <w:pPr>
        <w:spacing w:after="0"/>
        <w:jc w:val="both"/>
        <w:rPr>
          <w:rFonts w:ascii="Arial" w:hAnsi="Arial" w:cs="Arial"/>
          <w:color w:val="0070C0"/>
          <w:kern w:val="24"/>
          <w:sz w:val="24"/>
          <w:szCs w:val="24"/>
        </w:rPr>
      </w:pPr>
    </w:p>
    <w:p w14:paraId="6909935B" w14:textId="272881AB" w:rsidR="00225664" w:rsidRDefault="00225664" w:rsidP="00240EB5">
      <w:pPr>
        <w:spacing w:after="0"/>
        <w:jc w:val="both"/>
        <w:rPr>
          <w:rFonts w:ascii="Arial" w:hAnsi="Arial" w:cs="Arial"/>
          <w:color w:val="0070C0"/>
          <w:kern w:val="24"/>
          <w:sz w:val="24"/>
          <w:szCs w:val="24"/>
        </w:rPr>
      </w:pPr>
    </w:p>
    <w:p w14:paraId="19A09BF6" w14:textId="77777777" w:rsidR="00225664" w:rsidRDefault="00225664" w:rsidP="00240EB5">
      <w:pPr>
        <w:spacing w:after="0"/>
        <w:jc w:val="both"/>
        <w:rPr>
          <w:rFonts w:ascii="Arial" w:hAnsi="Arial" w:cs="Arial"/>
          <w:color w:val="0070C0"/>
          <w:kern w:val="24"/>
          <w:sz w:val="24"/>
          <w:szCs w:val="24"/>
        </w:rPr>
      </w:pPr>
    </w:p>
    <w:p w14:paraId="5BDCCDCA" w14:textId="77777777" w:rsidR="00225664" w:rsidRDefault="00225664" w:rsidP="00225664">
      <w:pPr>
        <w:rPr>
          <w:rFonts w:ascii="Arial" w:hAnsi="Arial" w:cs="Arial"/>
          <w:sz w:val="16"/>
          <w:szCs w:val="16"/>
        </w:rPr>
      </w:pPr>
      <w:r>
        <w:rPr>
          <w:rFonts w:ascii="Arial" w:hAnsi="Arial" w:cs="Arial"/>
          <w:sz w:val="16"/>
          <w:szCs w:val="16"/>
        </w:rPr>
        <w:t xml:space="preserve">   </w:t>
      </w:r>
    </w:p>
    <w:p w14:paraId="3B34DE3A" w14:textId="20E44868" w:rsidR="00225664" w:rsidRDefault="00225664" w:rsidP="00225664">
      <w:pPr>
        <w:rPr>
          <w:rFonts w:ascii="Arial" w:hAnsi="Arial" w:cs="Arial"/>
          <w:sz w:val="16"/>
          <w:szCs w:val="16"/>
        </w:rPr>
      </w:pPr>
      <w:r>
        <w:rPr>
          <w:rFonts w:ascii="Arial" w:hAnsi="Arial" w:cs="Arial"/>
          <w:sz w:val="16"/>
          <w:szCs w:val="16"/>
        </w:rPr>
        <w:t xml:space="preserve">                                                                                                            </w:t>
      </w:r>
      <w:r w:rsidRPr="006D6C15">
        <w:rPr>
          <w:rFonts w:ascii="Arial" w:hAnsi="Arial" w:cs="Arial"/>
          <w:sz w:val="16"/>
          <w:szCs w:val="16"/>
        </w:rPr>
        <w:t>Fuente: Anexo de la Resolución 193 de 2016</w:t>
      </w:r>
    </w:p>
    <w:p w14:paraId="70BA724E" w14:textId="3BC000D7" w:rsidR="00225664" w:rsidRDefault="00225664" w:rsidP="00225664">
      <w:pPr>
        <w:rPr>
          <w:rFonts w:ascii="Arial" w:hAnsi="Arial" w:cs="Arial"/>
          <w:sz w:val="16"/>
          <w:szCs w:val="16"/>
        </w:rPr>
      </w:pPr>
    </w:p>
    <w:p w14:paraId="4FECFE2A" w14:textId="51DF64BA" w:rsidR="00225664" w:rsidRDefault="00225664" w:rsidP="00225664">
      <w:pPr>
        <w:rPr>
          <w:rFonts w:ascii="Arial" w:hAnsi="Arial" w:cs="Arial"/>
          <w:sz w:val="16"/>
          <w:szCs w:val="16"/>
        </w:rPr>
      </w:pPr>
    </w:p>
    <w:p w14:paraId="3C494DEF" w14:textId="403C027C" w:rsidR="00225664" w:rsidRPr="008E4BB5" w:rsidRDefault="00225664" w:rsidP="00DA3712">
      <w:pPr>
        <w:pStyle w:val="Prrafodelista"/>
        <w:numPr>
          <w:ilvl w:val="0"/>
          <w:numId w:val="5"/>
        </w:numPr>
        <w:jc w:val="both"/>
        <w:rPr>
          <w:rFonts w:ascii="Arial" w:hAnsi="Arial" w:cs="Arial"/>
          <w:sz w:val="24"/>
          <w:szCs w:val="24"/>
        </w:rPr>
      </w:pPr>
      <w:r w:rsidRPr="008E4BB5">
        <w:rPr>
          <w:rFonts w:ascii="Arial" w:hAnsi="Arial" w:cs="Arial"/>
          <w:bCs/>
          <w:sz w:val="24"/>
          <w:szCs w:val="24"/>
        </w:rPr>
        <w:t xml:space="preserve">Valoración </w:t>
      </w:r>
      <w:r w:rsidR="008E4BB5" w:rsidRPr="008E4BB5">
        <w:rPr>
          <w:rFonts w:ascii="Arial" w:hAnsi="Arial" w:cs="Arial"/>
          <w:bCs/>
          <w:sz w:val="24"/>
          <w:szCs w:val="24"/>
        </w:rPr>
        <w:t xml:space="preserve">cualitativa:  </w:t>
      </w:r>
      <w:r w:rsidRPr="008E4BB5">
        <w:rPr>
          <w:rFonts w:ascii="Arial" w:hAnsi="Arial" w:cs="Arial"/>
          <w:sz w:val="24"/>
          <w:szCs w:val="24"/>
        </w:rPr>
        <w:t>Describe cualitativamente, y en forma breve, el análisis de las principales fortalezas y debilidades a partir de: 1) los resultados detallados de la valoración cuantitativa; y, 2) las recomendaciones, los avances y mejoras del proceso a partir del informe de evaluación al control interno contable con corte a diciembre de 2021.</w:t>
      </w:r>
    </w:p>
    <w:p w14:paraId="02281AC0" w14:textId="77777777" w:rsidR="00225664" w:rsidRPr="006D6C15" w:rsidRDefault="00225664" w:rsidP="00225664">
      <w:pPr>
        <w:rPr>
          <w:rFonts w:ascii="Arial" w:hAnsi="Arial" w:cs="Arial"/>
          <w:sz w:val="16"/>
          <w:szCs w:val="16"/>
        </w:rPr>
      </w:pPr>
    </w:p>
    <w:p w14:paraId="30A3B5C9" w14:textId="77777777" w:rsidR="00225664" w:rsidRDefault="00225664" w:rsidP="00240EB5">
      <w:pPr>
        <w:spacing w:after="0"/>
        <w:jc w:val="both"/>
        <w:rPr>
          <w:rFonts w:ascii="Arial" w:hAnsi="Arial" w:cs="Arial"/>
          <w:color w:val="0070C0"/>
          <w:kern w:val="24"/>
          <w:sz w:val="24"/>
          <w:szCs w:val="24"/>
        </w:rPr>
      </w:pPr>
    </w:p>
    <w:p w14:paraId="707C78D8" w14:textId="77777777" w:rsidR="00225664" w:rsidRDefault="00225664" w:rsidP="00240EB5">
      <w:pPr>
        <w:spacing w:after="0"/>
        <w:jc w:val="both"/>
        <w:rPr>
          <w:rFonts w:ascii="Arial" w:hAnsi="Arial" w:cs="Arial"/>
          <w:color w:val="0070C0"/>
          <w:kern w:val="24"/>
          <w:sz w:val="24"/>
          <w:szCs w:val="24"/>
        </w:rPr>
      </w:pPr>
    </w:p>
    <w:p w14:paraId="163A4057" w14:textId="5CB66E1D" w:rsidR="00225664" w:rsidRDefault="00225664" w:rsidP="00240EB5">
      <w:pPr>
        <w:spacing w:after="0"/>
        <w:jc w:val="both"/>
        <w:rPr>
          <w:rFonts w:ascii="Arial" w:hAnsi="Arial" w:cs="Arial"/>
          <w:color w:val="0070C0"/>
          <w:kern w:val="24"/>
          <w:sz w:val="24"/>
          <w:szCs w:val="24"/>
        </w:rPr>
      </w:pPr>
    </w:p>
    <w:p w14:paraId="5DAB236D" w14:textId="097B0516" w:rsidR="00225664" w:rsidRDefault="00225664" w:rsidP="00240EB5">
      <w:pPr>
        <w:spacing w:after="0"/>
        <w:jc w:val="both"/>
        <w:rPr>
          <w:rFonts w:ascii="Arial" w:hAnsi="Arial" w:cs="Arial"/>
          <w:color w:val="0070C0"/>
          <w:kern w:val="24"/>
          <w:sz w:val="24"/>
          <w:szCs w:val="24"/>
        </w:rPr>
      </w:pPr>
    </w:p>
    <w:p w14:paraId="4F7ED377" w14:textId="4F835818" w:rsidR="00225664" w:rsidRDefault="00225664" w:rsidP="00240EB5">
      <w:pPr>
        <w:spacing w:after="0"/>
        <w:jc w:val="both"/>
        <w:rPr>
          <w:rFonts w:ascii="Arial" w:hAnsi="Arial" w:cs="Arial"/>
          <w:color w:val="0070C0"/>
          <w:kern w:val="24"/>
          <w:sz w:val="24"/>
          <w:szCs w:val="24"/>
        </w:rPr>
      </w:pPr>
    </w:p>
    <w:p w14:paraId="7CD75EB7" w14:textId="6D59960D" w:rsidR="00225664" w:rsidRDefault="00225664" w:rsidP="00240EB5">
      <w:pPr>
        <w:spacing w:after="0"/>
        <w:jc w:val="both"/>
        <w:rPr>
          <w:rFonts w:ascii="Arial" w:hAnsi="Arial" w:cs="Arial"/>
          <w:color w:val="0070C0"/>
          <w:kern w:val="24"/>
          <w:sz w:val="24"/>
          <w:szCs w:val="24"/>
        </w:rPr>
      </w:pPr>
    </w:p>
    <w:p w14:paraId="20DE6F6E" w14:textId="1065886F" w:rsidR="00225664" w:rsidRDefault="00225664" w:rsidP="00240EB5">
      <w:pPr>
        <w:spacing w:after="0"/>
        <w:jc w:val="both"/>
        <w:rPr>
          <w:rFonts w:ascii="Arial" w:hAnsi="Arial" w:cs="Arial"/>
          <w:color w:val="0070C0"/>
          <w:kern w:val="24"/>
          <w:sz w:val="24"/>
          <w:szCs w:val="24"/>
        </w:rPr>
      </w:pPr>
    </w:p>
    <w:p w14:paraId="222FCA04" w14:textId="1E65BE11" w:rsidR="00225664" w:rsidRDefault="00225664" w:rsidP="00240EB5">
      <w:pPr>
        <w:spacing w:after="0"/>
        <w:jc w:val="both"/>
        <w:rPr>
          <w:rFonts w:ascii="Arial" w:hAnsi="Arial" w:cs="Arial"/>
          <w:color w:val="0070C0"/>
          <w:kern w:val="24"/>
          <w:sz w:val="24"/>
          <w:szCs w:val="24"/>
        </w:rPr>
      </w:pPr>
    </w:p>
    <w:p w14:paraId="40395802" w14:textId="72F229A7" w:rsidR="00225664" w:rsidRDefault="00225664" w:rsidP="00240EB5">
      <w:pPr>
        <w:spacing w:after="0"/>
        <w:jc w:val="both"/>
        <w:rPr>
          <w:rFonts w:ascii="Arial" w:hAnsi="Arial" w:cs="Arial"/>
          <w:color w:val="0070C0"/>
          <w:kern w:val="24"/>
          <w:sz w:val="24"/>
          <w:szCs w:val="24"/>
        </w:rPr>
      </w:pPr>
    </w:p>
    <w:p w14:paraId="778BC1DD" w14:textId="5049C0A0" w:rsidR="008E4BB5" w:rsidRPr="008E4BB5" w:rsidRDefault="00BC761E" w:rsidP="00BC761E">
      <w:pPr>
        <w:spacing w:after="0"/>
        <w:jc w:val="both"/>
        <w:rPr>
          <w:rFonts w:ascii="Arial" w:hAnsi="Arial" w:cs="Arial"/>
          <w:sz w:val="24"/>
          <w:szCs w:val="24"/>
        </w:rPr>
      </w:pPr>
      <w:r>
        <w:rPr>
          <w:noProof/>
          <w:lang w:eastAsia="es-CO"/>
        </w:rPr>
        <mc:AlternateContent>
          <mc:Choice Requires="wps">
            <w:drawing>
              <wp:anchor distT="0" distB="0" distL="114300" distR="114300" simplePos="0" relativeHeight="251678720" behindDoc="0" locked="0" layoutInCell="1" allowOverlap="1" wp14:anchorId="43B184D4" wp14:editId="6337FFEA">
                <wp:simplePos x="0" y="0"/>
                <wp:positionH relativeFrom="margin">
                  <wp:posOffset>1180465</wp:posOffset>
                </wp:positionH>
                <wp:positionV relativeFrom="paragraph">
                  <wp:posOffset>100300</wp:posOffset>
                </wp:positionV>
                <wp:extent cx="6697229" cy="807085"/>
                <wp:effectExtent l="0" t="0" r="0" b="0"/>
                <wp:wrapNone/>
                <wp:docPr id="56" name="CuadroTexto 8"/>
                <wp:cNvGraphicFramePr/>
                <a:graphic xmlns:a="http://schemas.openxmlformats.org/drawingml/2006/main">
                  <a:graphicData uri="http://schemas.microsoft.com/office/word/2010/wordprocessingShape">
                    <wps:wsp>
                      <wps:cNvSpPr txBox="1"/>
                      <wps:spPr>
                        <a:xfrm>
                          <a:off x="0" y="0"/>
                          <a:ext cx="6697229" cy="807085"/>
                        </a:xfrm>
                        <a:prstGeom prst="rect">
                          <a:avLst/>
                        </a:prstGeom>
                        <a:noFill/>
                      </wps:spPr>
                      <wps:txbx>
                        <w:txbxContent>
                          <w:p w14:paraId="2A5B4672" w14:textId="2CBEEB9F" w:rsidR="00225664" w:rsidRPr="00225664" w:rsidRDefault="00225664" w:rsidP="008E4BB5">
                            <w:pPr>
                              <w:jc w:val="both"/>
                              <w:rPr>
                                <w:rFonts w:ascii="Arial" w:hAnsi="Arial" w:cs="Arial"/>
                                <w:b/>
                                <w:bCs/>
                                <w:kern w:val="24"/>
                                <w:sz w:val="48"/>
                                <w:szCs w:val="48"/>
                              </w:rPr>
                            </w:pPr>
                            <w:r w:rsidRPr="008E4BB5">
                              <w:rPr>
                                <w:rFonts w:ascii="Arial" w:hAnsi="Arial" w:cs="Arial"/>
                                <w:b/>
                                <w:bCs/>
                                <w:kern w:val="24"/>
                                <w:sz w:val="32"/>
                                <w:szCs w:val="32"/>
                              </w:rPr>
                              <w:t>RESULTADOS CONSOLIDADOS DE LA EVALUACION CUANTITATIVA DEL SISTEMA DE CONTROL INTENO CONTA</w:t>
                            </w:r>
                            <w:r w:rsidR="008E4BB5">
                              <w:rPr>
                                <w:rFonts w:ascii="Arial" w:hAnsi="Arial" w:cs="Arial"/>
                                <w:b/>
                                <w:bCs/>
                                <w:kern w:val="24"/>
                                <w:sz w:val="32"/>
                                <w:szCs w:val="32"/>
                              </w:rPr>
                              <w:t>BLE</w:t>
                            </w:r>
                            <w:r w:rsidRPr="008E4BB5">
                              <w:rPr>
                                <w:rFonts w:ascii="Arial" w:hAnsi="Arial" w:cs="Arial"/>
                                <w:b/>
                                <w:bCs/>
                                <w:kern w:val="24"/>
                                <w:sz w:val="32"/>
                                <w:szCs w:val="32"/>
                              </w:rPr>
                              <w:t xml:space="preserve"> – VIGENCIA 2021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3B184D4" id="_x0000_s1032" type="#_x0000_t202" style="position:absolute;left:0;text-align:left;margin-left:92.95pt;margin-top:7.9pt;width:527.35pt;height:63.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" filled="f" stroked="f">
                <v:textbox>
                  <w:txbxContent>
                    <w:p w14:paraId="2A5B4672" w14:textId="2CBEEB9F" w:rsidR="00225664" w:rsidRPr="00225664" w:rsidRDefault="00225664" w:rsidP="008E4BB5">
                      <w:pPr>
                        <w:jc w:val="both"/>
                        <w:rPr>
                          <w:rFonts w:ascii="Arial" w:hAnsi="Arial" w:cs="Arial"/>
                          <w:b/>
                          <w:bCs/>
                          <w:kern w:val="24"/>
                          <w:sz w:val="48"/>
                          <w:szCs w:val="48"/>
                        </w:rPr>
                      </w:pPr>
                      <w:r w:rsidRPr="008E4BB5">
                        <w:rPr>
                          <w:rFonts w:ascii="Arial" w:hAnsi="Arial" w:cs="Arial"/>
                          <w:b/>
                          <w:bCs/>
                          <w:kern w:val="24"/>
                          <w:sz w:val="32"/>
                          <w:szCs w:val="32"/>
                        </w:rPr>
                        <w:t>RESULTADOS CONSOLIDADOS DE LA EVALUACION CUANTITATIVA DEL SISTEMA DE CONTROL INTENO CONTA</w:t>
                      </w:r>
                      <w:r w:rsidR="008E4BB5">
                        <w:rPr>
                          <w:rFonts w:ascii="Arial" w:hAnsi="Arial" w:cs="Arial"/>
                          <w:b/>
                          <w:bCs/>
                          <w:kern w:val="24"/>
                          <w:sz w:val="32"/>
                          <w:szCs w:val="32"/>
                        </w:rPr>
                        <w:t>BLE</w:t>
                      </w:r>
                      <w:r w:rsidRPr="008E4BB5">
                        <w:rPr>
                          <w:rFonts w:ascii="Arial" w:hAnsi="Arial" w:cs="Arial"/>
                          <w:b/>
                          <w:bCs/>
                          <w:kern w:val="24"/>
                          <w:sz w:val="32"/>
                          <w:szCs w:val="32"/>
                        </w:rPr>
                        <w:t xml:space="preserve"> – VIGENCIA 2021</w:t>
                      </w:r>
                    </w:p>
                  </w:txbxContent>
                </v:textbox>
                <w10:wrap anchorx="margin"/>
              </v:shape>
            </w:pict>
          </mc:Fallback>
        </mc:AlternateContent>
      </w:r>
      <w:r w:rsidRPr="00225664">
        <w:rPr>
          <w:rFonts w:ascii="Arial" w:hAnsi="Arial" w:cs="Arial"/>
          <w:noProof/>
          <w:color w:val="0070C0"/>
          <w:kern w:val="24"/>
          <w:sz w:val="24"/>
          <w:szCs w:val="24"/>
          <w:lang w:eastAsia="es-CO"/>
        </w:rPr>
        <w:drawing>
          <wp:anchor distT="0" distB="0" distL="114300" distR="114300" simplePos="0" relativeHeight="251675648" behindDoc="0" locked="0" layoutInCell="1" allowOverlap="1" wp14:anchorId="497B9352" wp14:editId="1FFB3691">
            <wp:simplePos x="0" y="0"/>
            <wp:positionH relativeFrom="margin">
              <wp:posOffset>987573</wp:posOffset>
            </wp:positionH>
            <wp:positionV relativeFrom="paragraph">
              <wp:posOffset>0</wp:posOffset>
            </wp:positionV>
            <wp:extent cx="7564120" cy="972820"/>
            <wp:effectExtent l="0" t="0" r="0" b="0"/>
            <wp:wrapSquare wrapText="bothSides"/>
            <wp:docPr id="55"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564120" cy="972820"/>
                    </a:xfrm>
                    <a:prstGeom prst="rect">
                      <a:avLst/>
                    </a:prstGeom>
                  </pic:spPr>
                </pic:pic>
              </a:graphicData>
            </a:graphic>
            <wp14:sizeRelH relativeFrom="page">
              <wp14:pctWidth>0</wp14:pctWidth>
            </wp14:sizeRelH>
            <wp14:sizeRelV relativeFrom="page">
              <wp14:pctHeight>0</wp14:pctHeight>
            </wp14:sizeRelV>
          </wp:anchor>
        </w:drawing>
      </w:r>
      <w:r w:rsidRPr="00225664">
        <w:rPr>
          <w:rFonts w:ascii="Arial" w:hAnsi="Arial" w:cs="Arial"/>
          <w:noProof/>
          <w:color w:val="0070C0"/>
          <w:kern w:val="24"/>
          <w:sz w:val="24"/>
          <w:szCs w:val="24"/>
          <w:lang w:eastAsia="es-CO"/>
        </w:rPr>
        <w:drawing>
          <wp:anchor distT="0" distB="0" distL="114300" distR="114300" simplePos="0" relativeHeight="251676672" behindDoc="1" locked="0" layoutInCell="1" allowOverlap="1" wp14:anchorId="7C7997AE" wp14:editId="1C54C6C0">
            <wp:simplePos x="0" y="0"/>
            <wp:positionH relativeFrom="margin">
              <wp:align>left</wp:align>
            </wp:positionH>
            <wp:positionV relativeFrom="paragraph">
              <wp:posOffset>1831</wp:posOffset>
            </wp:positionV>
            <wp:extent cx="1270635" cy="1127760"/>
            <wp:effectExtent l="0" t="0" r="0" b="0"/>
            <wp:wrapTight wrapText="bothSides">
              <wp:wrapPolygon edited="0">
                <wp:start x="8744" y="730"/>
                <wp:lineTo x="6801" y="1824"/>
                <wp:lineTo x="2591" y="5838"/>
                <wp:lineTo x="2267" y="9122"/>
                <wp:lineTo x="2267" y="13865"/>
                <wp:lineTo x="6153" y="18973"/>
                <wp:lineTo x="9067" y="20432"/>
                <wp:lineTo x="12306" y="20432"/>
                <wp:lineTo x="15544" y="18973"/>
                <wp:lineTo x="19106" y="14230"/>
                <wp:lineTo x="19430" y="6203"/>
                <wp:lineTo x="14573" y="1824"/>
                <wp:lineTo x="12630" y="730"/>
                <wp:lineTo x="8744" y="730"/>
              </wp:wrapPolygon>
            </wp:wrapTight>
            <wp:docPr id="54" name="Imagen 7">
              <a:extLst xmlns:a="http://schemas.openxmlformats.org/drawingml/2006/main">
                <a:ext uri="{FF2B5EF4-FFF2-40B4-BE49-F238E27FC236}">
                  <a16:creationId xmlns:a16="http://schemas.microsoft.com/office/drawing/2014/main" id="{03E84032-E0CC-234F-9490-CE64B071F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7">
                      <a:extLst>
                        <a:ext uri="{FF2B5EF4-FFF2-40B4-BE49-F238E27FC236}">
                          <a16:creationId xmlns:a16="http://schemas.microsoft.com/office/drawing/2014/main" id="{03E84032-E0CC-234F-9490-CE64B071F7F8}"/>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0635" cy="1127760"/>
                    </a:xfrm>
                    <a:prstGeom prst="rect">
                      <a:avLst/>
                    </a:prstGeom>
                  </pic:spPr>
                </pic:pic>
              </a:graphicData>
            </a:graphic>
          </wp:anchor>
        </w:drawing>
      </w:r>
    </w:p>
    <w:p w14:paraId="269400A8" w14:textId="7055CF3B" w:rsidR="008E4BB5" w:rsidRPr="008E4BB5" w:rsidRDefault="008E4BB5" w:rsidP="008E4BB5">
      <w:pPr>
        <w:jc w:val="both"/>
        <w:rPr>
          <w:rFonts w:ascii="Arial" w:hAnsi="Arial" w:cs="Arial"/>
          <w:sz w:val="24"/>
          <w:szCs w:val="24"/>
          <w:lang w:val="es-ES" w:eastAsia="es-ES_tradnl"/>
        </w:rPr>
      </w:pPr>
      <w:r w:rsidRPr="008E4BB5">
        <w:rPr>
          <w:rFonts w:ascii="Arial" w:hAnsi="Arial" w:cs="Arial"/>
          <w:sz w:val="24"/>
          <w:szCs w:val="24"/>
          <w:lang w:val="es-ES" w:eastAsia="es-ES_tradnl"/>
        </w:rPr>
        <w:t xml:space="preserve">De la evaluación efectuada, la UAERMV obtuvo un grado de cumplimiento de </w:t>
      </w:r>
      <w:r w:rsidRPr="008E4BB5">
        <w:rPr>
          <w:rFonts w:ascii="Arial" w:hAnsi="Arial" w:cs="Arial"/>
          <w:b/>
          <w:sz w:val="24"/>
          <w:szCs w:val="24"/>
          <w:lang w:val="es-ES" w:eastAsia="es-ES_tradnl"/>
        </w:rPr>
        <w:t>4.</w:t>
      </w:r>
      <w:r>
        <w:rPr>
          <w:rFonts w:ascii="Arial" w:hAnsi="Arial" w:cs="Arial"/>
          <w:b/>
          <w:sz w:val="24"/>
          <w:szCs w:val="24"/>
          <w:lang w:val="es-ES" w:eastAsia="es-ES_tradnl"/>
        </w:rPr>
        <w:t xml:space="preserve">78 </w:t>
      </w:r>
      <w:r w:rsidRPr="008E4BB5">
        <w:rPr>
          <w:rFonts w:ascii="Arial" w:hAnsi="Arial" w:cs="Arial"/>
          <w:sz w:val="24"/>
          <w:szCs w:val="24"/>
          <w:lang w:val="es-ES" w:eastAsia="es-ES_tradnl"/>
        </w:rPr>
        <w:t xml:space="preserve">sobre 5, con una calificación cualitativa de </w:t>
      </w:r>
      <w:r w:rsidRPr="008E4BB5">
        <w:rPr>
          <w:rFonts w:ascii="Arial" w:hAnsi="Arial" w:cs="Arial"/>
          <w:b/>
          <w:sz w:val="24"/>
          <w:szCs w:val="24"/>
          <w:lang w:val="es-ES" w:eastAsia="es-ES_tradnl"/>
        </w:rPr>
        <w:t>eficiente</w:t>
      </w:r>
      <w:r w:rsidRPr="008E4BB5">
        <w:rPr>
          <w:rFonts w:ascii="Arial" w:hAnsi="Arial" w:cs="Arial"/>
          <w:sz w:val="24"/>
          <w:szCs w:val="24"/>
          <w:lang w:val="es-ES" w:eastAsia="es-ES_tradnl"/>
        </w:rPr>
        <w:t xml:space="preserve">; no obstante, durante la evaluación se identificaron debilidades y oportunidades de mejora, que deben ser atendidas por la administración en pro de fortalecer el control interno contable. </w:t>
      </w:r>
    </w:p>
    <w:p w14:paraId="5983DF13" w14:textId="69C76792" w:rsidR="008E4BB5" w:rsidRPr="008E4BB5" w:rsidRDefault="008E4BB5" w:rsidP="008E4BB5">
      <w:pPr>
        <w:jc w:val="both"/>
        <w:rPr>
          <w:rFonts w:ascii="Arial" w:hAnsi="Arial" w:cs="Arial"/>
          <w:sz w:val="24"/>
          <w:szCs w:val="24"/>
        </w:rPr>
      </w:pPr>
      <w:r w:rsidRPr="008E4BB5">
        <w:rPr>
          <w:rFonts w:ascii="Arial" w:hAnsi="Arial" w:cs="Arial"/>
          <w:sz w:val="24"/>
          <w:szCs w:val="24"/>
          <w:lang w:val="es-ES" w:eastAsia="es-ES_tradnl"/>
        </w:rPr>
        <w:t>En la siguiente tabla se observan los resultados de la evaluación en forma consolidada y por elementos del marco normativo</w:t>
      </w:r>
    </w:p>
    <w:p w14:paraId="4A75E02F" w14:textId="3A1EB4B4" w:rsidR="008E4BB5" w:rsidRPr="008E4BB5" w:rsidRDefault="006C630D" w:rsidP="008E4BB5">
      <w:pPr>
        <w:jc w:val="both"/>
        <w:rPr>
          <w:rFonts w:ascii="Arial" w:hAnsi="Arial" w:cs="Arial"/>
          <w:sz w:val="24"/>
          <w:szCs w:val="24"/>
        </w:rPr>
      </w:pPr>
      <w:r w:rsidRPr="006C630D">
        <w:rPr>
          <w:noProof/>
          <w:lang w:eastAsia="es-CO"/>
        </w:rPr>
        <w:drawing>
          <wp:anchor distT="0" distB="0" distL="114300" distR="114300" simplePos="0" relativeHeight="251704320" behindDoc="1" locked="0" layoutInCell="1" allowOverlap="1" wp14:anchorId="26B41AC6" wp14:editId="4FB478FD">
            <wp:simplePos x="0" y="0"/>
            <wp:positionH relativeFrom="margin">
              <wp:align>left</wp:align>
            </wp:positionH>
            <wp:positionV relativeFrom="paragraph">
              <wp:posOffset>256540</wp:posOffset>
            </wp:positionV>
            <wp:extent cx="3905250" cy="3457575"/>
            <wp:effectExtent l="0" t="0" r="0" b="9525"/>
            <wp:wrapTight wrapText="bothSides">
              <wp:wrapPolygon edited="0">
                <wp:start x="0" y="0"/>
                <wp:lineTo x="0" y="21540"/>
                <wp:lineTo x="21495" y="21540"/>
                <wp:lineTo x="21495" y="0"/>
                <wp:lineTo x="0" y="0"/>
              </wp:wrapPolygon>
            </wp:wrapTight>
            <wp:docPr id="1962540178" name="Imagen 1962540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0" cy="345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748B">
        <w:rPr>
          <w:rFonts w:ascii="Arial" w:hAnsi="Arial" w:cs="Arial"/>
          <w:noProof/>
          <w:sz w:val="24"/>
          <w:szCs w:val="24"/>
          <w:lang w:eastAsia="es-CO"/>
        </w:rPr>
        <w:drawing>
          <wp:anchor distT="0" distB="0" distL="114300" distR="114300" simplePos="0" relativeHeight="251680768" behindDoc="1" locked="0" layoutInCell="1" allowOverlap="1" wp14:anchorId="0049D16F" wp14:editId="062B8660">
            <wp:simplePos x="0" y="0"/>
            <wp:positionH relativeFrom="column">
              <wp:posOffset>3912235</wp:posOffset>
            </wp:positionH>
            <wp:positionV relativeFrom="paragraph">
              <wp:posOffset>250190</wp:posOffset>
            </wp:positionV>
            <wp:extent cx="4263390" cy="3433445"/>
            <wp:effectExtent l="0" t="0" r="3810" b="0"/>
            <wp:wrapTight wrapText="bothSides">
              <wp:wrapPolygon edited="0">
                <wp:start x="0" y="0"/>
                <wp:lineTo x="0" y="21452"/>
                <wp:lineTo x="21523" y="21452"/>
                <wp:lineTo x="21523" y="0"/>
                <wp:lineTo x="0" y="0"/>
              </wp:wrapPolygon>
            </wp:wrapTight>
            <wp:docPr id="58" name="Imagen 58"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Gráfico&#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3390" cy="3433445"/>
                    </a:xfrm>
                    <a:prstGeom prst="rect">
                      <a:avLst/>
                    </a:prstGeom>
                    <a:noFill/>
                  </pic:spPr>
                </pic:pic>
              </a:graphicData>
            </a:graphic>
            <wp14:sizeRelV relativeFrom="margin">
              <wp14:pctHeight>0</wp14:pctHeight>
            </wp14:sizeRelV>
          </wp:anchor>
        </w:drawing>
      </w:r>
    </w:p>
    <w:p w14:paraId="04A41A5C" w14:textId="7EBE350F" w:rsidR="008E4BB5" w:rsidRDefault="00512454" w:rsidP="008E4BB5">
      <w:pPr>
        <w:rPr>
          <w:rFonts w:ascii="Arial" w:hAnsi="Arial" w:cs="Arial"/>
          <w:sz w:val="24"/>
          <w:szCs w:val="24"/>
        </w:rPr>
      </w:pPr>
      <w:r w:rsidRPr="00B2332C">
        <w:rPr>
          <w:rFonts w:ascii="Arial" w:hAnsi="Arial" w:cs="Arial"/>
          <w:noProof/>
          <w:sz w:val="24"/>
          <w:szCs w:val="24"/>
          <w:lang w:eastAsia="es-CO"/>
        </w:rPr>
        <mc:AlternateContent>
          <mc:Choice Requires="wps">
            <w:drawing>
              <wp:anchor distT="0" distB="0" distL="114300" distR="114300" simplePos="0" relativeHeight="251685888" behindDoc="0" locked="0" layoutInCell="1" allowOverlap="1" wp14:anchorId="726E1923" wp14:editId="5E427A4A">
                <wp:simplePos x="0" y="0"/>
                <wp:positionH relativeFrom="margin">
                  <wp:posOffset>1531620</wp:posOffset>
                </wp:positionH>
                <wp:positionV relativeFrom="paragraph">
                  <wp:posOffset>361950</wp:posOffset>
                </wp:positionV>
                <wp:extent cx="5528930" cy="646331"/>
                <wp:effectExtent l="0" t="0" r="0" b="0"/>
                <wp:wrapNone/>
                <wp:docPr id="63" name="CuadroTexto 8"/>
                <wp:cNvGraphicFramePr/>
                <a:graphic xmlns:a="http://schemas.openxmlformats.org/drawingml/2006/main">
                  <a:graphicData uri="http://schemas.microsoft.com/office/word/2010/wordprocessingShape">
                    <wps:wsp>
                      <wps:cNvSpPr txBox="1"/>
                      <wps:spPr>
                        <a:xfrm>
                          <a:off x="0" y="0"/>
                          <a:ext cx="5528930" cy="646331"/>
                        </a:xfrm>
                        <a:prstGeom prst="rect">
                          <a:avLst/>
                        </a:prstGeom>
                        <a:noFill/>
                      </wps:spPr>
                      <wps:txbx>
                        <w:txbxContent>
                          <w:p w14:paraId="2CF496D7" w14:textId="7DB62699" w:rsidR="00B2332C" w:rsidRPr="00B2332C" w:rsidRDefault="00B2332C" w:rsidP="00B2332C">
                            <w:pPr>
                              <w:rPr>
                                <w:rFonts w:ascii="Arial" w:hAnsi="Arial" w:cs="Arial"/>
                                <w:b/>
                                <w:bCs/>
                                <w:kern w:val="24"/>
                                <w:sz w:val="32"/>
                                <w:szCs w:val="32"/>
                              </w:rPr>
                            </w:pPr>
                            <w:r>
                              <w:rPr>
                                <w:rFonts w:ascii="Arial" w:hAnsi="Arial" w:cs="Arial"/>
                                <w:b/>
                                <w:bCs/>
                                <w:kern w:val="24"/>
                                <w:sz w:val="32"/>
                                <w:szCs w:val="32"/>
                              </w:rPr>
                              <w:t>VALORACION CUALITATIVA ELEMENTOS DEL MARCO NORMATIVO</w:t>
                            </w:r>
                          </w:p>
                        </w:txbxContent>
                      </wps:txbx>
                      <wps:bodyPr wrap="square" rtlCol="0">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6E1923" id="_x0000_s1033" type="#_x0000_t202" style="position:absolute;margin-left:120.6pt;margin-top:28.5pt;width:435.35pt;height:50.9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" filled="f" stroked="f">
                <v:textbox style="mso-fit-shape-to-text:t">
                  <w:txbxContent>
                    <w:p w14:paraId="2CF496D7" w14:textId="7DB62699" w:rsidR="00B2332C" w:rsidRPr="00B2332C" w:rsidRDefault="00B2332C" w:rsidP="00B2332C">
                      <w:pPr>
                        <w:rPr>
                          <w:rFonts w:ascii="Arial" w:hAnsi="Arial" w:cs="Arial"/>
                          <w:b/>
                          <w:bCs/>
                          <w:kern w:val="24"/>
                          <w:sz w:val="32"/>
                          <w:szCs w:val="32"/>
                        </w:rPr>
                      </w:pPr>
                      <w:r>
                        <w:rPr>
                          <w:rFonts w:ascii="Arial" w:hAnsi="Arial" w:cs="Arial"/>
                          <w:b/>
                          <w:bCs/>
                          <w:kern w:val="24"/>
                          <w:sz w:val="32"/>
                          <w:szCs w:val="32"/>
                        </w:rPr>
                        <w:t>VALORACION CUALITATIVA ELEMENTOS DEL MARCO NORMATIVO</w:t>
                      </w:r>
                    </w:p>
                  </w:txbxContent>
                </v:textbox>
                <w10:wrap anchorx="margin"/>
              </v:shape>
            </w:pict>
          </mc:Fallback>
        </mc:AlternateContent>
      </w:r>
      <w:r w:rsidR="00B2332C" w:rsidRPr="00D54E14">
        <w:rPr>
          <w:rFonts w:ascii="Arial" w:hAnsi="Arial" w:cs="Arial"/>
          <w:noProof/>
          <w:sz w:val="24"/>
          <w:szCs w:val="24"/>
          <w:lang w:eastAsia="es-CO"/>
        </w:rPr>
        <w:drawing>
          <wp:anchor distT="0" distB="0" distL="114300" distR="114300" simplePos="0" relativeHeight="251688960" behindDoc="1" locked="0" layoutInCell="1" allowOverlap="1" wp14:anchorId="22180112" wp14:editId="6FA5EC1E">
            <wp:simplePos x="0" y="0"/>
            <wp:positionH relativeFrom="margin">
              <wp:posOffset>-191386</wp:posOffset>
            </wp:positionH>
            <wp:positionV relativeFrom="paragraph">
              <wp:posOffset>1131570</wp:posOffset>
            </wp:positionV>
            <wp:extent cx="4656455" cy="531086"/>
            <wp:effectExtent l="0" t="0" r="0" b="2540"/>
            <wp:wrapNone/>
            <wp:docPr id="1962540161"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56455" cy="531086"/>
                    </a:xfrm>
                    <a:prstGeom prst="rect">
                      <a:avLst/>
                    </a:prstGeom>
                  </pic:spPr>
                </pic:pic>
              </a:graphicData>
            </a:graphic>
            <wp14:sizeRelH relativeFrom="margin">
              <wp14:pctWidth>0</wp14:pctWidth>
            </wp14:sizeRelH>
            <wp14:sizeRelV relativeFrom="margin">
              <wp14:pctHeight>0</wp14:pctHeight>
            </wp14:sizeRelV>
          </wp:anchor>
        </w:drawing>
      </w:r>
      <w:r w:rsidR="00B2332C" w:rsidRPr="00D54E14">
        <w:rPr>
          <w:rFonts w:ascii="Arial" w:hAnsi="Arial" w:cs="Arial"/>
          <w:noProof/>
          <w:sz w:val="24"/>
          <w:szCs w:val="24"/>
          <w:lang w:eastAsia="es-CO"/>
        </w:rPr>
        <w:drawing>
          <wp:anchor distT="0" distB="0" distL="114300" distR="114300" simplePos="0" relativeHeight="251683840" behindDoc="1" locked="0" layoutInCell="1" allowOverlap="1" wp14:anchorId="3CBD8907" wp14:editId="7781D877">
            <wp:simplePos x="0" y="0"/>
            <wp:positionH relativeFrom="margin">
              <wp:posOffset>1360495</wp:posOffset>
            </wp:positionH>
            <wp:positionV relativeFrom="paragraph">
              <wp:posOffset>302880</wp:posOffset>
            </wp:positionV>
            <wp:extent cx="6687820" cy="776605"/>
            <wp:effectExtent l="0" t="0" r="0" b="4445"/>
            <wp:wrapTight wrapText="bothSides">
              <wp:wrapPolygon edited="0">
                <wp:start x="308" y="1590"/>
                <wp:lineTo x="308" y="20134"/>
                <wp:lineTo x="20858" y="21194"/>
                <wp:lineTo x="21104" y="21194"/>
                <wp:lineTo x="21104" y="19604"/>
                <wp:lineTo x="19935" y="1590"/>
                <wp:lineTo x="308" y="1590"/>
              </wp:wrapPolygon>
            </wp:wrapTight>
            <wp:docPr id="61"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687820" cy="776605"/>
                    </a:xfrm>
                    <a:prstGeom prst="rect">
                      <a:avLst/>
                    </a:prstGeom>
                  </pic:spPr>
                </pic:pic>
              </a:graphicData>
            </a:graphic>
            <wp14:sizeRelH relativeFrom="margin">
              <wp14:pctWidth>0</wp14:pctWidth>
            </wp14:sizeRelH>
          </wp:anchor>
        </w:drawing>
      </w:r>
      <w:r w:rsidR="00D54E14" w:rsidRPr="00D54E14">
        <w:rPr>
          <w:rFonts w:ascii="Arial" w:hAnsi="Arial" w:cs="Arial"/>
          <w:noProof/>
          <w:sz w:val="24"/>
          <w:szCs w:val="24"/>
          <w:lang w:eastAsia="es-CO"/>
        </w:rPr>
        <w:drawing>
          <wp:inline distT="0" distB="0" distL="0" distR="0" wp14:anchorId="37E4D5DD" wp14:editId="08CBDBEA">
            <wp:extent cx="1341586" cy="1190846"/>
            <wp:effectExtent l="0" t="0" r="0" b="0"/>
            <wp:docPr id="62" name="Imagen 7">
              <a:extLst xmlns:a="http://schemas.openxmlformats.org/drawingml/2006/main">
                <a:ext uri="{FF2B5EF4-FFF2-40B4-BE49-F238E27FC236}">
                  <a16:creationId xmlns:a16="http://schemas.microsoft.com/office/drawing/2014/main" id="{03E84032-E0CC-234F-9490-CE64B071F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3E84032-E0CC-234F-9490-CE64B071F7F8}"/>
                        </a:ext>
                      </a:extLst>
                    </pic:cNvPr>
                    <pic:cNvPicPr>
                      <a:picLocks noChangeAspect="1"/>
                    </pic:cNvPicPr>
                  </pic:nvPicPr>
                  <pic:blipFill>
                    <a:blip r:embed="rId24"/>
                    <a:stretch>
                      <a:fillRect/>
                    </a:stretch>
                  </pic:blipFill>
                  <pic:spPr>
                    <a:xfrm>
                      <a:off x="0" y="0"/>
                      <a:ext cx="1341586" cy="1190846"/>
                    </a:xfrm>
                    <a:prstGeom prst="rect">
                      <a:avLst/>
                    </a:prstGeom>
                  </pic:spPr>
                </pic:pic>
              </a:graphicData>
            </a:graphic>
          </wp:inline>
        </w:drawing>
      </w:r>
    </w:p>
    <w:p w14:paraId="3559D626" w14:textId="3474596D" w:rsidR="00B2332C" w:rsidRPr="00B2332C" w:rsidRDefault="00B2332C" w:rsidP="00B2332C">
      <w:pPr>
        <w:rPr>
          <w:rFonts w:ascii="Arial" w:hAnsi="Arial" w:cs="Arial"/>
          <w:b/>
          <w:bCs/>
          <w:sz w:val="28"/>
          <w:szCs w:val="28"/>
        </w:rPr>
      </w:pPr>
      <w:r w:rsidRPr="00B2332C">
        <w:rPr>
          <w:rFonts w:ascii="Arial" w:hAnsi="Arial" w:cs="Arial"/>
          <w:b/>
          <w:bCs/>
          <w:sz w:val="28"/>
          <w:szCs w:val="28"/>
        </w:rPr>
        <w:t xml:space="preserve">POLITICAS CONTABLES Y DE OPERACIÓN </w:t>
      </w:r>
    </w:p>
    <w:p w14:paraId="05F80DA5" w14:textId="77777777" w:rsidR="00B2332C" w:rsidRDefault="00B2332C" w:rsidP="00B2332C">
      <w:pPr>
        <w:rPr>
          <w:rFonts w:ascii="Arial" w:hAnsi="Arial" w:cs="Arial"/>
          <w:b/>
          <w:bCs/>
          <w:sz w:val="24"/>
          <w:szCs w:val="24"/>
        </w:rPr>
      </w:pPr>
    </w:p>
    <w:p w14:paraId="5FB1A749" w14:textId="123B3F4C" w:rsidR="00B2332C" w:rsidRPr="00B2332C" w:rsidRDefault="00B2332C" w:rsidP="00B2332C">
      <w:pPr>
        <w:rPr>
          <w:rFonts w:ascii="Arial" w:hAnsi="Arial" w:cs="Arial"/>
          <w:b/>
          <w:bCs/>
          <w:sz w:val="24"/>
          <w:szCs w:val="24"/>
        </w:rPr>
      </w:pPr>
      <w:r w:rsidRPr="00B2332C">
        <w:rPr>
          <w:rFonts w:ascii="Arial" w:hAnsi="Arial" w:cs="Arial"/>
          <w:noProof/>
          <w:sz w:val="24"/>
          <w:szCs w:val="24"/>
          <w:lang w:eastAsia="es-CO"/>
        </w:rPr>
        <w:drawing>
          <wp:anchor distT="0" distB="0" distL="114300" distR="114300" simplePos="0" relativeHeight="251686912" behindDoc="1" locked="0" layoutInCell="1" allowOverlap="1" wp14:anchorId="633965C6" wp14:editId="70015FE5">
            <wp:simplePos x="0" y="0"/>
            <wp:positionH relativeFrom="margin">
              <wp:align>left</wp:align>
            </wp:positionH>
            <wp:positionV relativeFrom="paragraph">
              <wp:posOffset>15078</wp:posOffset>
            </wp:positionV>
            <wp:extent cx="1358900" cy="3411220"/>
            <wp:effectExtent l="76200" t="76200" r="127000" b="132080"/>
            <wp:wrapTight wrapText="bothSides">
              <wp:wrapPolygon edited="0">
                <wp:start x="-606" y="-483"/>
                <wp:lineTo x="-1211" y="-362"/>
                <wp:lineTo x="-1211" y="21833"/>
                <wp:lineTo x="-606" y="22316"/>
                <wp:lineTo x="22710" y="22316"/>
                <wp:lineTo x="23316" y="20989"/>
                <wp:lineTo x="23316" y="1568"/>
                <wp:lineTo x="22710" y="-241"/>
                <wp:lineTo x="22710" y="-483"/>
                <wp:lineTo x="-606" y="-483"/>
              </wp:wrapPolygon>
            </wp:wrapTight>
            <wp:docPr id="1962540160" name="Imagen 19625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a:extLst>
                        <a:ext uri="{28A0092B-C50C-407E-A947-70E740481C1C}">
                          <a14:useLocalDpi xmlns:a14="http://schemas.microsoft.com/office/drawing/2010/main" val="0"/>
                        </a:ext>
                      </a:extLst>
                    </a:blip>
                    <a:srcRect l="12783" t="18527" r="69881"/>
                    <a:stretch/>
                  </pic:blipFill>
                  <pic:spPr bwMode="auto">
                    <a:xfrm>
                      <a:off x="0" y="0"/>
                      <a:ext cx="1358900" cy="34112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Pr="00B2332C">
        <w:rPr>
          <w:rFonts w:ascii="Arial" w:hAnsi="Arial" w:cs="Arial"/>
          <w:b/>
          <w:bCs/>
          <w:sz w:val="24"/>
          <w:szCs w:val="24"/>
        </w:rPr>
        <w:t>FORTALEZAS:</w:t>
      </w:r>
    </w:p>
    <w:p w14:paraId="381B53F4" w14:textId="5625180E" w:rsidR="00B2332C" w:rsidRPr="00B2332C" w:rsidRDefault="00B2332C" w:rsidP="00DA3712">
      <w:pPr>
        <w:pStyle w:val="Prrafodelista"/>
        <w:widowControl/>
        <w:numPr>
          <w:ilvl w:val="0"/>
          <w:numId w:val="6"/>
        </w:numPr>
        <w:contextualSpacing/>
        <w:jc w:val="both"/>
        <w:rPr>
          <w:rFonts w:ascii="Arial" w:hAnsi="Arial" w:cs="Arial"/>
          <w:bCs/>
          <w:color w:val="000000"/>
          <w:sz w:val="24"/>
          <w:szCs w:val="24"/>
          <w:lang w:val="es-ES" w:eastAsia="es-ES_tradnl"/>
        </w:rPr>
      </w:pPr>
      <w:r w:rsidRPr="00B2332C">
        <w:rPr>
          <w:rFonts w:ascii="Arial" w:hAnsi="Arial" w:cs="Arial"/>
          <w:bCs/>
          <w:color w:val="000000"/>
          <w:sz w:val="24"/>
          <w:szCs w:val="24"/>
          <w:lang w:val="es-ES" w:eastAsia="es-ES_tradnl"/>
        </w:rPr>
        <w:t xml:space="preserve">El área </w:t>
      </w:r>
      <w:r w:rsidRPr="0021482D">
        <w:rPr>
          <w:rFonts w:ascii="Arial" w:hAnsi="Arial" w:cs="Arial"/>
          <w:bCs/>
          <w:color w:val="000000"/>
          <w:sz w:val="24"/>
          <w:szCs w:val="24"/>
          <w:lang w:val="es-ES" w:eastAsia="es-ES_tradnl"/>
        </w:rPr>
        <w:t>contable socializ</w:t>
      </w:r>
      <w:r w:rsidR="0021482D" w:rsidRPr="0021482D">
        <w:rPr>
          <w:rFonts w:ascii="Arial" w:hAnsi="Arial" w:cs="Arial"/>
          <w:bCs/>
          <w:color w:val="000000"/>
          <w:sz w:val="24"/>
          <w:szCs w:val="24"/>
          <w:lang w:val="es-ES" w:eastAsia="es-ES_tradnl"/>
        </w:rPr>
        <w:t>ó</w:t>
      </w:r>
      <w:r w:rsidRPr="00B2332C">
        <w:rPr>
          <w:rFonts w:ascii="Arial" w:hAnsi="Arial" w:cs="Arial"/>
          <w:bCs/>
          <w:color w:val="000000"/>
          <w:sz w:val="24"/>
          <w:szCs w:val="24"/>
          <w:lang w:val="es-ES" w:eastAsia="es-ES_tradnl"/>
        </w:rPr>
        <w:t xml:space="preserve"> a los procesos involucrados en la gestión contable la Circular 011 del 31 de mayo de 2021con el objetivo de dar cumplimiento a la Resolución 706 de 2016 expedida por la Contaduría General de la Nación, la Resolución 316 del 18 de julio de 2018 emitida por la UAERMV “Por la cual se adopta el Manual de Políticas Contables bajo el nuevo marco normativo de contabilidad pública en la Unidad Administrativa Especial de Rehabilitación y Mantenimiento vial.</w:t>
      </w:r>
    </w:p>
    <w:p w14:paraId="0B708E43" w14:textId="247CE8B1" w:rsidR="00B2332C" w:rsidRDefault="00B2332C" w:rsidP="00B2332C">
      <w:pPr>
        <w:rPr>
          <w:rFonts w:ascii="Arial" w:hAnsi="Arial" w:cs="Arial"/>
          <w:bCs/>
          <w:color w:val="000000"/>
          <w:sz w:val="24"/>
          <w:szCs w:val="24"/>
          <w:lang w:val="es-ES" w:eastAsia="es-ES_tradnl"/>
        </w:rPr>
      </w:pPr>
    </w:p>
    <w:p w14:paraId="4434132F" w14:textId="1183AB5E" w:rsidR="00512454" w:rsidRPr="005B4A2F" w:rsidRDefault="00512454" w:rsidP="00DA3712">
      <w:pPr>
        <w:pStyle w:val="Prrafodelista"/>
        <w:widowControl/>
        <w:numPr>
          <w:ilvl w:val="0"/>
          <w:numId w:val="9"/>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 xml:space="preserve">El área </w:t>
      </w:r>
      <w:r w:rsidRPr="0021482D">
        <w:rPr>
          <w:rFonts w:ascii="Arial" w:hAnsi="Arial" w:cs="Arial"/>
          <w:bCs/>
          <w:color w:val="000000"/>
          <w:sz w:val="24"/>
          <w:szCs w:val="24"/>
          <w:lang w:val="es-ES" w:eastAsia="es-ES_tradnl"/>
        </w:rPr>
        <w:t>contable realiz</w:t>
      </w:r>
      <w:r w:rsidR="0021482D" w:rsidRPr="0021482D">
        <w:rPr>
          <w:rFonts w:ascii="Arial" w:hAnsi="Arial" w:cs="Arial"/>
          <w:bCs/>
          <w:color w:val="000000"/>
          <w:sz w:val="24"/>
          <w:szCs w:val="24"/>
          <w:lang w:val="es-ES" w:eastAsia="es-ES_tradnl"/>
        </w:rPr>
        <w:t xml:space="preserve">ó </w:t>
      </w:r>
      <w:r w:rsidRPr="0021482D">
        <w:rPr>
          <w:rFonts w:ascii="Arial" w:hAnsi="Arial" w:cs="Arial"/>
          <w:bCs/>
          <w:color w:val="000000"/>
          <w:sz w:val="24"/>
          <w:szCs w:val="24"/>
          <w:lang w:val="es-ES" w:eastAsia="es-ES_tradnl"/>
        </w:rPr>
        <w:t>socializaciones</w:t>
      </w:r>
      <w:r w:rsidRPr="005B4A2F">
        <w:rPr>
          <w:rFonts w:ascii="Arial" w:hAnsi="Arial" w:cs="Arial"/>
          <w:bCs/>
          <w:color w:val="000000"/>
          <w:sz w:val="24"/>
          <w:szCs w:val="24"/>
          <w:lang w:val="es-ES" w:eastAsia="es-ES_tradnl"/>
        </w:rPr>
        <w:t xml:space="preserve"> a cada una de las áreas involucradas del manual de políticas contables y el manual operativo de la entidad.</w:t>
      </w:r>
    </w:p>
    <w:p w14:paraId="01161948" w14:textId="004C92FF" w:rsidR="00512454" w:rsidRPr="005B4A2F" w:rsidRDefault="00512454" w:rsidP="00512454">
      <w:pPr>
        <w:contextualSpacing/>
        <w:jc w:val="both"/>
        <w:rPr>
          <w:rFonts w:ascii="Arial" w:hAnsi="Arial" w:cs="Arial"/>
          <w:bCs/>
          <w:color w:val="000000"/>
          <w:sz w:val="24"/>
          <w:szCs w:val="24"/>
          <w:lang w:val="es-ES" w:eastAsia="es-ES_tradnl"/>
        </w:rPr>
      </w:pPr>
    </w:p>
    <w:p w14:paraId="14B0020D" w14:textId="7D0D5F37" w:rsidR="00512454" w:rsidRPr="005B4A2F" w:rsidRDefault="00512454" w:rsidP="00DA3712">
      <w:pPr>
        <w:pStyle w:val="Prrafodelista"/>
        <w:numPr>
          <w:ilvl w:val="0"/>
          <w:numId w:val="9"/>
        </w:numPr>
        <w:contextualSpacing/>
        <w:jc w:val="both"/>
        <w:rPr>
          <w:rFonts w:ascii="Arial" w:hAnsi="Arial" w:cs="Arial"/>
          <w:bCs/>
          <w:color w:val="000000"/>
          <w:sz w:val="24"/>
          <w:szCs w:val="24"/>
          <w:lang w:val="es-ES" w:eastAsia="es-ES_tradnl"/>
        </w:rPr>
      </w:pPr>
      <w:r w:rsidRPr="005B4A2F">
        <w:rPr>
          <w:rFonts w:ascii="Arial" w:hAnsi="Arial" w:cs="Arial"/>
          <w:sz w:val="24"/>
          <w:szCs w:val="24"/>
        </w:rPr>
        <w:t>la UAERMV implementó el Manual de políticas y prácticas contables mediante la Resolución No. 316 del 18 de Julio de 2018, Manual de procedimientos contables, Manual de Operativo contable, los cuales se han ido actualizando de acuerdo con los cambios generados con la aplicación del Nuevo Marco Normativo Contable y de conformidad con los formatos aprobados en el sistema integrado de gestión</w:t>
      </w:r>
    </w:p>
    <w:p w14:paraId="66F79C4D" w14:textId="77777777" w:rsidR="00512454" w:rsidRPr="005B4A2F" w:rsidRDefault="00512454" w:rsidP="00B2332C">
      <w:pPr>
        <w:rPr>
          <w:rFonts w:ascii="Arial" w:hAnsi="Arial" w:cs="Arial"/>
          <w:bCs/>
          <w:color w:val="000000"/>
          <w:sz w:val="24"/>
          <w:szCs w:val="24"/>
          <w:lang w:val="es-ES" w:eastAsia="es-ES_tradnl"/>
        </w:rPr>
      </w:pPr>
    </w:p>
    <w:p w14:paraId="36625AF8" w14:textId="43D6AF8F" w:rsidR="00B2332C" w:rsidRPr="00B2332C" w:rsidRDefault="00B2332C" w:rsidP="00DA3712">
      <w:pPr>
        <w:pStyle w:val="Prrafodelista"/>
        <w:widowControl/>
        <w:numPr>
          <w:ilvl w:val="0"/>
          <w:numId w:val="9"/>
        </w:numPr>
        <w:contextualSpacing/>
        <w:jc w:val="both"/>
        <w:rPr>
          <w:rFonts w:ascii="Arial" w:hAnsi="Arial" w:cs="Arial"/>
          <w:bCs/>
          <w:color w:val="000000"/>
          <w:sz w:val="24"/>
          <w:szCs w:val="24"/>
          <w:lang w:val="es-ES" w:eastAsia="es-ES_tradnl"/>
        </w:rPr>
      </w:pPr>
      <w:r w:rsidRPr="005B4A2F">
        <w:rPr>
          <w:rFonts w:ascii="Arial" w:hAnsi="Arial" w:cs="Arial"/>
          <w:bCs/>
          <w:color w:val="000000"/>
          <w:sz w:val="24"/>
          <w:szCs w:val="24"/>
          <w:lang w:val="es-ES" w:eastAsia="es-ES_tradnl"/>
        </w:rPr>
        <w:t>Se efectúan las revisione</w:t>
      </w:r>
      <w:r w:rsidR="00512454" w:rsidRPr="005B4A2F">
        <w:rPr>
          <w:rFonts w:ascii="Arial" w:hAnsi="Arial" w:cs="Arial"/>
          <w:bCs/>
          <w:color w:val="000000"/>
          <w:sz w:val="24"/>
          <w:szCs w:val="24"/>
          <w:lang w:val="es-ES" w:eastAsia="es-ES_tradnl"/>
        </w:rPr>
        <w:t>s del reconocimiento de los hechos económicos en</w:t>
      </w:r>
      <w:r w:rsidRPr="005B4A2F">
        <w:rPr>
          <w:rFonts w:ascii="Arial" w:hAnsi="Arial" w:cs="Arial"/>
          <w:bCs/>
          <w:color w:val="000000"/>
          <w:sz w:val="24"/>
          <w:szCs w:val="24"/>
          <w:lang w:val="es-ES" w:eastAsia="es-ES_tradnl"/>
        </w:rPr>
        <w:t xml:space="preserve"> el área contable</w:t>
      </w:r>
      <w:r w:rsidR="003E3E70" w:rsidRPr="005B4A2F">
        <w:rPr>
          <w:rFonts w:ascii="Arial" w:hAnsi="Arial" w:cs="Arial"/>
          <w:bCs/>
          <w:color w:val="000000"/>
          <w:sz w:val="24"/>
          <w:szCs w:val="24"/>
          <w:lang w:val="es-ES" w:eastAsia="es-ES_tradnl"/>
        </w:rPr>
        <w:t xml:space="preserve"> con el objetivo de </w:t>
      </w:r>
      <w:r w:rsidR="005B4A2F" w:rsidRPr="005B4A2F">
        <w:rPr>
          <w:rFonts w:ascii="Arial" w:hAnsi="Arial" w:cs="Arial"/>
          <w:bCs/>
          <w:color w:val="000000"/>
          <w:sz w:val="24"/>
          <w:szCs w:val="24"/>
          <w:lang w:val="es-ES" w:eastAsia="es-ES_tradnl"/>
        </w:rPr>
        <w:t>verificar el</w:t>
      </w:r>
      <w:r w:rsidRPr="005B4A2F">
        <w:rPr>
          <w:rFonts w:ascii="Arial" w:hAnsi="Arial" w:cs="Arial"/>
          <w:bCs/>
          <w:color w:val="000000"/>
          <w:sz w:val="24"/>
          <w:szCs w:val="24"/>
          <w:lang w:val="es-ES" w:eastAsia="es-ES_tradnl"/>
        </w:rPr>
        <w:t xml:space="preserve"> cumplimiento de las políticas contables de la entidad</w:t>
      </w:r>
      <w:r w:rsidRPr="00B2332C">
        <w:rPr>
          <w:rFonts w:ascii="Arial" w:hAnsi="Arial" w:cs="Arial"/>
          <w:bCs/>
          <w:color w:val="000000"/>
          <w:sz w:val="24"/>
          <w:szCs w:val="24"/>
          <w:lang w:val="es-ES" w:eastAsia="es-ES_tradnl"/>
        </w:rPr>
        <w:t>.</w:t>
      </w:r>
    </w:p>
    <w:p w14:paraId="0958BB97" w14:textId="77777777" w:rsidR="00B2332C" w:rsidRPr="00B2332C" w:rsidRDefault="00B2332C" w:rsidP="00B2332C">
      <w:pPr>
        <w:pStyle w:val="Prrafodelista"/>
        <w:rPr>
          <w:rFonts w:ascii="Arial" w:hAnsi="Arial" w:cs="Arial"/>
          <w:bCs/>
          <w:color w:val="000000"/>
          <w:sz w:val="24"/>
          <w:szCs w:val="24"/>
          <w:lang w:val="es-ES" w:eastAsia="es-ES_tradnl"/>
        </w:rPr>
      </w:pPr>
    </w:p>
    <w:p w14:paraId="699B0411" w14:textId="77777777" w:rsidR="005B4A2F" w:rsidRDefault="005B4A2F" w:rsidP="00B2332C">
      <w:pPr>
        <w:contextualSpacing/>
        <w:jc w:val="both"/>
        <w:rPr>
          <w:rFonts w:ascii="Arial" w:hAnsi="Arial" w:cs="Arial"/>
          <w:b/>
          <w:color w:val="000000"/>
          <w:sz w:val="24"/>
          <w:szCs w:val="24"/>
          <w:lang w:val="es-ES" w:eastAsia="es-ES_tradnl"/>
        </w:rPr>
      </w:pPr>
    </w:p>
    <w:p w14:paraId="4B57FB83" w14:textId="39CF87D7" w:rsidR="00B2332C" w:rsidRPr="00B2332C" w:rsidRDefault="00B2332C" w:rsidP="00B2332C">
      <w:pPr>
        <w:contextualSpacing/>
        <w:jc w:val="both"/>
        <w:rPr>
          <w:rFonts w:ascii="Arial" w:hAnsi="Arial" w:cs="Arial"/>
          <w:b/>
          <w:color w:val="000000"/>
          <w:sz w:val="24"/>
          <w:szCs w:val="24"/>
          <w:lang w:val="es-ES" w:eastAsia="es-ES_tradnl"/>
        </w:rPr>
      </w:pPr>
      <w:r w:rsidRPr="00B2332C">
        <w:rPr>
          <w:rFonts w:ascii="Arial" w:hAnsi="Arial" w:cs="Arial"/>
          <w:b/>
          <w:color w:val="000000"/>
          <w:sz w:val="24"/>
          <w:szCs w:val="24"/>
          <w:lang w:val="es-ES" w:eastAsia="es-ES_tradnl"/>
        </w:rPr>
        <w:t>DEBILIDADES:</w:t>
      </w:r>
    </w:p>
    <w:p w14:paraId="5EF11E10" w14:textId="77777777" w:rsidR="00B2332C" w:rsidRPr="00B2332C" w:rsidRDefault="00B2332C" w:rsidP="00B2332C">
      <w:pPr>
        <w:rPr>
          <w:rFonts w:ascii="Arial" w:hAnsi="Arial" w:cs="Arial"/>
          <w:bCs/>
          <w:color w:val="000000"/>
          <w:sz w:val="24"/>
          <w:szCs w:val="24"/>
          <w:lang w:val="es-ES" w:eastAsia="es-ES_tradnl"/>
        </w:rPr>
      </w:pPr>
    </w:p>
    <w:p w14:paraId="631B37EF" w14:textId="75DF6088" w:rsidR="00B2332C" w:rsidRDefault="00B2332C" w:rsidP="00DA3712">
      <w:pPr>
        <w:pStyle w:val="Prrafodelista"/>
        <w:widowControl/>
        <w:numPr>
          <w:ilvl w:val="0"/>
          <w:numId w:val="10"/>
        </w:numPr>
        <w:contextualSpacing/>
        <w:jc w:val="both"/>
        <w:rPr>
          <w:rFonts w:ascii="Arial" w:hAnsi="Arial" w:cs="Arial"/>
          <w:bCs/>
          <w:color w:val="000000"/>
          <w:sz w:val="24"/>
          <w:szCs w:val="24"/>
          <w:lang w:val="es-ES" w:eastAsia="es-ES_tradnl"/>
        </w:rPr>
      </w:pPr>
      <w:r w:rsidRPr="007D13F6">
        <w:rPr>
          <w:rFonts w:ascii="Arial" w:hAnsi="Arial" w:cs="Arial"/>
          <w:bCs/>
          <w:color w:val="000000"/>
          <w:sz w:val="24"/>
          <w:szCs w:val="24"/>
          <w:lang w:val="es-ES" w:eastAsia="es-ES_tradnl"/>
        </w:rPr>
        <w:t xml:space="preserve">Se </w:t>
      </w:r>
      <w:r w:rsidRPr="0021482D">
        <w:rPr>
          <w:rFonts w:ascii="Arial" w:hAnsi="Arial" w:cs="Arial"/>
          <w:bCs/>
          <w:color w:val="000000"/>
          <w:sz w:val="24"/>
          <w:szCs w:val="24"/>
          <w:lang w:val="es-ES" w:eastAsia="es-ES_tradnl"/>
        </w:rPr>
        <w:t>identific</w:t>
      </w:r>
      <w:r w:rsidR="0021482D" w:rsidRPr="0021482D">
        <w:rPr>
          <w:rFonts w:ascii="Arial" w:hAnsi="Arial" w:cs="Arial"/>
          <w:bCs/>
          <w:color w:val="000000"/>
          <w:sz w:val="24"/>
          <w:szCs w:val="24"/>
          <w:lang w:val="es-ES" w:eastAsia="es-ES_tradnl"/>
        </w:rPr>
        <w:t>ó</w:t>
      </w:r>
      <w:r w:rsidRPr="007D13F6">
        <w:rPr>
          <w:rFonts w:ascii="Arial" w:hAnsi="Arial" w:cs="Arial"/>
          <w:bCs/>
          <w:color w:val="000000"/>
          <w:sz w:val="24"/>
          <w:szCs w:val="24"/>
          <w:lang w:val="es-ES" w:eastAsia="es-ES_tradnl"/>
        </w:rPr>
        <w:t xml:space="preserve"> que los procedimientos están publicados en la intranet de la entidad, no obstante, se </w:t>
      </w:r>
      <w:r w:rsidRPr="0021482D">
        <w:rPr>
          <w:rFonts w:ascii="Arial" w:hAnsi="Arial" w:cs="Arial"/>
          <w:bCs/>
          <w:color w:val="000000"/>
          <w:sz w:val="24"/>
          <w:szCs w:val="24"/>
          <w:lang w:val="es-ES" w:eastAsia="es-ES_tradnl"/>
        </w:rPr>
        <w:t>evidenci</w:t>
      </w:r>
      <w:r w:rsidR="0021482D" w:rsidRPr="0021482D">
        <w:rPr>
          <w:rFonts w:ascii="Arial" w:hAnsi="Arial" w:cs="Arial"/>
          <w:bCs/>
          <w:color w:val="000000"/>
          <w:sz w:val="24"/>
          <w:szCs w:val="24"/>
          <w:lang w:val="es-ES" w:eastAsia="es-ES_tradnl"/>
        </w:rPr>
        <w:t>ó</w:t>
      </w:r>
      <w:r w:rsidR="0021482D">
        <w:rPr>
          <w:rFonts w:ascii="Arial" w:hAnsi="Arial" w:cs="Arial"/>
          <w:bCs/>
          <w:color w:val="000000"/>
          <w:sz w:val="24"/>
          <w:szCs w:val="24"/>
          <w:lang w:val="es-ES" w:eastAsia="es-ES_tradnl"/>
        </w:rPr>
        <w:t xml:space="preserve"> </w:t>
      </w:r>
      <w:r w:rsidRPr="007D13F6">
        <w:rPr>
          <w:rFonts w:ascii="Arial" w:hAnsi="Arial" w:cs="Arial"/>
          <w:bCs/>
          <w:color w:val="000000"/>
          <w:sz w:val="24"/>
          <w:szCs w:val="24"/>
          <w:lang w:val="es-ES" w:eastAsia="es-ES_tradnl"/>
        </w:rPr>
        <w:t>que no se realizó la socialización de los procedimientos del proceso con el personal involucrado en la gestión contable.</w:t>
      </w:r>
    </w:p>
    <w:p w14:paraId="55AECFDB" w14:textId="49CBA0F0" w:rsidR="00644898" w:rsidRDefault="00644898" w:rsidP="00644898">
      <w:pPr>
        <w:contextualSpacing/>
        <w:jc w:val="both"/>
        <w:rPr>
          <w:rFonts w:ascii="Arial" w:hAnsi="Arial" w:cs="Arial"/>
          <w:bCs/>
          <w:color w:val="000000"/>
          <w:sz w:val="24"/>
          <w:szCs w:val="24"/>
          <w:lang w:val="es-ES" w:eastAsia="es-ES_tradnl"/>
        </w:rPr>
      </w:pPr>
    </w:p>
    <w:p w14:paraId="23E9FD18" w14:textId="43E5C18F" w:rsidR="00644898" w:rsidRPr="00644898" w:rsidRDefault="00644898" w:rsidP="00DA3712">
      <w:pPr>
        <w:pStyle w:val="Prrafodelista"/>
        <w:widowControl/>
        <w:numPr>
          <w:ilvl w:val="0"/>
          <w:numId w:val="10"/>
        </w:numPr>
        <w:contextualSpacing/>
        <w:jc w:val="both"/>
        <w:rPr>
          <w:rFonts w:ascii="Arial" w:hAnsi="Arial" w:cs="Arial"/>
          <w:bCs/>
          <w:color w:val="000000"/>
          <w:sz w:val="24"/>
          <w:szCs w:val="24"/>
          <w:lang w:val="es-ES" w:eastAsia="es-ES_tradnl"/>
        </w:rPr>
      </w:pPr>
      <w:r>
        <w:rPr>
          <w:rFonts w:ascii="Arial" w:hAnsi="Arial" w:cs="Arial"/>
          <w:bCs/>
          <w:color w:val="000000"/>
          <w:sz w:val="24"/>
          <w:szCs w:val="24"/>
          <w:lang w:val="es-ES" w:eastAsia="es-ES_tradnl"/>
        </w:rPr>
        <w:t>N</w:t>
      </w:r>
      <w:r w:rsidRPr="00644898">
        <w:rPr>
          <w:rFonts w:ascii="Arial" w:hAnsi="Arial" w:cs="Arial"/>
          <w:bCs/>
          <w:color w:val="000000"/>
          <w:sz w:val="24"/>
          <w:szCs w:val="24"/>
          <w:lang w:val="es-ES" w:eastAsia="es-ES_tradnl"/>
        </w:rPr>
        <w:t xml:space="preserve">o </w:t>
      </w:r>
      <w:r>
        <w:rPr>
          <w:rFonts w:ascii="Arial" w:hAnsi="Arial" w:cs="Arial"/>
          <w:bCs/>
          <w:color w:val="000000"/>
          <w:sz w:val="24"/>
          <w:szCs w:val="24"/>
          <w:lang w:val="es-ES" w:eastAsia="es-ES_tradnl"/>
        </w:rPr>
        <w:t xml:space="preserve">se </w:t>
      </w:r>
      <w:r w:rsidRPr="00644898">
        <w:rPr>
          <w:rFonts w:ascii="Arial" w:hAnsi="Arial" w:cs="Arial"/>
          <w:bCs/>
          <w:color w:val="000000"/>
          <w:sz w:val="24"/>
          <w:szCs w:val="24"/>
          <w:lang w:val="es-ES" w:eastAsia="es-ES_tradnl"/>
        </w:rPr>
        <w:t>aplicó en su totalidad lo descrito en el Manual de Políticas Contables en cuanto a las etapas de medición posterior toda vez que no se efectuó el análisis de cálculo de deterioro</w:t>
      </w:r>
      <w:r>
        <w:rPr>
          <w:rFonts w:ascii="Arial" w:hAnsi="Arial" w:cs="Arial"/>
          <w:bCs/>
          <w:color w:val="000000"/>
          <w:sz w:val="24"/>
          <w:szCs w:val="24"/>
          <w:lang w:val="es-ES" w:eastAsia="es-ES_tradnl"/>
        </w:rPr>
        <w:t xml:space="preserve"> </w:t>
      </w:r>
    </w:p>
    <w:p w14:paraId="680C2E8A" w14:textId="6A34B8B5" w:rsidR="00B2332C" w:rsidRPr="007D13F6" w:rsidRDefault="00B2332C" w:rsidP="00B2332C">
      <w:pPr>
        <w:rPr>
          <w:rFonts w:ascii="Arial" w:hAnsi="Arial" w:cs="Arial"/>
          <w:sz w:val="24"/>
          <w:szCs w:val="24"/>
          <w:lang w:val="es-ES"/>
        </w:rPr>
      </w:pPr>
    </w:p>
    <w:p w14:paraId="2DD23CB5" w14:textId="60257E76" w:rsidR="00B2332C" w:rsidRPr="007D13F6" w:rsidRDefault="00B2332C" w:rsidP="00B2332C">
      <w:pPr>
        <w:rPr>
          <w:rFonts w:ascii="Arial" w:hAnsi="Arial" w:cs="Arial"/>
          <w:bCs/>
          <w:color w:val="000000"/>
          <w:sz w:val="24"/>
          <w:szCs w:val="24"/>
          <w:lang w:val="es-ES" w:eastAsia="es-ES_tradnl"/>
        </w:rPr>
      </w:pPr>
    </w:p>
    <w:p w14:paraId="19716257" w14:textId="3245003D" w:rsidR="00B2332C" w:rsidRDefault="00B2332C" w:rsidP="00B2332C">
      <w:pPr>
        <w:rPr>
          <w:rFonts w:ascii="Arial" w:hAnsi="Arial" w:cs="Arial"/>
          <w:sz w:val="24"/>
          <w:szCs w:val="24"/>
          <w:lang w:val="es-ES"/>
        </w:rPr>
      </w:pPr>
    </w:p>
    <w:p w14:paraId="1C26FAEE" w14:textId="1E753CFA" w:rsidR="00F25AAC" w:rsidRDefault="00F25AAC" w:rsidP="00B2332C">
      <w:pPr>
        <w:rPr>
          <w:rFonts w:ascii="Arial" w:hAnsi="Arial" w:cs="Arial"/>
          <w:sz w:val="24"/>
          <w:szCs w:val="24"/>
          <w:lang w:val="es-ES"/>
        </w:rPr>
      </w:pPr>
    </w:p>
    <w:p w14:paraId="12B1055C" w14:textId="2C27594A" w:rsidR="00F25AAC" w:rsidRDefault="00F25AAC" w:rsidP="00B2332C">
      <w:pPr>
        <w:rPr>
          <w:rFonts w:ascii="Arial" w:hAnsi="Arial" w:cs="Arial"/>
          <w:sz w:val="24"/>
          <w:szCs w:val="24"/>
          <w:lang w:val="es-ES"/>
        </w:rPr>
      </w:pPr>
    </w:p>
    <w:p w14:paraId="7C992E91" w14:textId="1B9C63D8" w:rsidR="00F25AAC" w:rsidRDefault="00F25AAC" w:rsidP="00B2332C">
      <w:pPr>
        <w:rPr>
          <w:rFonts w:ascii="Arial" w:hAnsi="Arial" w:cs="Arial"/>
          <w:sz w:val="24"/>
          <w:szCs w:val="24"/>
          <w:lang w:val="es-ES"/>
        </w:rPr>
      </w:pPr>
    </w:p>
    <w:p w14:paraId="59AF0FFD" w14:textId="2C05316E" w:rsidR="00F25AAC" w:rsidRDefault="00F25AAC" w:rsidP="00B2332C">
      <w:pPr>
        <w:rPr>
          <w:rFonts w:ascii="Arial" w:hAnsi="Arial" w:cs="Arial"/>
          <w:sz w:val="24"/>
          <w:szCs w:val="24"/>
          <w:lang w:val="es-ES"/>
        </w:rPr>
      </w:pPr>
    </w:p>
    <w:p w14:paraId="5E461E9A" w14:textId="4310EB63" w:rsidR="00F25AAC" w:rsidRDefault="00F25AAC" w:rsidP="00B2332C">
      <w:pPr>
        <w:rPr>
          <w:rFonts w:ascii="Arial" w:hAnsi="Arial" w:cs="Arial"/>
          <w:sz w:val="24"/>
          <w:szCs w:val="24"/>
          <w:lang w:val="es-ES"/>
        </w:rPr>
      </w:pPr>
    </w:p>
    <w:p w14:paraId="7B230EF3" w14:textId="0B018641" w:rsidR="00F25AAC" w:rsidRDefault="00F25AAC" w:rsidP="00B2332C">
      <w:pPr>
        <w:rPr>
          <w:rFonts w:ascii="Arial" w:hAnsi="Arial" w:cs="Arial"/>
          <w:sz w:val="24"/>
          <w:szCs w:val="24"/>
          <w:lang w:val="es-ES"/>
        </w:rPr>
      </w:pPr>
    </w:p>
    <w:p w14:paraId="54881665" w14:textId="03D01608" w:rsidR="00F25AAC" w:rsidRDefault="00F25AAC" w:rsidP="00B2332C">
      <w:pPr>
        <w:rPr>
          <w:rFonts w:ascii="Arial" w:hAnsi="Arial" w:cs="Arial"/>
          <w:sz w:val="24"/>
          <w:szCs w:val="24"/>
          <w:lang w:val="es-ES"/>
        </w:rPr>
      </w:pPr>
    </w:p>
    <w:p w14:paraId="60E9F59D" w14:textId="0A807788" w:rsidR="00F25AAC" w:rsidRDefault="00F25AAC" w:rsidP="00B2332C">
      <w:pPr>
        <w:rPr>
          <w:rFonts w:ascii="Arial" w:hAnsi="Arial" w:cs="Arial"/>
          <w:sz w:val="24"/>
          <w:szCs w:val="24"/>
          <w:lang w:val="es-ES"/>
        </w:rPr>
      </w:pPr>
    </w:p>
    <w:p w14:paraId="7D765AAB" w14:textId="40815027" w:rsidR="00F25AAC" w:rsidRDefault="00F25AAC" w:rsidP="00B2332C">
      <w:pPr>
        <w:rPr>
          <w:rFonts w:ascii="Arial" w:hAnsi="Arial" w:cs="Arial"/>
          <w:sz w:val="24"/>
          <w:szCs w:val="24"/>
          <w:lang w:val="es-ES"/>
        </w:rPr>
      </w:pPr>
    </w:p>
    <w:p w14:paraId="3BECAFBA" w14:textId="021E37F5" w:rsidR="00F25AAC" w:rsidRDefault="00F25AAC" w:rsidP="00B2332C">
      <w:pPr>
        <w:rPr>
          <w:rFonts w:ascii="Arial" w:hAnsi="Arial" w:cs="Arial"/>
          <w:sz w:val="24"/>
          <w:szCs w:val="24"/>
          <w:lang w:val="es-ES"/>
        </w:rPr>
      </w:pPr>
    </w:p>
    <w:p w14:paraId="5C556D1F" w14:textId="5448242A" w:rsidR="00F25AAC" w:rsidRDefault="00F25AAC" w:rsidP="00B2332C">
      <w:pPr>
        <w:rPr>
          <w:rFonts w:ascii="Arial" w:hAnsi="Arial" w:cs="Arial"/>
          <w:sz w:val="24"/>
          <w:szCs w:val="24"/>
          <w:lang w:val="es-ES"/>
        </w:rPr>
      </w:pPr>
    </w:p>
    <w:p w14:paraId="6EA0514C" w14:textId="175BBBFC" w:rsidR="00F25AAC" w:rsidRDefault="00F25AAC" w:rsidP="00B2332C">
      <w:pPr>
        <w:rPr>
          <w:rFonts w:ascii="Arial" w:hAnsi="Arial" w:cs="Arial"/>
          <w:sz w:val="24"/>
          <w:szCs w:val="24"/>
          <w:lang w:val="es-ES"/>
        </w:rPr>
      </w:pPr>
    </w:p>
    <w:p w14:paraId="35477143" w14:textId="23BD2242" w:rsidR="00F25AAC" w:rsidRDefault="00F25AAC" w:rsidP="00B2332C">
      <w:pPr>
        <w:rPr>
          <w:rFonts w:ascii="Arial" w:hAnsi="Arial" w:cs="Arial"/>
          <w:sz w:val="24"/>
          <w:szCs w:val="24"/>
          <w:lang w:val="es-ES"/>
        </w:rPr>
      </w:pPr>
    </w:p>
    <w:p w14:paraId="29D7F414" w14:textId="77777777" w:rsidR="00F25AAC" w:rsidRDefault="00F25AAC" w:rsidP="00B2332C">
      <w:pPr>
        <w:rPr>
          <w:rFonts w:ascii="Arial" w:hAnsi="Arial" w:cs="Arial"/>
          <w:sz w:val="24"/>
          <w:szCs w:val="24"/>
          <w:lang w:val="es-ES"/>
        </w:rPr>
      </w:pPr>
    </w:p>
    <w:p w14:paraId="3AF2212F" w14:textId="77777777" w:rsidR="00F25AAC" w:rsidRDefault="00F25AAC" w:rsidP="00B2332C">
      <w:pPr>
        <w:rPr>
          <w:rFonts w:ascii="Arial" w:hAnsi="Arial" w:cs="Arial"/>
          <w:sz w:val="24"/>
          <w:szCs w:val="24"/>
          <w:lang w:val="es-ES"/>
        </w:rPr>
      </w:pPr>
    </w:p>
    <w:p w14:paraId="15025958" w14:textId="17AB248B" w:rsidR="00B2332C" w:rsidRPr="00B2332C" w:rsidRDefault="00B2332C" w:rsidP="00B2332C">
      <w:pPr>
        <w:rPr>
          <w:rFonts w:ascii="Arial" w:hAnsi="Arial" w:cs="Arial"/>
          <w:b/>
          <w:bCs/>
          <w:sz w:val="28"/>
          <w:szCs w:val="28"/>
          <w:lang w:val="es-ES"/>
        </w:rPr>
      </w:pPr>
      <w:r w:rsidRPr="00B2332C">
        <w:rPr>
          <w:rFonts w:ascii="Arial" w:hAnsi="Arial" w:cs="Arial"/>
          <w:b/>
          <w:bCs/>
          <w:noProof/>
          <w:sz w:val="28"/>
          <w:szCs w:val="28"/>
          <w:lang w:eastAsia="es-CO"/>
        </w:rPr>
        <w:drawing>
          <wp:anchor distT="0" distB="0" distL="114300" distR="114300" simplePos="0" relativeHeight="251691008" behindDoc="1" locked="0" layoutInCell="1" allowOverlap="1" wp14:anchorId="4F1C7063" wp14:editId="7ED9D902">
            <wp:simplePos x="0" y="0"/>
            <wp:positionH relativeFrom="margin">
              <wp:posOffset>-223283</wp:posOffset>
            </wp:positionH>
            <wp:positionV relativeFrom="paragraph">
              <wp:posOffset>-133143</wp:posOffset>
            </wp:positionV>
            <wp:extent cx="4656455" cy="531086"/>
            <wp:effectExtent l="0" t="0" r="0" b="2540"/>
            <wp:wrapNone/>
            <wp:docPr id="1962540162"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56455" cy="531086"/>
                    </a:xfrm>
                    <a:prstGeom prst="rect">
                      <a:avLst/>
                    </a:prstGeom>
                  </pic:spPr>
                </pic:pic>
              </a:graphicData>
            </a:graphic>
            <wp14:sizeRelH relativeFrom="margin">
              <wp14:pctWidth>0</wp14:pctWidth>
            </wp14:sizeRelH>
            <wp14:sizeRelV relativeFrom="margin">
              <wp14:pctHeight>0</wp14:pctHeight>
            </wp14:sizeRelV>
          </wp:anchor>
        </w:drawing>
      </w:r>
      <w:r w:rsidRPr="00B2332C">
        <w:rPr>
          <w:rFonts w:ascii="Arial" w:hAnsi="Arial" w:cs="Arial"/>
          <w:b/>
          <w:bCs/>
          <w:sz w:val="28"/>
          <w:szCs w:val="28"/>
        </w:rPr>
        <w:t>ETAPAS DEL PROCESO CONTABLE</w:t>
      </w:r>
    </w:p>
    <w:p w14:paraId="6E3CCE24" w14:textId="6973F0F6" w:rsidR="00B2332C" w:rsidRDefault="00BE403E" w:rsidP="00B2332C">
      <w:pPr>
        <w:rPr>
          <w:rFonts w:ascii="Arial" w:hAnsi="Arial" w:cs="Arial"/>
          <w:sz w:val="24"/>
          <w:szCs w:val="24"/>
          <w:lang w:val="es-ES"/>
        </w:rPr>
      </w:pPr>
      <w:r>
        <w:rPr>
          <w:rFonts w:ascii="Arial" w:hAnsi="Arial" w:cs="Arial"/>
          <w:noProof/>
          <w:sz w:val="24"/>
          <w:szCs w:val="24"/>
          <w:lang w:eastAsia="es-CO"/>
        </w:rPr>
        <w:drawing>
          <wp:anchor distT="0" distB="0" distL="114300" distR="114300" simplePos="0" relativeHeight="251692032" behindDoc="1" locked="0" layoutInCell="1" allowOverlap="1" wp14:anchorId="31128453" wp14:editId="1FEFFC0A">
            <wp:simplePos x="0" y="0"/>
            <wp:positionH relativeFrom="margin">
              <wp:align>left</wp:align>
            </wp:positionH>
            <wp:positionV relativeFrom="paragraph">
              <wp:posOffset>205637</wp:posOffset>
            </wp:positionV>
            <wp:extent cx="1328924" cy="3423684"/>
            <wp:effectExtent l="76200" t="76200" r="138430" b="139065"/>
            <wp:wrapTight wrapText="bothSides">
              <wp:wrapPolygon edited="0">
                <wp:start x="-620" y="-481"/>
                <wp:lineTo x="-1239" y="-361"/>
                <wp:lineTo x="-1239" y="21876"/>
                <wp:lineTo x="-620" y="22357"/>
                <wp:lineTo x="22922" y="22357"/>
                <wp:lineTo x="23541" y="20915"/>
                <wp:lineTo x="23541" y="1563"/>
                <wp:lineTo x="22922" y="-240"/>
                <wp:lineTo x="22922" y="-481"/>
                <wp:lineTo x="-620" y="-481"/>
              </wp:wrapPolygon>
            </wp:wrapTight>
            <wp:docPr id="1962540163" name="Imagen 196254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l="27674" t="22001" r="53420"/>
                    <a:stretch/>
                  </pic:blipFill>
                  <pic:spPr bwMode="auto">
                    <a:xfrm>
                      <a:off x="0" y="0"/>
                      <a:ext cx="1328924" cy="34236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0509E0F1" w14:textId="4182CE23" w:rsidR="00B2332C" w:rsidRPr="00BE403E" w:rsidRDefault="00B2332C" w:rsidP="00B2332C">
      <w:pPr>
        <w:rPr>
          <w:rFonts w:ascii="Arial" w:hAnsi="Arial" w:cs="Arial"/>
          <w:b/>
          <w:bCs/>
          <w:sz w:val="24"/>
          <w:szCs w:val="24"/>
          <w:lang w:val="es-ES"/>
        </w:rPr>
      </w:pPr>
      <w:r w:rsidRPr="00BE403E">
        <w:rPr>
          <w:rFonts w:ascii="Arial" w:hAnsi="Arial" w:cs="Arial"/>
          <w:b/>
          <w:bCs/>
          <w:sz w:val="24"/>
          <w:szCs w:val="24"/>
          <w:lang w:val="es-ES"/>
        </w:rPr>
        <w:t>FORTALEZAS:</w:t>
      </w:r>
    </w:p>
    <w:p w14:paraId="040C4002" w14:textId="77777777" w:rsidR="00BE403E" w:rsidRPr="00BE403E" w:rsidRDefault="00BE403E" w:rsidP="00DA3712">
      <w:pPr>
        <w:pStyle w:val="Prrafodelista"/>
        <w:widowControl/>
        <w:numPr>
          <w:ilvl w:val="0"/>
          <w:numId w:val="7"/>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El área contable realiza seguimientos trimestrales a los planes de mejoramiento con lo que se evidencia la mejora del proceso.</w:t>
      </w:r>
    </w:p>
    <w:p w14:paraId="6500448C" w14:textId="77777777" w:rsidR="00BE403E" w:rsidRPr="00BE403E" w:rsidRDefault="00BE403E" w:rsidP="00BE403E">
      <w:pPr>
        <w:rPr>
          <w:rFonts w:ascii="Arial" w:hAnsi="Arial" w:cs="Arial"/>
          <w:bCs/>
          <w:color w:val="000000"/>
          <w:sz w:val="24"/>
          <w:szCs w:val="24"/>
          <w:lang w:val="es-ES" w:eastAsia="es-ES_tradnl"/>
        </w:rPr>
      </w:pPr>
    </w:p>
    <w:p w14:paraId="5652950F" w14:textId="77777777" w:rsidR="00BE403E" w:rsidRPr="00BE403E" w:rsidRDefault="00BE403E" w:rsidP="00DA3712">
      <w:pPr>
        <w:pStyle w:val="Prrafodelista"/>
        <w:widowControl/>
        <w:numPr>
          <w:ilvl w:val="0"/>
          <w:numId w:val="7"/>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El proceso tiene documentado y publicado en la Intranet de la entidad los procedimientos, manual operativo y el manual de políticas contables de la entidad.</w:t>
      </w:r>
    </w:p>
    <w:p w14:paraId="392D575C" w14:textId="77777777" w:rsidR="00BE403E" w:rsidRPr="00BE403E" w:rsidRDefault="00BE403E" w:rsidP="00BE403E">
      <w:pPr>
        <w:rPr>
          <w:rFonts w:ascii="Arial" w:hAnsi="Arial" w:cs="Arial"/>
          <w:bCs/>
          <w:color w:val="000000"/>
          <w:sz w:val="24"/>
          <w:szCs w:val="24"/>
          <w:lang w:val="es-ES" w:eastAsia="es-ES_tradnl"/>
        </w:rPr>
      </w:pPr>
    </w:p>
    <w:p w14:paraId="1B7D4861" w14:textId="77777777" w:rsidR="00BE403E" w:rsidRPr="00BE403E" w:rsidRDefault="00BE403E" w:rsidP="00DA3712">
      <w:pPr>
        <w:pStyle w:val="Prrafodelista"/>
        <w:widowControl/>
        <w:numPr>
          <w:ilvl w:val="0"/>
          <w:numId w:val="7"/>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Los hechos económicos de la entidad se contabilizan cronológicamente y se enumeran consecutivamente</w:t>
      </w:r>
    </w:p>
    <w:p w14:paraId="304E708E" w14:textId="0BB483B4" w:rsidR="00BE403E" w:rsidRDefault="00BE403E" w:rsidP="00BE403E">
      <w:pPr>
        <w:rPr>
          <w:rFonts w:ascii="Arial" w:hAnsi="Arial" w:cs="Arial"/>
          <w:bCs/>
          <w:color w:val="000000"/>
          <w:sz w:val="24"/>
          <w:szCs w:val="24"/>
          <w:lang w:val="es-ES" w:eastAsia="es-ES_tradnl"/>
        </w:rPr>
      </w:pPr>
    </w:p>
    <w:p w14:paraId="272D4897" w14:textId="100577AD" w:rsidR="005B4A2F" w:rsidRDefault="005B4A2F" w:rsidP="00DA3712">
      <w:pPr>
        <w:pStyle w:val="Prrafodelista"/>
        <w:widowControl/>
        <w:numPr>
          <w:ilvl w:val="0"/>
          <w:numId w:val="7"/>
        </w:numPr>
        <w:contextualSpacing/>
        <w:jc w:val="both"/>
        <w:rPr>
          <w:rFonts w:ascii="Arial" w:hAnsi="Arial" w:cs="Arial"/>
          <w:bCs/>
          <w:color w:val="000000"/>
          <w:sz w:val="24"/>
          <w:szCs w:val="24"/>
          <w:lang w:val="es-ES" w:eastAsia="es-ES_tradnl"/>
        </w:rPr>
      </w:pPr>
      <w:r>
        <w:rPr>
          <w:rFonts w:ascii="Arial" w:hAnsi="Arial" w:cs="Arial"/>
          <w:bCs/>
          <w:color w:val="000000"/>
          <w:sz w:val="24"/>
          <w:szCs w:val="24"/>
          <w:lang w:val="es-ES" w:eastAsia="es-ES_tradnl"/>
        </w:rPr>
        <w:t xml:space="preserve">La entidad cuenta con el </w:t>
      </w:r>
      <w:r w:rsidRPr="005B4A2F">
        <w:rPr>
          <w:rFonts w:ascii="Arial" w:hAnsi="Arial" w:cs="Arial"/>
          <w:bCs/>
          <w:color w:val="000000"/>
          <w:sz w:val="24"/>
          <w:szCs w:val="24"/>
          <w:lang w:val="es-ES" w:eastAsia="es-ES_tradnl"/>
        </w:rPr>
        <w:t>procedimiento</w:t>
      </w:r>
      <w:r>
        <w:rPr>
          <w:rFonts w:ascii="Arial" w:hAnsi="Arial" w:cs="Arial"/>
          <w:bCs/>
          <w:color w:val="000000"/>
          <w:sz w:val="24"/>
          <w:szCs w:val="24"/>
          <w:lang w:val="es-ES" w:eastAsia="es-ES_tradnl"/>
        </w:rPr>
        <w:t xml:space="preserve"> </w:t>
      </w:r>
      <w:r w:rsidRPr="005B4A2F">
        <w:rPr>
          <w:rFonts w:ascii="Arial" w:hAnsi="Arial" w:cs="Arial"/>
          <w:bCs/>
          <w:color w:val="000000"/>
          <w:sz w:val="24"/>
          <w:szCs w:val="24"/>
          <w:lang w:val="es-ES" w:eastAsia="es-ES_tradnl"/>
        </w:rPr>
        <w:t xml:space="preserve">GEFI-PR-014, </w:t>
      </w:r>
      <w:r>
        <w:rPr>
          <w:rFonts w:ascii="Arial" w:hAnsi="Arial" w:cs="Arial"/>
          <w:bCs/>
          <w:color w:val="000000"/>
          <w:sz w:val="24"/>
          <w:szCs w:val="24"/>
          <w:lang w:val="es-ES" w:eastAsia="es-ES_tradnl"/>
        </w:rPr>
        <w:t>Preparación de Estados Financieros</w:t>
      </w:r>
      <w:r w:rsidR="00817795">
        <w:rPr>
          <w:rFonts w:ascii="Arial" w:hAnsi="Arial" w:cs="Arial"/>
          <w:bCs/>
          <w:color w:val="000000"/>
          <w:sz w:val="24"/>
          <w:szCs w:val="24"/>
          <w:lang w:val="es-ES" w:eastAsia="es-ES_tradnl"/>
        </w:rPr>
        <w:t xml:space="preserve"> el cual i</w:t>
      </w:r>
      <w:r w:rsidR="00817795" w:rsidRPr="00817795">
        <w:rPr>
          <w:rFonts w:ascii="Arial" w:hAnsi="Arial" w:cs="Arial"/>
          <w:bCs/>
          <w:color w:val="000000"/>
          <w:sz w:val="24"/>
          <w:szCs w:val="24"/>
          <w:lang w:val="es-ES" w:eastAsia="es-ES_tradnl"/>
        </w:rPr>
        <w:t>nicia con la revisión de los saldos y transacciones realizadas en cada una de las cuentas contables, continua con la realización del cierre mensual, la presentación de informes y la generación de libros oficiales. Este procedimiento permite dar cumplimiento a la política Normas para la Presentación de Estados Financieros y Revelaciones de las Políticas Contables de la UAERMV</w:t>
      </w:r>
    </w:p>
    <w:p w14:paraId="7E602AC6" w14:textId="77777777" w:rsidR="005B4A2F" w:rsidRPr="005B4A2F" w:rsidRDefault="005B4A2F" w:rsidP="005B4A2F">
      <w:pPr>
        <w:pStyle w:val="Prrafodelista"/>
        <w:rPr>
          <w:rFonts w:ascii="Arial" w:hAnsi="Arial" w:cs="Arial"/>
          <w:bCs/>
          <w:color w:val="000000"/>
          <w:sz w:val="24"/>
          <w:szCs w:val="24"/>
          <w:lang w:val="es-ES" w:eastAsia="es-ES_tradnl"/>
        </w:rPr>
      </w:pPr>
    </w:p>
    <w:p w14:paraId="3AA8F232" w14:textId="77777777" w:rsidR="005B4A2F" w:rsidRPr="005B4A2F" w:rsidRDefault="005B4A2F" w:rsidP="005B4A2F">
      <w:pPr>
        <w:pStyle w:val="Prrafodelista"/>
        <w:widowControl/>
        <w:ind w:left="720"/>
        <w:contextualSpacing/>
        <w:jc w:val="both"/>
        <w:rPr>
          <w:rFonts w:ascii="Arial" w:hAnsi="Arial" w:cs="Arial"/>
          <w:bCs/>
          <w:color w:val="000000"/>
          <w:sz w:val="24"/>
          <w:szCs w:val="24"/>
          <w:lang w:val="es-ES" w:eastAsia="es-ES_tradnl"/>
        </w:rPr>
      </w:pPr>
    </w:p>
    <w:p w14:paraId="2652AB37" w14:textId="77777777" w:rsidR="00BE403E" w:rsidRPr="00BE403E" w:rsidRDefault="00BE403E" w:rsidP="00DA3712">
      <w:pPr>
        <w:pStyle w:val="Prrafodelista"/>
        <w:widowControl/>
        <w:numPr>
          <w:ilvl w:val="0"/>
          <w:numId w:val="7"/>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La información financiera se presentó de acuerdo con la normatividad emitida por la Contaduría General de la Nación, regulación de la Dirección Distrital de Contabilidad de manera oportuna.</w:t>
      </w:r>
    </w:p>
    <w:p w14:paraId="4C7F1567" w14:textId="77777777" w:rsidR="00BE403E" w:rsidRPr="00BE403E" w:rsidRDefault="00BE403E" w:rsidP="00BE403E">
      <w:pPr>
        <w:pStyle w:val="Prrafodelista"/>
        <w:rPr>
          <w:rFonts w:ascii="Arial" w:hAnsi="Arial" w:cs="Arial"/>
          <w:bCs/>
          <w:color w:val="000000"/>
          <w:sz w:val="24"/>
          <w:szCs w:val="24"/>
          <w:lang w:val="es-ES" w:eastAsia="es-ES_tradnl"/>
        </w:rPr>
      </w:pPr>
    </w:p>
    <w:p w14:paraId="33312686" w14:textId="7A74F1C7" w:rsidR="00BE403E" w:rsidRPr="00BE403E" w:rsidRDefault="00BE403E" w:rsidP="00DA3712">
      <w:pPr>
        <w:pStyle w:val="Prrafodelista"/>
        <w:widowControl/>
        <w:numPr>
          <w:ilvl w:val="0"/>
          <w:numId w:val="7"/>
        </w:numPr>
        <w:contextualSpacing/>
        <w:jc w:val="both"/>
        <w:rPr>
          <w:rFonts w:ascii="Arial" w:hAnsi="Arial" w:cs="Arial"/>
          <w:bCs/>
          <w:color w:val="000000"/>
          <w:sz w:val="24"/>
          <w:szCs w:val="24"/>
          <w:lang w:val="es-ES" w:eastAsia="es-ES_tradnl"/>
        </w:rPr>
      </w:pPr>
      <w:r w:rsidRPr="0021482D">
        <w:rPr>
          <w:rFonts w:ascii="Arial" w:hAnsi="Arial" w:cs="Arial"/>
          <w:bCs/>
          <w:color w:val="000000"/>
          <w:sz w:val="24"/>
          <w:szCs w:val="24"/>
          <w:lang w:val="es-ES" w:eastAsia="es-ES_tradnl"/>
        </w:rPr>
        <w:t>El proceso actualiz</w:t>
      </w:r>
      <w:r w:rsidR="0021482D" w:rsidRPr="0021482D">
        <w:rPr>
          <w:rFonts w:ascii="Arial" w:hAnsi="Arial" w:cs="Arial"/>
          <w:bCs/>
          <w:color w:val="000000"/>
          <w:sz w:val="24"/>
          <w:szCs w:val="24"/>
          <w:lang w:val="es-ES" w:eastAsia="es-ES_tradnl"/>
        </w:rPr>
        <w:t>ó</w:t>
      </w:r>
      <w:r w:rsidRPr="00BE403E">
        <w:rPr>
          <w:rFonts w:ascii="Arial" w:hAnsi="Arial" w:cs="Arial"/>
          <w:bCs/>
          <w:color w:val="000000"/>
          <w:sz w:val="24"/>
          <w:szCs w:val="24"/>
          <w:lang w:val="es-ES" w:eastAsia="es-ES_tradnl"/>
        </w:rPr>
        <w:t xml:space="preserve"> la Caracterización del proceso de Financiera, con código GEFI-CP-001, versión 6, del 28 de octubre de 2021, identificando los receptores de información dentro del proceso contable.</w:t>
      </w:r>
    </w:p>
    <w:p w14:paraId="7F9FA344" w14:textId="77777777" w:rsidR="00BE403E" w:rsidRPr="00BE403E" w:rsidRDefault="00BE403E" w:rsidP="00BE403E">
      <w:pPr>
        <w:pStyle w:val="Prrafodelista"/>
        <w:rPr>
          <w:rFonts w:ascii="Arial" w:hAnsi="Arial" w:cs="Arial"/>
          <w:bCs/>
          <w:color w:val="000000"/>
          <w:sz w:val="24"/>
          <w:szCs w:val="24"/>
          <w:lang w:val="es-ES" w:eastAsia="es-ES_tradnl"/>
        </w:rPr>
      </w:pPr>
    </w:p>
    <w:p w14:paraId="2A475793" w14:textId="77F03845" w:rsidR="00BE403E" w:rsidRPr="00BE403E" w:rsidRDefault="00BE403E" w:rsidP="00DA3712">
      <w:pPr>
        <w:pStyle w:val="Prrafodelista"/>
        <w:widowControl/>
        <w:numPr>
          <w:ilvl w:val="0"/>
          <w:numId w:val="7"/>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En el Marco del Instructivo No 001 de 2020 emitido por la Contaduría General de la Nación, la Entidad elaboró el juego completo de Estados Financieros al corte 31 de diciembre</w:t>
      </w:r>
      <w:r w:rsidR="00004F8B">
        <w:rPr>
          <w:rFonts w:ascii="Arial" w:hAnsi="Arial" w:cs="Arial"/>
          <w:bCs/>
          <w:color w:val="000000"/>
          <w:sz w:val="24"/>
          <w:szCs w:val="24"/>
          <w:lang w:val="es-ES" w:eastAsia="es-ES_tradnl"/>
        </w:rPr>
        <w:t xml:space="preserve"> de 2021.</w:t>
      </w:r>
    </w:p>
    <w:p w14:paraId="0DF75D39" w14:textId="77777777" w:rsidR="00BE403E" w:rsidRPr="00BE403E" w:rsidRDefault="00BE403E" w:rsidP="00BE403E">
      <w:pPr>
        <w:rPr>
          <w:rFonts w:ascii="Arial" w:hAnsi="Arial" w:cs="Arial"/>
          <w:bCs/>
          <w:color w:val="000000"/>
          <w:sz w:val="24"/>
          <w:szCs w:val="24"/>
          <w:lang w:val="es-ES" w:eastAsia="es-ES_tradnl"/>
        </w:rPr>
      </w:pPr>
    </w:p>
    <w:p w14:paraId="65C01DBC" w14:textId="7B28D90B" w:rsidR="00BE403E" w:rsidRPr="00F25AAC" w:rsidRDefault="00F25AAC" w:rsidP="00DA3712">
      <w:pPr>
        <w:pStyle w:val="Prrafodelista"/>
        <w:widowControl/>
        <w:numPr>
          <w:ilvl w:val="0"/>
          <w:numId w:val="7"/>
        </w:numPr>
        <w:contextualSpacing/>
        <w:jc w:val="both"/>
        <w:rPr>
          <w:rFonts w:ascii="Arial" w:hAnsi="Arial" w:cs="Arial"/>
          <w:bCs/>
          <w:color w:val="000000"/>
          <w:sz w:val="24"/>
          <w:szCs w:val="24"/>
          <w:lang w:val="es-ES" w:eastAsia="es-ES_tradnl"/>
        </w:rPr>
      </w:pPr>
      <w:r w:rsidRPr="00F25AAC">
        <w:rPr>
          <w:rFonts w:ascii="Arial" w:hAnsi="Arial" w:cs="Arial"/>
          <w:bCs/>
          <w:color w:val="000000"/>
          <w:sz w:val="24"/>
          <w:szCs w:val="24"/>
          <w:lang w:val="es-ES" w:eastAsia="es-ES_tradnl"/>
        </w:rPr>
        <w:t>Se evidencia que</w:t>
      </w:r>
      <w:r w:rsidR="00BE403E" w:rsidRPr="00F25AAC">
        <w:rPr>
          <w:rFonts w:ascii="Arial" w:hAnsi="Arial" w:cs="Arial"/>
          <w:bCs/>
          <w:color w:val="000000"/>
          <w:sz w:val="24"/>
          <w:szCs w:val="24"/>
          <w:lang w:val="es-ES" w:eastAsia="es-ES_tradnl"/>
        </w:rPr>
        <w:t xml:space="preserve"> los procesos involucrados en la gestión contable reportaron la información solicitada en la Circular interna 011 de 2021, el reporte en la ventana de revelaciones que alimentan la información cualitativa en las notas a los estados financieros</w:t>
      </w:r>
    </w:p>
    <w:p w14:paraId="1641A0D2" w14:textId="77777777" w:rsidR="00BE403E" w:rsidRPr="00BE403E" w:rsidRDefault="00BE403E" w:rsidP="00BE403E">
      <w:pPr>
        <w:pStyle w:val="Prrafodelista"/>
        <w:rPr>
          <w:rFonts w:ascii="Arial" w:hAnsi="Arial" w:cs="Arial"/>
          <w:bCs/>
          <w:color w:val="000000"/>
          <w:sz w:val="24"/>
          <w:szCs w:val="24"/>
          <w:lang w:val="es-ES" w:eastAsia="es-ES_tradnl"/>
        </w:rPr>
      </w:pPr>
    </w:p>
    <w:p w14:paraId="6EC364DD" w14:textId="0FB00C4F" w:rsidR="00BE403E" w:rsidRDefault="00BE403E" w:rsidP="00DA3712">
      <w:pPr>
        <w:pStyle w:val="Prrafodelista"/>
        <w:widowControl/>
        <w:numPr>
          <w:ilvl w:val="0"/>
          <w:numId w:val="7"/>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Los estados financieros emitidos por la entidad se encuentran publicados en la página web de la entidad los cuales están disponible para consulta de los usuarios de la información contable</w:t>
      </w:r>
    </w:p>
    <w:p w14:paraId="586EFCE9" w14:textId="77777777" w:rsidR="00381523" w:rsidRPr="00381523" w:rsidRDefault="00381523" w:rsidP="00381523">
      <w:pPr>
        <w:pStyle w:val="Prrafodelista"/>
        <w:rPr>
          <w:rFonts w:ascii="Arial" w:hAnsi="Arial" w:cs="Arial"/>
          <w:bCs/>
          <w:color w:val="000000"/>
          <w:sz w:val="24"/>
          <w:szCs w:val="24"/>
          <w:lang w:val="es-ES" w:eastAsia="es-ES_tradnl"/>
        </w:rPr>
      </w:pPr>
    </w:p>
    <w:p w14:paraId="6FD4F95B" w14:textId="77777777" w:rsidR="00381523" w:rsidRPr="00BE403E" w:rsidRDefault="00381523" w:rsidP="00381523">
      <w:pPr>
        <w:pStyle w:val="Prrafodelista"/>
        <w:widowControl/>
        <w:ind w:left="720"/>
        <w:contextualSpacing/>
        <w:jc w:val="both"/>
        <w:rPr>
          <w:rFonts w:ascii="Arial" w:hAnsi="Arial" w:cs="Arial"/>
          <w:bCs/>
          <w:color w:val="000000"/>
          <w:sz w:val="24"/>
          <w:szCs w:val="24"/>
          <w:lang w:val="es-ES" w:eastAsia="es-ES_tradnl"/>
        </w:rPr>
      </w:pPr>
    </w:p>
    <w:p w14:paraId="49F1D3AA" w14:textId="338E840D" w:rsidR="00BE403E" w:rsidRDefault="00301170" w:rsidP="00B2332C">
      <w:pPr>
        <w:rPr>
          <w:rFonts w:ascii="Arial" w:hAnsi="Arial" w:cs="Arial"/>
          <w:b/>
          <w:bCs/>
          <w:sz w:val="24"/>
          <w:szCs w:val="24"/>
          <w:lang w:val="es-ES"/>
        </w:rPr>
      </w:pPr>
      <w:r>
        <w:rPr>
          <w:rFonts w:ascii="Arial" w:hAnsi="Arial" w:cs="Arial"/>
          <w:b/>
          <w:bCs/>
          <w:sz w:val="24"/>
          <w:szCs w:val="24"/>
          <w:lang w:val="es-ES"/>
        </w:rPr>
        <w:t xml:space="preserve">      </w:t>
      </w:r>
      <w:r w:rsidR="00BE403E" w:rsidRPr="00BE403E">
        <w:rPr>
          <w:rFonts w:ascii="Arial" w:hAnsi="Arial" w:cs="Arial"/>
          <w:b/>
          <w:bCs/>
          <w:sz w:val="24"/>
          <w:szCs w:val="24"/>
          <w:lang w:val="es-ES"/>
        </w:rPr>
        <w:t>DEBILIDADES:</w:t>
      </w:r>
    </w:p>
    <w:p w14:paraId="7D6CBD7C" w14:textId="77777777" w:rsidR="008612AE" w:rsidRPr="00BE403E" w:rsidRDefault="008612AE" w:rsidP="00B2332C">
      <w:pPr>
        <w:rPr>
          <w:rFonts w:ascii="Arial" w:hAnsi="Arial" w:cs="Arial"/>
          <w:b/>
          <w:bCs/>
          <w:sz w:val="24"/>
          <w:szCs w:val="24"/>
          <w:lang w:val="es-ES"/>
        </w:rPr>
      </w:pPr>
      <w:bookmarkStart w:id="0" w:name="_Hlk96628402"/>
    </w:p>
    <w:p w14:paraId="165D7E1F" w14:textId="77777777" w:rsidR="00BE403E" w:rsidRPr="00BE403E" w:rsidRDefault="00BE403E" w:rsidP="00DA3712">
      <w:pPr>
        <w:pStyle w:val="Prrafodelista"/>
        <w:widowControl/>
        <w:numPr>
          <w:ilvl w:val="0"/>
          <w:numId w:val="6"/>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De acuerdo con consulta realizada en la intranet se identificó que no se cuenta con indicadores que permitan interpretar la realidad financiera de la entidad y apoyen en la toma de decisiones</w:t>
      </w:r>
    </w:p>
    <w:p w14:paraId="1A786FE5" w14:textId="77777777" w:rsidR="00BE403E" w:rsidRPr="00BE403E" w:rsidRDefault="00BE403E" w:rsidP="00BE403E">
      <w:pPr>
        <w:rPr>
          <w:rFonts w:ascii="Arial" w:hAnsi="Arial" w:cs="Arial"/>
          <w:bCs/>
          <w:color w:val="000000"/>
          <w:sz w:val="24"/>
          <w:szCs w:val="24"/>
          <w:lang w:val="es-ES" w:eastAsia="es-ES_tradnl"/>
        </w:rPr>
      </w:pPr>
    </w:p>
    <w:p w14:paraId="19696EF9" w14:textId="76B13A6C" w:rsidR="00BE403E" w:rsidRDefault="00BE403E" w:rsidP="00DA3712">
      <w:pPr>
        <w:pStyle w:val="Prrafodelista"/>
        <w:widowControl/>
        <w:numPr>
          <w:ilvl w:val="0"/>
          <w:numId w:val="6"/>
        </w:numPr>
        <w:contextualSpacing/>
        <w:jc w:val="both"/>
        <w:rPr>
          <w:rFonts w:ascii="Arial" w:hAnsi="Arial" w:cs="Arial"/>
          <w:bCs/>
          <w:color w:val="000000"/>
          <w:sz w:val="24"/>
          <w:szCs w:val="24"/>
          <w:lang w:val="es-ES" w:eastAsia="es-ES_tradnl"/>
        </w:rPr>
      </w:pPr>
      <w:r w:rsidRPr="00BE403E">
        <w:rPr>
          <w:rFonts w:ascii="Arial" w:hAnsi="Arial" w:cs="Arial"/>
          <w:bCs/>
          <w:color w:val="000000"/>
          <w:sz w:val="24"/>
          <w:szCs w:val="24"/>
          <w:lang w:val="es-ES" w:eastAsia="es-ES_tradnl"/>
        </w:rPr>
        <w:t xml:space="preserve">De acuerdo con verificación de las evidencias y soportes recibidos del proceso, se identificó que </w:t>
      </w:r>
      <w:r w:rsidRPr="00C2541B">
        <w:rPr>
          <w:rFonts w:ascii="Arial" w:hAnsi="Arial" w:cs="Arial"/>
          <w:bCs/>
          <w:color w:val="000000"/>
          <w:sz w:val="24"/>
          <w:szCs w:val="24"/>
          <w:lang w:val="es-ES" w:eastAsia="es-ES_tradnl"/>
        </w:rPr>
        <w:t xml:space="preserve">no    se </w:t>
      </w:r>
      <w:r w:rsidR="00C2541B" w:rsidRPr="00C2541B">
        <w:rPr>
          <w:rFonts w:ascii="Arial" w:hAnsi="Arial" w:cs="Arial"/>
          <w:bCs/>
          <w:color w:val="000000"/>
          <w:sz w:val="24"/>
          <w:szCs w:val="24"/>
          <w:lang w:val="es-ES" w:eastAsia="es-ES_tradnl"/>
        </w:rPr>
        <w:t>cuenta con co</w:t>
      </w:r>
      <w:r w:rsidRPr="00C2541B">
        <w:rPr>
          <w:rFonts w:ascii="Arial" w:hAnsi="Arial" w:cs="Arial"/>
          <w:bCs/>
          <w:color w:val="000000"/>
          <w:sz w:val="24"/>
          <w:szCs w:val="24"/>
          <w:lang w:val="es-ES" w:eastAsia="es-ES_tradnl"/>
        </w:rPr>
        <w:t xml:space="preserve">ntroles </w:t>
      </w:r>
      <w:r w:rsidR="00C2541B" w:rsidRPr="00C2541B">
        <w:rPr>
          <w:rFonts w:ascii="Arial" w:hAnsi="Arial" w:cs="Arial"/>
          <w:bCs/>
          <w:color w:val="000000"/>
          <w:sz w:val="24"/>
          <w:szCs w:val="24"/>
          <w:lang w:val="es-ES" w:eastAsia="es-ES_tradnl"/>
        </w:rPr>
        <w:t xml:space="preserve">adecuados </w:t>
      </w:r>
      <w:r w:rsidRPr="00C2541B">
        <w:rPr>
          <w:rFonts w:ascii="Arial" w:hAnsi="Arial" w:cs="Arial"/>
          <w:bCs/>
          <w:color w:val="000000"/>
          <w:sz w:val="24"/>
          <w:szCs w:val="24"/>
          <w:lang w:val="es-ES" w:eastAsia="es-ES_tradnl"/>
        </w:rPr>
        <w:t>para verificar que las mediciones posteriores se estén realizando</w:t>
      </w:r>
      <w:r w:rsidRPr="00BE403E">
        <w:rPr>
          <w:rFonts w:ascii="Arial" w:hAnsi="Arial" w:cs="Arial"/>
          <w:bCs/>
          <w:color w:val="000000"/>
          <w:sz w:val="24"/>
          <w:szCs w:val="24"/>
          <w:lang w:val="es-ES" w:eastAsia="es-ES_tradnl"/>
        </w:rPr>
        <w:t xml:space="preserve"> de acuerdo con los procedimientos y formatos establecidos.</w:t>
      </w:r>
    </w:p>
    <w:p w14:paraId="154A4F09" w14:textId="77777777" w:rsidR="00F25AAC" w:rsidRPr="00F25AAC" w:rsidRDefault="00F25AAC" w:rsidP="00F25AAC">
      <w:pPr>
        <w:pStyle w:val="Prrafodelista"/>
        <w:rPr>
          <w:rFonts w:ascii="Arial" w:hAnsi="Arial" w:cs="Arial"/>
          <w:bCs/>
          <w:color w:val="000000"/>
          <w:sz w:val="24"/>
          <w:szCs w:val="24"/>
          <w:lang w:val="es-ES" w:eastAsia="es-ES_tradnl"/>
        </w:rPr>
      </w:pPr>
    </w:p>
    <w:p w14:paraId="0478470C" w14:textId="77777777" w:rsidR="00F25AAC" w:rsidRPr="00BE403E" w:rsidRDefault="00F25AAC" w:rsidP="00F25AAC">
      <w:pPr>
        <w:pStyle w:val="Prrafodelista"/>
        <w:widowControl/>
        <w:ind w:left="360"/>
        <w:contextualSpacing/>
        <w:jc w:val="both"/>
        <w:rPr>
          <w:rFonts w:ascii="Arial" w:hAnsi="Arial" w:cs="Arial"/>
          <w:bCs/>
          <w:color w:val="000000"/>
          <w:sz w:val="24"/>
          <w:szCs w:val="24"/>
          <w:lang w:val="es-ES" w:eastAsia="es-ES_tradnl"/>
        </w:rPr>
      </w:pPr>
    </w:p>
    <w:p w14:paraId="5CBB5C49" w14:textId="77777777" w:rsidR="00F25AAC" w:rsidRPr="007D13F6" w:rsidRDefault="00F25AAC" w:rsidP="00DA3712">
      <w:pPr>
        <w:pStyle w:val="Prrafodelista"/>
        <w:numPr>
          <w:ilvl w:val="0"/>
          <w:numId w:val="6"/>
        </w:numPr>
        <w:rPr>
          <w:rFonts w:ascii="Arial" w:hAnsi="Arial" w:cs="Arial"/>
          <w:bCs/>
          <w:color w:val="000000"/>
          <w:sz w:val="24"/>
          <w:szCs w:val="24"/>
          <w:lang w:val="es-ES" w:eastAsia="es-ES_tradnl"/>
        </w:rPr>
      </w:pPr>
      <w:r w:rsidRPr="007D13F6">
        <w:rPr>
          <w:rFonts w:ascii="Arial" w:hAnsi="Arial" w:cs="Arial"/>
          <w:bCs/>
          <w:color w:val="000000"/>
          <w:sz w:val="24"/>
          <w:szCs w:val="24"/>
          <w:lang w:val="es-ES" w:eastAsia="es-ES_tradnl"/>
        </w:rPr>
        <w:t>Se identificó que el proceso cuenta con 3 acciones sin cerrar e incumplidas, relacionadas con liquidación convenios y lineamientos respecto a cupos máximos de inversión.</w:t>
      </w:r>
    </w:p>
    <w:bookmarkEnd w:id="0"/>
    <w:p w14:paraId="743B84AC" w14:textId="77777777" w:rsidR="00BE403E" w:rsidRDefault="00BE403E" w:rsidP="00B2332C">
      <w:pPr>
        <w:rPr>
          <w:rFonts w:ascii="Arial" w:hAnsi="Arial" w:cs="Arial"/>
          <w:b/>
          <w:bCs/>
          <w:sz w:val="24"/>
          <w:szCs w:val="24"/>
          <w:lang w:val="es-ES"/>
        </w:rPr>
      </w:pPr>
    </w:p>
    <w:p w14:paraId="4B5674FB" w14:textId="09FC2A8A" w:rsidR="00B2332C" w:rsidRDefault="00B2332C" w:rsidP="00B2332C">
      <w:pPr>
        <w:rPr>
          <w:rFonts w:ascii="Arial" w:hAnsi="Arial" w:cs="Arial"/>
          <w:b/>
          <w:bCs/>
          <w:sz w:val="24"/>
          <w:szCs w:val="24"/>
          <w:lang w:val="es-ES"/>
        </w:rPr>
      </w:pPr>
    </w:p>
    <w:p w14:paraId="29F8A901" w14:textId="43786008" w:rsidR="00BE403E" w:rsidRDefault="00BE403E" w:rsidP="00B2332C">
      <w:pPr>
        <w:rPr>
          <w:rFonts w:ascii="Arial" w:hAnsi="Arial" w:cs="Arial"/>
          <w:b/>
          <w:bCs/>
          <w:sz w:val="24"/>
          <w:szCs w:val="24"/>
          <w:lang w:val="es-ES"/>
        </w:rPr>
      </w:pPr>
    </w:p>
    <w:p w14:paraId="7C08F67C" w14:textId="7EE4DC3E" w:rsidR="00BE403E" w:rsidRDefault="00BE403E" w:rsidP="00B2332C">
      <w:pPr>
        <w:rPr>
          <w:rFonts w:ascii="Arial" w:hAnsi="Arial" w:cs="Arial"/>
          <w:b/>
          <w:bCs/>
          <w:sz w:val="24"/>
          <w:szCs w:val="24"/>
          <w:lang w:val="es-ES"/>
        </w:rPr>
      </w:pPr>
    </w:p>
    <w:p w14:paraId="2CE237A0" w14:textId="7D7CCDC3" w:rsidR="00BE403E" w:rsidRDefault="00BE403E" w:rsidP="00B2332C">
      <w:pPr>
        <w:rPr>
          <w:rFonts w:ascii="Arial" w:hAnsi="Arial" w:cs="Arial"/>
          <w:b/>
          <w:bCs/>
          <w:sz w:val="24"/>
          <w:szCs w:val="24"/>
          <w:lang w:val="es-ES"/>
        </w:rPr>
      </w:pPr>
    </w:p>
    <w:p w14:paraId="37EEAD79" w14:textId="5A81C9B5" w:rsidR="00BE403E" w:rsidRDefault="00BE403E" w:rsidP="00B2332C">
      <w:pPr>
        <w:rPr>
          <w:rFonts w:ascii="Arial" w:hAnsi="Arial" w:cs="Arial"/>
          <w:b/>
          <w:bCs/>
          <w:sz w:val="24"/>
          <w:szCs w:val="24"/>
          <w:lang w:val="es-ES"/>
        </w:rPr>
      </w:pPr>
    </w:p>
    <w:p w14:paraId="4023FAEC" w14:textId="3F5E053A" w:rsidR="00BE403E" w:rsidRDefault="00BE403E" w:rsidP="00B2332C">
      <w:pPr>
        <w:rPr>
          <w:rFonts w:ascii="Arial" w:hAnsi="Arial" w:cs="Arial"/>
          <w:b/>
          <w:bCs/>
          <w:sz w:val="24"/>
          <w:szCs w:val="24"/>
          <w:lang w:val="es-ES"/>
        </w:rPr>
      </w:pPr>
    </w:p>
    <w:p w14:paraId="14FB6594" w14:textId="0B749AA3" w:rsidR="00BE403E" w:rsidRDefault="00BE403E" w:rsidP="00B2332C">
      <w:pPr>
        <w:rPr>
          <w:rFonts w:ascii="Arial" w:hAnsi="Arial" w:cs="Arial"/>
          <w:b/>
          <w:bCs/>
          <w:sz w:val="24"/>
          <w:szCs w:val="24"/>
          <w:lang w:val="es-ES"/>
        </w:rPr>
      </w:pPr>
    </w:p>
    <w:p w14:paraId="135D17B7" w14:textId="7563794E" w:rsidR="00BE403E" w:rsidRDefault="00BE403E" w:rsidP="00B2332C">
      <w:pPr>
        <w:rPr>
          <w:rFonts w:ascii="Arial" w:hAnsi="Arial" w:cs="Arial"/>
          <w:b/>
          <w:bCs/>
          <w:sz w:val="24"/>
          <w:szCs w:val="24"/>
          <w:lang w:val="es-ES"/>
        </w:rPr>
      </w:pPr>
    </w:p>
    <w:p w14:paraId="04319D86" w14:textId="7E74DEA4" w:rsidR="00BE403E" w:rsidRDefault="00BE403E" w:rsidP="00B2332C">
      <w:pPr>
        <w:rPr>
          <w:rFonts w:ascii="Arial" w:hAnsi="Arial" w:cs="Arial"/>
          <w:b/>
          <w:bCs/>
          <w:sz w:val="24"/>
          <w:szCs w:val="24"/>
          <w:lang w:val="es-ES"/>
        </w:rPr>
      </w:pPr>
    </w:p>
    <w:p w14:paraId="648E25EC" w14:textId="42E980D3" w:rsidR="00BE403E" w:rsidRDefault="00BE403E" w:rsidP="00B2332C">
      <w:pPr>
        <w:rPr>
          <w:rFonts w:ascii="Arial" w:hAnsi="Arial" w:cs="Arial"/>
          <w:b/>
          <w:bCs/>
          <w:sz w:val="28"/>
          <w:szCs w:val="28"/>
        </w:rPr>
      </w:pPr>
      <w:r w:rsidRPr="00B2332C">
        <w:rPr>
          <w:rFonts w:ascii="Arial" w:hAnsi="Arial" w:cs="Arial"/>
          <w:b/>
          <w:bCs/>
          <w:noProof/>
          <w:sz w:val="28"/>
          <w:szCs w:val="28"/>
          <w:lang w:eastAsia="es-CO"/>
        </w:rPr>
        <w:drawing>
          <wp:anchor distT="0" distB="0" distL="114300" distR="114300" simplePos="0" relativeHeight="251694080" behindDoc="1" locked="0" layoutInCell="1" allowOverlap="1" wp14:anchorId="2782B59F" wp14:editId="046D63C2">
            <wp:simplePos x="0" y="0"/>
            <wp:positionH relativeFrom="margin">
              <wp:posOffset>-308344</wp:posOffset>
            </wp:positionH>
            <wp:positionV relativeFrom="paragraph">
              <wp:posOffset>-165041</wp:posOffset>
            </wp:positionV>
            <wp:extent cx="4656455" cy="531086"/>
            <wp:effectExtent l="0" t="0" r="0" b="2540"/>
            <wp:wrapNone/>
            <wp:docPr id="1962540164"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56455" cy="531086"/>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RENDICION DE CUENTAS</w:t>
      </w:r>
    </w:p>
    <w:p w14:paraId="130005E8" w14:textId="02EF544D" w:rsidR="00BE403E" w:rsidRDefault="00BE403E" w:rsidP="00BE403E">
      <w:pPr>
        <w:rPr>
          <w:rFonts w:ascii="Arial" w:hAnsi="Arial" w:cs="Arial"/>
          <w:b/>
          <w:bCs/>
          <w:sz w:val="28"/>
          <w:szCs w:val="28"/>
        </w:rPr>
      </w:pPr>
    </w:p>
    <w:p w14:paraId="1F2FEB2F" w14:textId="3945011B" w:rsidR="00BE403E" w:rsidRDefault="00BE403E" w:rsidP="00BE403E">
      <w:pPr>
        <w:rPr>
          <w:rFonts w:ascii="Arial" w:hAnsi="Arial" w:cs="Arial"/>
          <w:sz w:val="24"/>
          <w:szCs w:val="24"/>
          <w:lang w:val="es-ES"/>
        </w:rPr>
      </w:pPr>
      <w:r>
        <w:rPr>
          <w:rFonts w:ascii="Arial" w:hAnsi="Arial" w:cs="Arial"/>
          <w:noProof/>
          <w:sz w:val="24"/>
          <w:szCs w:val="24"/>
          <w:lang w:eastAsia="es-CO"/>
        </w:rPr>
        <w:drawing>
          <wp:anchor distT="0" distB="0" distL="114300" distR="114300" simplePos="0" relativeHeight="251695104" behindDoc="1" locked="0" layoutInCell="1" allowOverlap="1" wp14:anchorId="39655BE0" wp14:editId="373DBC2F">
            <wp:simplePos x="0" y="0"/>
            <wp:positionH relativeFrom="margin">
              <wp:align>left</wp:align>
            </wp:positionH>
            <wp:positionV relativeFrom="paragraph">
              <wp:posOffset>243205</wp:posOffset>
            </wp:positionV>
            <wp:extent cx="1518285" cy="3433445"/>
            <wp:effectExtent l="76200" t="76200" r="139065" b="128905"/>
            <wp:wrapTight wrapText="bothSides">
              <wp:wrapPolygon edited="0">
                <wp:start x="-542" y="-479"/>
                <wp:lineTo x="-1084" y="-360"/>
                <wp:lineTo x="-1084" y="21812"/>
                <wp:lineTo x="-542" y="22291"/>
                <wp:lineTo x="22765" y="22291"/>
                <wp:lineTo x="23307" y="20853"/>
                <wp:lineTo x="23307" y="1558"/>
                <wp:lineTo x="22765" y="-240"/>
                <wp:lineTo x="22765" y="-479"/>
                <wp:lineTo x="-542" y="-479"/>
              </wp:wrapPolygon>
            </wp:wrapTight>
            <wp:docPr id="1962540166" name="Imagen 196254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5">
                      <a:extLst>
                        <a:ext uri="{28A0092B-C50C-407E-A947-70E740481C1C}">
                          <a14:useLocalDpi xmlns:a14="http://schemas.microsoft.com/office/drawing/2010/main" val="0"/>
                        </a:ext>
                      </a:extLst>
                    </a:blip>
                    <a:srcRect l="46230" t="17759" r="35728"/>
                    <a:stretch/>
                  </pic:blipFill>
                  <pic:spPr bwMode="auto">
                    <a:xfrm>
                      <a:off x="0" y="0"/>
                      <a:ext cx="1518285" cy="34334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281B83C" w14:textId="1FF702AF" w:rsidR="00BE403E" w:rsidRPr="00BE403E" w:rsidRDefault="00BE403E" w:rsidP="00BE403E">
      <w:pPr>
        <w:rPr>
          <w:rFonts w:ascii="Arial" w:hAnsi="Arial" w:cs="Arial"/>
          <w:b/>
          <w:bCs/>
          <w:sz w:val="24"/>
          <w:szCs w:val="24"/>
          <w:lang w:val="es-ES"/>
        </w:rPr>
      </w:pPr>
      <w:r>
        <w:rPr>
          <w:rFonts w:ascii="Arial" w:hAnsi="Arial" w:cs="Arial"/>
          <w:sz w:val="24"/>
          <w:szCs w:val="24"/>
          <w:lang w:val="es-ES"/>
        </w:rPr>
        <w:t xml:space="preserve"> </w:t>
      </w:r>
      <w:r w:rsidRPr="00BE403E">
        <w:rPr>
          <w:rFonts w:ascii="Arial" w:hAnsi="Arial" w:cs="Arial"/>
          <w:b/>
          <w:bCs/>
          <w:sz w:val="24"/>
          <w:szCs w:val="24"/>
          <w:lang w:val="es-ES"/>
        </w:rPr>
        <w:t>FORTALEZAS:</w:t>
      </w:r>
    </w:p>
    <w:p w14:paraId="48FB38FC" w14:textId="77777777" w:rsidR="00BE403E" w:rsidRDefault="00BE403E" w:rsidP="00BE403E">
      <w:pPr>
        <w:pStyle w:val="Prrafodelista"/>
        <w:widowControl/>
        <w:ind w:left="720"/>
        <w:contextualSpacing/>
        <w:jc w:val="both"/>
        <w:rPr>
          <w:rFonts w:ascii="Arial" w:hAnsi="Arial" w:cs="Arial"/>
          <w:bCs/>
          <w:color w:val="000000"/>
          <w:sz w:val="24"/>
          <w:szCs w:val="24"/>
          <w:lang w:val="es-ES" w:eastAsia="es-ES_tradnl"/>
        </w:rPr>
      </w:pPr>
    </w:p>
    <w:p w14:paraId="2EDD7958" w14:textId="11F313A4" w:rsidR="00BE403E" w:rsidRPr="00F37752" w:rsidRDefault="00BE403E" w:rsidP="00DA3712">
      <w:pPr>
        <w:pStyle w:val="Prrafodelista"/>
        <w:widowControl/>
        <w:numPr>
          <w:ilvl w:val="0"/>
          <w:numId w:val="11"/>
        </w:numPr>
        <w:contextualSpacing/>
        <w:jc w:val="both"/>
        <w:rPr>
          <w:rFonts w:ascii="Arial" w:hAnsi="Arial" w:cs="Arial"/>
          <w:bCs/>
          <w:sz w:val="24"/>
          <w:szCs w:val="24"/>
          <w:lang w:val="es-ES" w:eastAsia="es-ES_tradnl"/>
        </w:rPr>
      </w:pPr>
      <w:r w:rsidRPr="00F37752">
        <w:rPr>
          <w:rFonts w:ascii="Arial" w:hAnsi="Arial" w:cs="Arial"/>
          <w:bCs/>
          <w:sz w:val="24"/>
          <w:szCs w:val="24"/>
          <w:lang w:val="es-ES" w:eastAsia="es-ES_tradnl"/>
        </w:rPr>
        <w:t>Los estados financieros de la UAERMV se encuentran publicados en la página web de la entidad los cuales están disponible para consulta de los usuarios de la información contable</w:t>
      </w:r>
    </w:p>
    <w:p w14:paraId="3545310D" w14:textId="3A779B96" w:rsidR="00644898" w:rsidRPr="00F37752" w:rsidRDefault="00644898" w:rsidP="00644898">
      <w:pPr>
        <w:pStyle w:val="Prrafodelista"/>
        <w:widowControl/>
        <w:ind w:left="360"/>
        <w:contextualSpacing/>
        <w:jc w:val="both"/>
        <w:rPr>
          <w:rFonts w:ascii="Arial" w:hAnsi="Arial" w:cs="Arial"/>
          <w:bCs/>
          <w:sz w:val="24"/>
          <w:szCs w:val="24"/>
          <w:lang w:val="es-ES" w:eastAsia="es-ES_tradnl"/>
        </w:rPr>
      </w:pPr>
    </w:p>
    <w:p w14:paraId="67ED7F2A" w14:textId="77777777" w:rsidR="00F37752" w:rsidRPr="00F37752" w:rsidRDefault="00F37752" w:rsidP="00F37752">
      <w:pPr>
        <w:pStyle w:val="Prrafodelista"/>
        <w:rPr>
          <w:lang w:val="es-ES"/>
        </w:rPr>
      </w:pPr>
    </w:p>
    <w:p w14:paraId="3E3AA58F" w14:textId="6B7D2DC0" w:rsidR="00F37752" w:rsidRPr="00F37752" w:rsidRDefault="00F37752" w:rsidP="00DA3712">
      <w:pPr>
        <w:pStyle w:val="Prrafodelista"/>
        <w:numPr>
          <w:ilvl w:val="0"/>
          <w:numId w:val="11"/>
        </w:numPr>
        <w:spacing w:line="276" w:lineRule="auto"/>
        <w:jc w:val="both"/>
        <w:rPr>
          <w:rStyle w:val="Hipervnculo"/>
          <w:rFonts w:ascii="Arial" w:hAnsi="Arial" w:cs="Arial"/>
          <w:sz w:val="24"/>
          <w:szCs w:val="24"/>
        </w:rPr>
      </w:pPr>
      <w:r w:rsidRPr="00F37752">
        <w:rPr>
          <w:rFonts w:ascii="Arial" w:hAnsi="Arial" w:cs="Arial"/>
          <w:sz w:val="24"/>
          <w:szCs w:val="24"/>
          <w:lang w:val="es-ES"/>
        </w:rPr>
        <w:t>En el informe de gestión de rendición de cuentas se informa que l</w:t>
      </w:r>
      <w:r w:rsidRPr="00F37752">
        <w:rPr>
          <w:rFonts w:ascii="Arial" w:hAnsi="Arial" w:cs="Arial"/>
          <w:sz w:val="24"/>
          <w:szCs w:val="24"/>
        </w:rPr>
        <w:t xml:space="preserve">os estados Financieros fueron publicados en la página de: </w:t>
      </w:r>
      <w:hyperlink r:id="rId26" w:tgtFrame="_blank" w:history="1">
        <w:r w:rsidRPr="00F37752">
          <w:rPr>
            <w:rStyle w:val="Hipervnculo"/>
            <w:rFonts w:ascii="Arial" w:hAnsi="Arial" w:cs="Arial"/>
            <w:color w:val="auto"/>
            <w:sz w:val="24"/>
            <w:szCs w:val="24"/>
          </w:rPr>
          <w:t>https://www.umv.gov.co/portal/estados-financieros/</w:t>
        </w:r>
      </w:hyperlink>
      <w:r w:rsidR="00C2541B">
        <w:rPr>
          <w:rStyle w:val="Hipervnculo"/>
          <w:rFonts w:ascii="Arial" w:hAnsi="Arial" w:cs="Arial"/>
          <w:color w:val="auto"/>
          <w:sz w:val="24"/>
          <w:szCs w:val="24"/>
        </w:rPr>
        <w:t>.</w:t>
      </w:r>
    </w:p>
    <w:p w14:paraId="7B8CE9AD" w14:textId="6AEE4201" w:rsidR="00F37752" w:rsidRPr="00F37752" w:rsidRDefault="00F37752" w:rsidP="00F37752">
      <w:pPr>
        <w:pStyle w:val="Prrafodelista"/>
        <w:widowControl/>
        <w:ind w:left="720"/>
        <w:contextualSpacing/>
        <w:jc w:val="both"/>
        <w:rPr>
          <w:rFonts w:ascii="Arial" w:hAnsi="Arial" w:cs="Arial"/>
          <w:sz w:val="24"/>
          <w:szCs w:val="24"/>
          <w:lang w:val="es-ES"/>
        </w:rPr>
      </w:pPr>
    </w:p>
    <w:p w14:paraId="101D6ACC" w14:textId="671C1FD0" w:rsidR="00BE403E" w:rsidRDefault="00F37752" w:rsidP="00BE403E">
      <w:pPr>
        <w:rPr>
          <w:rFonts w:ascii="Arial" w:hAnsi="Arial" w:cs="Arial"/>
          <w:b/>
          <w:bCs/>
          <w:sz w:val="24"/>
          <w:szCs w:val="24"/>
          <w:lang w:val="es-ES"/>
        </w:rPr>
      </w:pPr>
      <w:r>
        <w:rPr>
          <w:rFonts w:ascii="Arial" w:hAnsi="Arial" w:cs="Arial"/>
          <w:b/>
          <w:bCs/>
          <w:sz w:val="24"/>
          <w:szCs w:val="24"/>
          <w:lang w:val="es-ES"/>
        </w:rPr>
        <w:t>DEBILIDADES:</w:t>
      </w:r>
    </w:p>
    <w:p w14:paraId="0BB9D49F" w14:textId="0F36724C" w:rsidR="00BE403E" w:rsidRPr="0021482D" w:rsidRDefault="00F37752" w:rsidP="001475DB">
      <w:pPr>
        <w:pStyle w:val="Prrafodelista"/>
        <w:numPr>
          <w:ilvl w:val="0"/>
          <w:numId w:val="13"/>
        </w:numPr>
        <w:jc w:val="both"/>
        <w:rPr>
          <w:rFonts w:ascii="Arial" w:hAnsi="Arial" w:cs="Arial"/>
          <w:bCs/>
          <w:sz w:val="24"/>
          <w:szCs w:val="24"/>
          <w:lang w:val="es-ES" w:eastAsia="es-ES_tradnl"/>
        </w:rPr>
      </w:pPr>
      <w:bookmarkStart w:id="1" w:name="_Hlk96628417"/>
      <w:r w:rsidRPr="0021482D">
        <w:rPr>
          <w:rFonts w:ascii="Arial" w:hAnsi="Arial" w:cs="Arial"/>
          <w:bCs/>
          <w:sz w:val="24"/>
          <w:szCs w:val="24"/>
          <w:lang w:val="es-ES" w:eastAsia="es-ES_tradnl"/>
        </w:rPr>
        <w:t xml:space="preserve">En el informe de gestión de rendición de </w:t>
      </w:r>
      <w:r w:rsidR="00301170" w:rsidRPr="0021482D">
        <w:rPr>
          <w:rFonts w:ascii="Arial" w:hAnsi="Arial" w:cs="Arial"/>
          <w:bCs/>
          <w:sz w:val="24"/>
          <w:szCs w:val="24"/>
          <w:lang w:val="es-ES" w:eastAsia="es-ES_tradnl"/>
        </w:rPr>
        <w:t xml:space="preserve">cuentas, no </w:t>
      </w:r>
      <w:r w:rsidRPr="0021482D">
        <w:rPr>
          <w:rFonts w:ascii="Arial" w:hAnsi="Arial" w:cs="Arial"/>
          <w:bCs/>
          <w:sz w:val="24"/>
          <w:szCs w:val="24"/>
          <w:lang w:val="es-ES" w:eastAsia="es-ES_tradnl"/>
        </w:rPr>
        <w:t>se</w:t>
      </w:r>
      <w:r w:rsidR="00DA3712" w:rsidRPr="0021482D">
        <w:rPr>
          <w:rFonts w:ascii="Arial" w:hAnsi="Arial" w:cs="Arial"/>
          <w:bCs/>
          <w:sz w:val="24"/>
          <w:szCs w:val="24"/>
          <w:lang w:val="es-ES" w:eastAsia="es-ES_tradnl"/>
        </w:rPr>
        <w:t xml:space="preserve"> observa que </w:t>
      </w:r>
      <w:r w:rsidR="001475DB" w:rsidRPr="0021482D">
        <w:rPr>
          <w:rFonts w:ascii="Arial" w:hAnsi="Arial" w:cs="Arial"/>
          <w:bCs/>
          <w:sz w:val="24"/>
          <w:szCs w:val="24"/>
          <w:lang w:val="es-ES" w:eastAsia="es-ES_tradnl"/>
        </w:rPr>
        <w:t>se presenten</w:t>
      </w:r>
      <w:r w:rsidRPr="0021482D">
        <w:rPr>
          <w:rFonts w:ascii="Arial" w:hAnsi="Arial" w:cs="Arial"/>
          <w:bCs/>
          <w:sz w:val="24"/>
          <w:szCs w:val="24"/>
          <w:lang w:val="es-ES" w:eastAsia="es-ES_tradnl"/>
        </w:rPr>
        <w:t xml:space="preserve"> los estados financieros</w:t>
      </w:r>
      <w:r w:rsidR="00301170" w:rsidRPr="0021482D">
        <w:rPr>
          <w:rFonts w:ascii="Arial" w:hAnsi="Arial" w:cs="Arial"/>
          <w:bCs/>
          <w:sz w:val="24"/>
          <w:szCs w:val="24"/>
          <w:lang w:val="es-ES" w:eastAsia="es-ES_tradnl"/>
        </w:rPr>
        <w:t>.</w:t>
      </w:r>
    </w:p>
    <w:p w14:paraId="36CB7FF6" w14:textId="40CB4114" w:rsidR="001475DB" w:rsidRDefault="001475DB" w:rsidP="001475DB">
      <w:pPr>
        <w:jc w:val="both"/>
        <w:rPr>
          <w:rFonts w:ascii="Arial" w:hAnsi="Arial" w:cs="Arial"/>
          <w:bCs/>
          <w:sz w:val="24"/>
          <w:szCs w:val="24"/>
          <w:lang w:val="es-ES" w:eastAsia="es-ES_tradnl"/>
        </w:rPr>
      </w:pPr>
    </w:p>
    <w:p w14:paraId="508C6C5D" w14:textId="4D621B0C" w:rsidR="001475DB" w:rsidRPr="001475DB" w:rsidRDefault="001475DB" w:rsidP="001475DB">
      <w:pPr>
        <w:pStyle w:val="Prrafodelista"/>
        <w:numPr>
          <w:ilvl w:val="0"/>
          <w:numId w:val="13"/>
        </w:numPr>
        <w:jc w:val="both"/>
        <w:rPr>
          <w:rFonts w:ascii="Arial" w:hAnsi="Arial" w:cs="Arial"/>
          <w:bCs/>
          <w:sz w:val="24"/>
          <w:szCs w:val="24"/>
          <w:lang w:val="es-ES" w:eastAsia="es-ES_tradnl"/>
        </w:rPr>
      </w:pPr>
      <w:r w:rsidRPr="001475DB">
        <w:rPr>
          <w:rFonts w:ascii="Arial" w:hAnsi="Arial" w:cs="Arial"/>
          <w:bCs/>
          <w:sz w:val="24"/>
          <w:szCs w:val="24"/>
          <w:lang w:val="es-ES" w:eastAsia="es-ES_tradnl"/>
        </w:rPr>
        <w:t xml:space="preserve">En el informe de gestión de rendición de cuentas no se identifica que se presenten explicaciones </w:t>
      </w:r>
      <w:r>
        <w:rPr>
          <w:rFonts w:ascii="Arial" w:hAnsi="Arial" w:cs="Arial"/>
          <w:bCs/>
          <w:sz w:val="24"/>
          <w:szCs w:val="24"/>
          <w:lang w:val="es-ES" w:eastAsia="es-ES_tradnl"/>
        </w:rPr>
        <w:t>q</w:t>
      </w:r>
      <w:r w:rsidRPr="001475DB">
        <w:rPr>
          <w:rFonts w:ascii="Arial" w:hAnsi="Arial" w:cs="Arial"/>
          <w:bCs/>
          <w:sz w:val="24"/>
          <w:szCs w:val="24"/>
          <w:lang w:val="es-ES" w:eastAsia="es-ES_tradnl"/>
        </w:rPr>
        <w:t>ue faciliten a los diferentes usuarios la comprensión de la información financiera presentada</w:t>
      </w:r>
    </w:p>
    <w:bookmarkEnd w:id="1"/>
    <w:p w14:paraId="79234E8C" w14:textId="5A89588E" w:rsidR="00BE403E" w:rsidRDefault="00BE403E" w:rsidP="00BE403E">
      <w:pPr>
        <w:rPr>
          <w:rFonts w:ascii="Arial" w:hAnsi="Arial" w:cs="Arial"/>
          <w:b/>
          <w:bCs/>
          <w:sz w:val="24"/>
          <w:szCs w:val="24"/>
          <w:lang w:val="es-ES"/>
        </w:rPr>
      </w:pPr>
    </w:p>
    <w:p w14:paraId="621717A0" w14:textId="2AF23F60" w:rsidR="00BE403E" w:rsidRDefault="00BE403E" w:rsidP="00BE403E">
      <w:pPr>
        <w:rPr>
          <w:rFonts w:ascii="Arial" w:hAnsi="Arial" w:cs="Arial"/>
          <w:b/>
          <w:bCs/>
          <w:sz w:val="24"/>
          <w:szCs w:val="24"/>
          <w:lang w:val="es-ES"/>
        </w:rPr>
      </w:pPr>
    </w:p>
    <w:p w14:paraId="2A760F15" w14:textId="6673BB91" w:rsidR="00BE403E" w:rsidRDefault="00BE403E" w:rsidP="00BE403E">
      <w:pPr>
        <w:rPr>
          <w:rFonts w:ascii="Arial" w:hAnsi="Arial" w:cs="Arial"/>
          <w:b/>
          <w:bCs/>
          <w:sz w:val="24"/>
          <w:szCs w:val="24"/>
          <w:lang w:val="es-ES"/>
        </w:rPr>
      </w:pPr>
    </w:p>
    <w:p w14:paraId="7D76BAD4" w14:textId="00EF9AF9" w:rsidR="00BE403E" w:rsidRDefault="00D30E5C" w:rsidP="00BE403E">
      <w:pPr>
        <w:rPr>
          <w:rFonts w:ascii="Arial" w:hAnsi="Arial" w:cs="Arial"/>
          <w:b/>
          <w:bCs/>
          <w:sz w:val="24"/>
          <w:szCs w:val="24"/>
          <w:lang w:val="es-ES"/>
        </w:rPr>
      </w:pPr>
      <w:r w:rsidRPr="00B2332C">
        <w:rPr>
          <w:rFonts w:ascii="Arial" w:hAnsi="Arial" w:cs="Arial"/>
          <w:b/>
          <w:bCs/>
          <w:noProof/>
          <w:sz w:val="28"/>
          <w:szCs w:val="28"/>
          <w:lang w:eastAsia="es-CO"/>
        </w:rPr>
        <w:drawing>
          <wp:anchor distT="0" distB="0" distL="114300" distR="114300" simplePos="0" relativeHeight="251697152" behindDoc="1" locked="0" layoutInCell="1" allowOverlap="1" wp14:anchorId="6F29A5F7" wp14:editId="6517D92B">
            <wp:simplePos x="0" y="0"/>
            <wp:positionH relativeFrom="margin">
              <wp:posOffset>-254000</wp:posOffset>
            </wp:positionH>
            <wp:positionV relativeFrom="paragraph">
              <wp:posOffset>-635</wp:posOffset>
            </wp:positionV>
            <wp:extent cx="4898390" cy="552056"/>
            <wp:effectExtent l="0" t="0" r="0" b="635"/>
            <wp:wrapNone/>
            <wp:docPr id="1962540167"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98390" cy="552056"/>
                    </a:xfrm>
                    <a:prstGeom prst="rect">
                      <a:avLst/>
                    </a:prstGeom>
                  </pic:spPr>
                </pic:pic>
              </a:graphicData>
            </a:graphic>
            <wp14:sizeRelH relativeFrom="margin">
              <wp14:pctWidth>0</wp14:pctWidth>
            </wp14:sizeRelH>
            <wp14:sizeRelV relativeFrom="margin">
              <wp14:pctHeight>0</wp14:pctHeight>
            </wp14:sizeRelV>
          </wp:anchor>
        </w:drawing>
      </w:r>
    </w:p>
    <w:p w14:paraId="7D1FFAFE" w14:textId="225B2FEF" w:rsidR="00BE403E" w:rsidRDefault="00BE403E" w:rsidP="00BE403E">
      <w:pPr>
        <w:rPr>
          <w:rFonts w:ascii="Arial" w:hAnsi="Arial" w:cs="Arial"/>
          <w:b/>
          <w:bCs/>
          <w:sz w:val="28"/>
          <w:szCs w:val="28"/>
        </w:rPr>
      </w:pPr>
      <w:r>
        <w:rPr>
          <w:rFonts w:ascii="Arial" w:hAnsi="Arial" w:cs="Arial"/>
          <w:b/>
          <w:bCs/>
          <w:sz w:val="28"/>
          <w:szCs w:val="28"/>
        </w:rPr>
        <w:t>ADMINISTRACION DEL RIESGO CONTABLE</w:t>
      </w:r>
    </w:p>
    <w:p w14:paraId="6E18B8C5" w14:textId="01895527" w:rsidR="00BE403E" w:rsidRDefault="00BE403E" w:rsidP="00BE403E">
      <w:pPr>
        <w:rPr>
          <w:rFonts w:ascii="Arial" w:hAnsi="Arial" w:cs="Arial"/>
          <w:b/>
          <w:bCs/>
          <w:sz w:val="28"/>
          <w:szCs w:val="28"/>
        </w:rPr>
      </w:pPr>
    </w:p>
    <w:p w14:paraId="51FAF7CA" w14:textId="77777777" w:rsidR="00BE403E" w:rsidRDefault="00BE403E" w:rsidP="00BE403E">
      <w:pPr>
        <w:rPr>
          <w:rFonts w:ascii="Arial" w:hAnsi="Arial" w:cs="Arial"/>
          <w:b/>
          <w:bCs/>
          <w:sz w:val="28"/>
          <w:szCs w:val="28"/>
        </w:rPr>
      </w:pPr>
      <w:r>
        <w:rPr>
          <w:rFonts w:ascii="Arial" w:hAnsi="Arial" w:cs="Arial"/>
          <w:b/>
          <w:bCs/>
          <w:noProof/>
          <w:sz w:val="28"/>
          <w:szCs w:val="28"/>
          <w:lang w:eastAsia="es-CO"/>
        </w:rPr>
        <w:drawing>
          <wp:anchor distT="0" distB="0" distL="114300" distR="114300" simplePos="0" relativeHeight="251698176" behindDoc="0" locked="0" layoutInCell="1" allowOverlap="1" wp14:anchorId="0B10FD58" wp14:editId="03CA8FFA">
            <wp:simplePos x="990600" y="1724247"/>
            <wp:positionH relativeFrom="margin">
              <wp:align>left</wp:align>
            </wp:positionH>
            <wp:positionV relativeFrom="paragraph">
              <wp:align>top</wp:align>
            </wp:positionV>
            <wp:extent cx="1220470" cy="3698240"/>
            <wp:effectExtent l="76200" t="76200" r="132080" b="130810"/>
            <wp:wrapSquare wrapText="bothSides"/>
            <wp:docPr id="1962540170" name="Imagen 196254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l="64267" t="21618" r="20844" b="-1853"/>
                    <a:stretch/>
                  </pic:blipFill>
                  <pic:spPr bwMode="auto">
                    <a:xfrm>
                      <a:off x="0" y="0"/>
                      <a:ext cx="1220920" cy="36997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176E8" w14:textId="0D022C44" w:rsidR="00BE403E" w:rsidRPr="00AE0DAE" w:rsidRDefault="00BE403E" w:rsidP="00BE403E">
      <w:pPr>
        <w:rPr>
          <w:rFonts w:ascii="Arial" w:hAnsi="Arial" w:cs="Arial"/>
          <w:b/>
          <w:bCs/>
          <w:sz w:val="24"/>
          <w:szCs w:val="24"/>
        </w:rPr>
      </w:pPr>
      <w:r w:rsidRPr="00AE0DAE">
        <w:rPr>
          <w:rFonts w:ascii="Arial" w:hAnsi="Arial" w:cs="Arial"/>
          <w:b/>
          <w:bCs/>
          <w:sz w:val="24"/>
          <w:szCs w:val="24"/>
        </w:rPr>
        <w:t>FORTALEZAS:</w:t>
      </w:r>
    </w:p>
    <w:p w14:paraId="39AB929A" w14:textId="6D8EBB4A" w:rsidR="00AE0DAE" w:rsidRPr="00AE0DAE" w:rsidRDefault="00AE0DAE" w:rsidP="00DA3712">
      <w:pPr>
        <w:pStyle w:val="Prrafodelista"/>
        <w:widowControl/>
        <w:numPr>
          <w:ilvl w:val="0"/>
          <w:numId w:val="6"/>
        </w:numPr>
        <w:ind w:left="720"/>
        <w:contextualSpacing/>
        <w:jc w:val="both"/>
        <w:rPr>
          <w:rFonts w:ascii="Arial" w:hAnsi="Arial" w:cs="Arial"/>
          <w:bCs/>
          <w:color w:val="000000"/>
          <w:sz w:val="24"/>
          <w:szCs w:val="24"/>
          <w:lang w:val="es-ES" w:eastAsia="es-ES_tradnl"/>
        </w:rPr>
      </w:pPr>
      <w:r w:rsidRPr="00AE0DAE">
        <w:rPr>
          <w:rFonts w:ascii="Arial" w:hAnsi="Arial" w:cs="Arial"/>
          <w:bCs/>
          <w:color w:val="000000"/>
          <w:sz w:val="24"/>
          <w:szCs w:val="24"/>
          <w:lang w:val="es-ES" w:eastAsia="es-ES_tradnl"/>
        </w:rPr>
        <w:t xml:space="preserve">Se </w:t>
      </w:r>
      <w:r w:rsidRPr="00D30E5C">
        <w:rPr>
          <w:rFonts w:ascii="Arial" w:hAnsi="Arial" w:cs="Arial"/>
          <w:bCs/>
          <w:color w:val="000000"/>
          <w:sz w:val="24"/>
          <w:szCs w:val="24"/>
          <w:lang w:val="es-ES" w:eastAsia="es-ES_tradnl"/>
        </w:rPr>
        <w:t>identific</w:t>
      </w:r>
      <w:r w:rsidR="00D30E5C" w:rsidRPr="00D30E5C">
        <w:rPr>
          <w:rFonts w:ascii="Arial" w:hAnsi="Arial" w:cs="Arial"/>
          <w:bCs/>
          <w:color w:val="000000"/>
          <w:sz w:val="24"/>
          <w:szCs w:val="24"/>
          <w:lang w:val="es-ES" w:eastAsia="es-ES_tradnl"/>
        </w:rPr>
        <w:t>ó</w:t>
      </w:r>
      <w:r w:rsidRPr="00D30E5C">
        <w:rPr>
          <w:rFonts w:ascii="Arial" w:hAnsi="Arial" w:cs="Arial"/>
          <w:bCs/>
          <w:color w:val="000000"/>
          <w:sz w:val="24"/>
          <w:szCs w:val="24"/>
          <w:lang w:val="es-ES" w:eastAsia="es-ES_tradnl"/>
        </w:rPr>
        <w:t xml:space="preserve"> que</w:t>
      </w:r>
      <w:r w:rsidRPr="00AE0DAE">
        <w:rPr>
          <w:rFonts w:ascii="Arial" w:hAnsi="Arial" w:cs="Arial"/>
          <w:bCs/>
          <w:color w:val="000000"/>
          <w:sz w:val="24"/>
          <w:szCs w:val="24"/>
          <w:lang w:val="es-ES" w:eastAsia="es-ES_tradnl"/>
        </w:rPr>
        <w:t xml:space="preserve"> el proceso realiza seguimiento a las recomendaciones del monitoreo y a la evaluación de controles de los mapas de riesgo.</w:t>
      </w:r>
    </w:p>
    <w:p w14:paraId="0623ED00" w14:textId="77777777" w:rsidR="00AE0DAE" w:rsidRPr="00AE0DAE" w:rsidRDefault="00AE0DAE" w:rsidP="00AE0DAE">
      <w:pPr>
        <w:pStyle w:val="Prrafodelista"/>
        <w:ind w:left="720"/>
        <w:rPr>
          <w:rFonts w:ascii="Arial" w:hAnsi="Arial" w:cs="Arial"/>
          <w:bCs/>
          <w:color w:val="000000"/>
          <w:sz w:val="24"/>
          <w:szCs w:val="24"/>
          <w:lang w:val="es-ES" w:eastAsia="es-ES_tradnl"/>
        </w:rPr>
      </w:pPr>
    </w:p>
    <w:p w14:paraId="2B47BE51" w14:textId="02C14ED9" w:rsidR="00AE0DAE" w:rsidRPr="00AE0DAE" w:rsidRDefault="00AE0DAE" w:rsidP="00DA3712">
      <w:pPr>
        <w:pStyle w:val="Prrafodelista"/>
        <w:widowControl/>
        <w:numPr>
          <w:ilvl w:val="0"/>
          <w:numId w:val="6"/>
        </w:numPr>
        <w:ind w:left="720"/>
        <w:contextualSpacing/>
        <w:jc w:val="both"/>
        <w:rPr>
          <w:rFonts w:ascii="Arial" w:hAnsi="Arial" w:cs="Arial"/>
          <w:bCs/>
          <w:color w:val="000000"/>
          <w:sz w:val="24"/>
          <w:szCs w:val="24"/>
          <w:lang w:val="es-ES" w:eastAsia="es-ES_tradnl"/>
        </w:rPr>
      </w:pPr>
      <w:r w:rsidRPr="00AE0DAE">
        <w:rPr>
          <w:rFonts w:ascii="Arial" w:hAnsi="Arial" w:cs="Arial"/>
          <w:bCs/>
          <w:color w:val="000000"/>
          <w:sz w:val="24"/>
          <w:szCs w:val="24"/>
          <w:lang w:val="es-ES" w:eastAsia="es-ES_tradnl"/>
        </w:rPr>
        <w:t xml:space="preserve">De acuerdo con las evidencias, </w:t>
      </w:r>
      <w:r w:rsidRPr="00D30E5C">
        <w:rPr>
          <w:rFonts w:ascii="Arial" w:hAnsi="Arial" w:cs="Arial"/>
          <w:bCs/>
          <w:color w:val="000000"/>
          <w:sz w:val="24"/>
          <w:szCs w:val="24"/>
          <w:lang w:val="es-ES" w:eastAsia="es-ES_tradnl"/>
        </w:rPr>
        <w:t xml:space="preserve">se </w:t>
      </w:r>
      <w:r w:rsidR="00D30E5C" w:rsidRPr="00D30E5C">
        <w:rPr>
          <w:rFonts w:ascii="Arial" w:hAnsi="Arial" w:cs="Arial"/>
          <w:bCs/>
          <w:color w:val="000000"/>
          <w:sz w:val="24"/>
          <w:szCs w:val="24"/>
          <w:lang w:val="es-ES" w:eastAsia="es-ES_tradnl"/>
        </w:rPr>
        <w:t>identi</w:t>
      </w:r>
      <w:r w:rsidR="00D30E5C">
        <w:rPr>
          <w:rFonts w:ascii="Arial" w:hAnsi="Arial" w:cs="Arial"/>
          <w:bCs/>
          <w:color w:val="000000"/>
          <w:sz w:val="24"/>
          <w:szCs w:val="24"/>
          <w:lang w:val="es-ES" w:eastAsia="es-ES_tradnl"/>
        </w:rPr>
        <w:t>fi</w:t>
      </w:r>
      <w:r w:rsidR="00D30E5C" w:rsidRPr="00D30E5C">
        <w:rPr>
          <w:rFonts w:ascii="Arial" w:hAnsi="Arial" w:cs="Arial"/>
          <w:bCs/>
          <w:color w:val="000000"/>
          <w:sz w:val="24"/>
          <w:szCs w:val="24"/>
          <w:lang w:val="es-ES" w:eastAsia="es-ES_tradnl"/>
        </w:rPr>
        <w:t>có</w:t>
      </w:r>
      <w:r w:rsidRPr="00D30E5C">
        <w:rPr>
          <w:rFonts w:ascii="Arial" w:hAnsi="Arial" w:cs="Arial"/>
          <w:bCs/>
          <w:color w:val="000000"/>
          <w:sz w:val="24"/>
          <w:szCs w:val="24"/>
          <w:lang w:val="es-ES" w:eastAsia="es-ES_tradnl"/>
        </w:rPr>
        <w:t xml:space="preserve"> que</w:t>
      </w:r>
      <w:r w:rsidRPr="00AE0DAE">
        <w:rPr>
          <w:rFonts w:ascii="Arial" w:hAnsi="Arial" w:cs="Arial"/>
          <w:bCs/>
          <w:color w:val="000000"/>
          <w:sz w:val="24"/>
          <w:szCs w:val="24"/>
          <w:lang w:val="es-ES" w:eastAsia="es-ES_tradnl"/>
        </w:rPr>
        <w:t xml:space="preserve"> los integrantes del proceso contable participan en las convocatorias realizadas por la Dirección Distrital de Contabilidad - secretaria de Hacienda Distrital </w:t>
      </w:r>
    </w:p>
    <w:p w14:paraId="31416DBA" w14:textId="0A9D5095" w:rsidR="00AE0DAE" w:rsidRDefault="00AE0DAE" w:rsidP="00BE403E">
      <w:pPr>
        <w:rPr>
          <w:rFonts w:ascii="Arial" w:hAnsi="Arial" w:cs="Arial"/>
          <w:b/>
          <w:bCs/>
          <w:sz w:val="24"/>
          <w:szCs w:val="24"/>
        </w:rPr>
      </w:pPr>
    </w:p>
    <w:p w14:paraId="5029161B" w14:textId="6364F88E" w:rsidR="00155873" w:rsidRDefault="005E11B8" w:rsidP="005E11B8">
      <w:pPr>
        <w:pStyle w:val="Prrafodelista"/>
        <w:widowControl/>
        <w:numPr>
          <w:ilvl w:val="0"/>
          <w:numId w:val="6"/>
        </w:numPr>
        <w:ind w:left="720"/>
        <w:contextualSpacing/>
        <w:jc w:val="both"/>
        <w:rPr>
          <w:rFonts w:ascii="Arial" w:hAnsi="Arial" w:cs="Arial"/>
          <w:bCs/>
          <w:color w:val="000000"/>
          <w:sz w:val="24"/>
          <w:szCs w:val="24"/>
          <w:lang w:val="es-ES" w:eastAsia="es-ES_tradnl"/>
        </w:rPr>
      </w:pPr>
      <w:r w:rsidRPr="005E11B8">
        <w:rPr>
          <w:rFonts w:ascii="Arial" w:hAnsi="Arial" w:cs="Arial"/>
          <w:bCs/>
          <w:color w:val="000000"/>
          <w:sz w:val="24"/>
          <w:szCs w:val="24"/>
          <w:lang w:val="es-ES" w:eastAsia="es-ES_tradnl"/>
        </w:rPr>
        <w:t xml:space="preserve">Los funcionarios involucrados en el proceso contable poseen las habilidades y competencias necesarias para </w:t>
      </w:r>
      <w:r>
        <w:rPr>
          <w:rFonts w:ascii="Arial" w:hAnsi="Arial" w:cs="Arial"/>
          <w:bCs/>
          <w:color w:val="000000"/>
          <w:sz w:val="24"/>
          <w:szCs w:val="24"/>
          <w:lang w:val="es-ES" w:eastAsia="es-ES_tradnl"/>
        </w:rPr>
        <w:t>el desarrollo de sus labores.</w:t>
      </w:r>
    </w:p>
    <w:p w14:paraId="288DB0D1" w14:textId="77777777" w:rsidR="005E11B8" w:rsidRPr="005E11B8" w:rsidRDefault="005E11B8" w:rsidP="005E11B8">
      <w:pPr>
        <w:pStyle w:val="Prrafodelista"/>
        <w:rPr>
          <w:rFonts w:ascii="Arial" w:hAnsi="Arial" w:cs="Arial"/>
          <w:bCs/>
          <w:color w:val="000000"/>
          <w:sz w:val="24"/>
          <w:szCs w:val="24"/>
          <w:lang w:val="es-ES" w:eastAsia="es-ES_tradnl"/>
        </w:rPr>
      </w:pPr>
    </w:p>
    <w:p w14:paraId="33A0529A" w14:textId="77777777" w:rsidR="005E11B8" w:rsidRPr="005E11B8" w:rsidRDefault="005E11B8" w:rsidP="005E11B8">
      <w:pPr>
        <w:pStyle w:val="Prrafodelista"/>
        <w:widowControl/>
        <w:ind w:left="720"/>
        <w:contextualSpacing/>
        <w:jc w:val="both"/>
        <w:rPr>
          <w:rFonts w:ascii="Arial" w:hAnsi="Arial" w:cs="Arial"/>
          <w:bCs/>
          <w:color w:val="000000"/>
          <w:sz w:val="24"/>
          <w:szCs w:val="24"/>
          <w:lang w:val="es-ES" w:eastAsia="es-ES_tradnl"/>
        </w:rPr>
      </w:pPr>
    </w:p>
    <w:p w14:paraId="05BA047F" w14:textId="77777777" w:rsidR="00AE0DAE" w:rsidRDefault="00AE0DAE" w:rsidP="00BE403E">
      <w:pPr>
        <w:rPr>
          <w:rFonts w:ascii="Arial" w:hAnsi="Arial" w:cs="Arial"/>
          <w:b/>
          <w:bCs/>
          <w:sz w:val="24"/>
          <w:szCs w:val="24"/>
        </w:rPr>
      </w:pPr>
      <w:r>
        <w:rPr>
          <w:rFonts w:ascii="Arial" w:hAnsi="Arial" w:cs="Arial"/>
          <w:b/>
          <w:bCs/>
          <w:sz w:val="24"/>
          <w:szCs w:val="24"/>
        </w:rPr>
        <w:t>DEBILIDADES:</w:t>
      </w:r>
    </w:p>
    <w:p w14:paraId="09765835" w14:textId="43F2D5B5" w:rsidR="00AE0DAE" w:rsidRPr="00E6034B" w:rsidRDefault="00AE0DAE" w:rsidP="00DA3712">
      <w:pPr>
        <w:pStyle w:val="Prrafodelista"/>
        <w:widowControl/>
        <w:numPr>
          <w:ilvl w:val="0"/>
          <w:numId w:val="6"/>
        </w:numPr>
        <w:ind w:left="720"/>
        <w:contextualSpacing/>
        <w:jc w:val="both"/>
        <w:rPr>
          <w:rFonts w:ascii="Arial" w:hAnsi="Arial" w:cs="Arial"/>
          <w:bCs/>
          <w:color w:val="000000"/>
          <w:sz w:val="24"/>
          <w:szCs w:val="24"/>
          <w:lang w:val="es-ES" w:eastAsia="es-ES_tradnl"/>
        </w:rPr>
      </w:pPr>
      <w:bookmarkStart w:id="2" w:name="_Hlk96628427"/>
      <w:r w:rsidRPr="00E6034B">
        <w:rPr>
          <w:rFonts w:ascii="Arial" w:hAnsi="Arial" w:cs="Arial"/>
          <w:bCs/>
          <w:color w:val="000000"/>
          <w:sz w:val="24"/>
          <w:szCs w:val="24"/>
          <w:lang w:val="es-ES" w:eastAsia="es-ES_tradnl"/>
        </w:rPr>
        <w:t xml:space="preserve">El área contable </w:t>
      </w:r>
      <w:r w:rsidRPr="00D30E5C">
        <w:rPr>
          <w:rFonts w:ascii="Arial" w:hAnsi="Arial" w:cs="Arial"/>
          <w:bCs/>
          <w:color w:val="000000"/>
          <w:sz w:val="24"/>
          <w:szCs w:val="24"/>
          <w:lang w:val="es-ES" w:eastAsia="es-ES_tradnl"/>
        </w:rPr>
        <w:t>actualiz</w:t>
      </w:r>
      <w:r w:rsidR="00D30E5C" w:rsidRPr="00D30E5C">
        <w:rPr>
          <w:rFonts w:ascii="Arial" w:hAnsi="Arial" w:cs="Arial"/>
          <w:bCs/>
          <w:color w:val="000000"/>
          <w:sz w:val="24"/>
          <w:szCs w:val="24"/>
          <w:lang w:val="es-ES" w:eastAsia="es-ES_tradnl"/>
        </w:rPr>
        <w:t>ó</w:t>
      </w:r>
      <w:r w:rsidRPr="00E6034B">
        <w:rPr>
          <w:rFonts w:ascii="Arial" w:hAnsi="Arial" w:cs="Arial"/>
          <w:bCs/>
          <w:color w:val="000000"/>
          <w:sz w:val="24"/>
          <w:szCs w:val="24"/>
          <w:lang w:val="es-ES" w:eastAsia="es-ES_tradnl"/>
        </w:rPr>
        <w:t xml:space="preserve"> el mapa de riesgos, sin embargo, se identificó que dos controles aun presentan debilidades en diseño y en la ejecución. </w:t>
      </w:r>
    </w:p>
    <w:p w14:paraId="1C22AFB0" w14:textId="77777777" w:rsidR="00AE0DAE" w:rsidRPr="00E6034B" w:rsidRDefault="00AE0DAE" w:rsidP="00AE0DAE">
      <w:pPr>
        <w:rPr>
          <w:rFonts w:ascii="Arial" w:hAnsi="Arial" w:cs="Arial"/>
          <w:bCs/>
          <w:color w:val="000000"/>
          <w:sz w:val="24"/>
          <w:szCs w:val="24"/>
          <w:lang w:val="es-ES" w:eastAsia="es-ES_tradnl"/>
        </w:rPr>
      </w:pPr>
    </w:p>
    <w:p w14:paraId="0CD3510A" w14:textId="36137718" w:rsidR="00AE0DAE" w:rsidRPr="00E6034B" w:rsidRDefault="00AE0DAE" w:rsidP="00DA3712">
      <w:pPr>
        <w:pStyle w:val="Prrafodelista"/>
        <w:widowControl/>
        <w:numPr>
          <w:ilvl w:val="0"/>
          <w:numId w:val="6"/>
        </w:numPr>
        <w:ind w:left="720"/>
        <w:contextualSpacing/>
        <w:jc w:val="both"/>
        <w:rPr>
          <w:rFonts w:ascii="Arial" w:hAnsi="Arial" w:cs="Arial"/>
          <w:bCs/>
          <w:color w:val="000000"/>
          <w:sz w:val="24"/>
          <w:szCs w:val="24"/>
          <w:lang w:val="es-ES" w:eastAsia="es-ES_tradnl"/>
        </w:rPr>
      </w:pPr>
      <w:r w:rsidRPr="00E6034B">
        <w:rPr>
          <w:rFonts w:ascii="Arial" w:hAnsi="Arial" w:cs="Arial"/>
          <w:bCs/>
          <w:color w:val="000000"/>
          <w:sz w:val="24"/>
          <w:szCs w:val="24"/>
          <w:lang w:val="es-ES" w:eastAsia="es-ES_tradnl"/>
        </w:rPr>
        <w:t>No se identificó que se hubiera realizado un programa de capacitación</w:t>
      </w:r>
      <w:r w:rsidR="005E11B8">
        <w:rPr>
          <w:rFonts w:ascii="Arial" w:hAnsi="Arial" w:cs="Arial"/>
          <w:bCs/>
          <w:color w:val="000000"/>
          <w:sz w:val="24"/>
          <w:szCs w:val="24"/>
          <w:lang w:val="es-ES" w:eastAsia="es-ES_tradnl"/>
        </w:rPr>
        <w:t xml:space="preserve"> permanente</w:t>
      </w:r>
      <w:r w:rsidRPr="00E6034B">
        <w:rPr>
          <w:rFonts w:ascii="Arial" w:hAnsi="Arial" w:cs="Arial"/>
          <w:bCs/>
          <w:color w:val="000000"/>
          <w:sz w:val="24"/>
          <w:szCs w:val="24"/>
          <w:lang w:val="es-ES" w:eastAsia="es-ES_tradnl"/>
        </w:rPr>
        <w:t xml:space="preserve"> para el personal involucrado en el proceso de gestión financiera.</w:t>
      </w:r>
    </w:p>
    <w:bookmarkEnd w:id="2"/>
    <w:p w14:paraId="0C9478C9" w14:textId="4C4B21FA" w:rsidR="00BE403E" w:rsidRPr="00AE0DAE" w:rsidRDefault="00BE403E" w:rsidP="00BE403E">
      <w:pPr>
        <w:rPr>
          <w:rFonts w:ascii="Arial" w:hAnsi="Arial" w:cs="Arial"/>
          <w:b/>
          <w:bCs/>
          <w:sz w:val="24"/>
          <w:szCs w:val="24"/>
        </w:rPr>
      </w:pPr>
      <w:r w:rsidRPr="00AE0DAE">
        <w:rPr>
          <w:rFonts w:ascii="Arial" w:hAnsi="Arial" w:cs="Arial"/>
          <w:b/>
          <w:bCs/>
          <w:sz w:val="24"/>
          <w:szCs w:val="24"/>
        </w:rPr>
        <w:br w:type="textWrapping" w:clear="all"/>
      </w:r>
    </w:p>
    <w:p w14:paraId="5B3DB936" w14:textId="59A23329" w:rsidR="00BE403E" w:rsidRDefault="00BE403E" w:rsidP="00BE403E">
      <w:pPr>
        <w:rPr>
          <w:rFonts w:ascii="Arial" w:hAnsi="Arial" w:cs="Arial"/>
          <w:sz w:val="24"/>
          <w:szCs w:val="24"/>
          <w:lang w:val="es-ES"/>
        </w:rPr>
      </w:pPr>
    </w:p>
    <w:p w14:paraId="3E91A08F" w14:textId="73C960AB" w:rsidR="000E78A5" w:rsidRDefault="000E78A5" w:rsidP="00BE403E">
      <w:pPr>
        <w:rPr>
          <w:rFonts w:ascii="Arial" w:hAnsi="Arial" w:cs="Arial"/>
          <w:sz w:val="24"/>
          <w:szCs w:val="24"/>
          <w:lang w:val="es-ES"/>
        </w:rPr>
      </w:pPr>
    </w:p>
    <w:p w14:paraId="0F8E6E58" w14:textId="662BE0EF" w:rsidR="000E78A5" w:rsidRDefault="000E78A5" w:rsidP="00BE403E">
      <w:pPr>
        <w:rPr>
          <w:rFonts w:ascii="Arial" w:hAnsi="Arial" w:cs="Arial"/>
          <w:sz w:val="24"/>
          <w:szCs w:val="24"/>
          <w:lang w:val="es-ES"/>
        </w:rPr>
      </w:pPr>
    </w:p>
    <w:p w14:paraId="3C612F27" w14:textId="7D672DED" w:rsidR="000E78A5" w:rsidRDefault="000E78A5" w:rsidP="00BE403E">
      <w:pPr>
        <w:rPr>
          <w:rFonts w:ascii="Arial" w:hAnsi="Arial" w:cs="Arial"/>
          <w:sz w:val="24"/>
          <w:szCs w:val="24"/>
          <w:lang w:val="es-ES"/>
        </w:rPr>
      </w:pPr>
      <w:r w:rsidRPr="00B2332C">
        <w:rPr>
          <w:rFonts w:ascii="Arial" w:hAnsi="Arial" w:cs="Arial"/>
          <w:b/>
          <w:bCs/>
          <w:noProof/>
          <w:sz w:val="28"/>
          <w:szCs w:val="28"/>
          <w:lang w:eastAsia="es-CO"/>
        </w:rPr>
        <w:drawing>
          <wp:anchor distT="0" distB="0" distL="114300" distR="114300" simplePos="0" relativeHeight="251700224" behindDoc="1" locked="0" layoutInCell="1" allowOverlap="1" wp14:anchorId="2D121E44" wp14:editId="472B75C4">
            <wp:simplePos x="0" y="0"/>
            <wp:positionH relativeFrom="margin">
              <wp:posOffset>-200852</wp:posOffset>
            </wp:positionH>
            <wp:positionV relativeFrom="paragraph">
              <wp:posOffset>57785</wp:posOffset>
            </wp:positionV>
            <wp:extent cx="6868633" cy="763905"/>
            <wp:effectExtent l="0" t="0" r="0" b="0"/>
            <wp:wrapNone/>
            <wp:docPr id="1962540171"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68633" cy="763905"/>
                    </a:xfrm>
                    <a:prstGeom prst="rect">
                      <a:avLst/>
                    </a:prstGeom>
                  </pic:spPr>
                </pic:pic>
              </a:graphicData>
            </a:graphic>
            <wp14:sizeRelH relativeFrom="margin">
              <wp14:pctWidth>0</wp14:pctWidth>
            </wp14:sizeRelH>
            <wp14:sizeRelV relativeFrom="margin">
              <wp14:pctHeight>0</wp14:pctHeight>
            </wp14:sizeRelV>
          </wp:anchor>
        </w:drawing>
      </w:r>
    </w:p>
    <w:p w14:paraId="71AEDF1A" w14:textId="4CB63255" w:rsidR="000E78A5" w:rsidRDefault="000E78A5" w:rsidP="00BE403E">
      <w:pPr>
        <w:rPr>
          <w:rFonts w:ascii="Arial" w:hAnsi="Arial" w:cs="Arial"/>
          <w:b/>
          <w:bCs/>
          <w:sz w:val="28"/>
          <w:szCs w:val="28"/>
        </w:rPr>
      </w:pPr>
      <w:r>
        <w:rPr>
          <w:rFonts w:ascii="Arial" w:hAnsi="Arial" w:cs="Arial"/>
          <w:b/>
          <w:bCs/>
          <w:sz w:val="28"/>
          <w:szCs w:val="28"/>
        </w:rPr>
        <w:t xml:space="preserve">AVANCES Y ACCIONES DE MEJORA IMPLEMENTADAS </w:t>
      </w:r>
    </w:p>
    <w:p w14:paraId="4D4DC838" w14:textId="77777777" w:rsidR="000E78A5" w:rsidRDefault="000E78A5" w:rsidP="000E78A5">
      <w:pPr>
        <w:rPr>
          <w:rFonts w:ascii="Arial" w:hAnsi="Arial" w:cs="Arial"/>
          <w:sz w:val="24"/>
          <w:szCs w:val="24"/>
          <w:lang w:val="es-ES"/>
        </w:rPr>
      </w:pPr>
    </w:p>
    <w:p w14:paraId="1E6970F8" w14:textId="112B2CEF" w:rsidR="000E78A5" w:rsidRPr="000E78A5" w:rsidRDefault="000E78A5" w:rsidP="000E78A5">
      <w:pPr>
        <w:rPr>
          <w:rFonts w:ascii="Arial" w:hAnsi="Arial" w:cs="Arial"/>
          <w:bCs/>
          <w:color w:val="000000"/>
          <w:sz w:val="24"/>
          <w:szCs w:val="24"/>
          <w:lang w:val="es-ES" w:eastAsia="es-ES_tradnl"/>
        </w:rPr>
      </w:pPr>
      <w:r w:rsidRPr="000E78A5">
        <w:rPr>
          <w:rFonts w:ascii="Arial" w:hAnsi="Arial" w:cs="Arial"/>
          <w:bCs/>
          <w:color w:val="000000"/>
          <w:sz w:val="24"/>
          <w:szCs w:val="24"/>
          <w:lang w:val="es-ES" w:eastAsia="es-ES_tradnl"/>
        </w:rPr>
        <w:t>De los avances y mejoras obtenidas respecto a la evaluación del control interno contable con corte a diciembre de 202</w:t>
      </w:r>
      <w:r>
        <w:rPr>
          <w:rFonts w:ascii="Arial" w:hAnsi="Arial" w:cs="Arial"/>
          <w:bCs/>
          <w:color w:val="000000"/>
          <w:sz w:val="24"/>
          <w:szCs w:val="24"/>
          <w:lang w:val="es-ES" w:eastAsia="es-ES_tradnl"/>
        </w:rPr>
        <w:t>0</w:t>
      </w:r>
      <w:r w:rsidRPr="000E78A5">
        <w:rPr>
          <w:rFonts w:ascii="Arial" w:hAnsi="Arial" w:cs="Arial"/>
          <w:bCs/>
          <w:color w:val="000000"/>
          <w:sz w:val="24"/>
          <w:szCs w:val="24"/>
          <w:lang w:val="es-ES" w:eastAsia="es-ES_tradnl"/>
        </w:rPr>
        <w:t>, la OCI identificó que 7 de 10 observaciones fueron atendidas por parte del responsable del proceso contable, quedando 3 de ellas en seguimiento, tal como se detalla a continuación:</w:t>
      </w:r>
    </w:p>
    <w:p w14:paraId="0CB6741C" w14:textId="4E90FCD6" w:rsidR="000E78A5" w:rsidRPr="000E78A5" w:rsidRDefault="000E78A5" w:rsidP="000E78A5">
      <w:pPr>
        <w:rPr>
          <w:rFonts w:ascii="Arial" w:hAnsi="Arial" w:cs="Arial"/>
          <w:sz w:val="24"/>
          <w:szCs w:val="24"/>
          <w:lang w:val="es-ES"/>
        </w:rPr>
      </w:pPr>
    </w:p>
    <w:p w14:paraId="2B406D18" w14:textId="4A49CF20" w:rsidR="000E78A5" w:rsidRPr="000E78A5" w:rsidRDefault="000E78A5" w:rsidP="000E78A5">
      <w:pPr>
        <w:rPr>
          <w:rFonts w:ascii="Arial" w:hAnsi="Arial" w:cs="Arial"/>
          <w:sz w:val="24"/>
          <w:szCs w:val="24"/>
          <w:lang w:val="es-ES"/>
        </w:rPr>
      </w:pPr>
      <w:r w:rsidRPr="000E78A5">
        <w:rPr>
          <w:noProof/>
          <w:lang w:eastAsia="es-CO"/>
        </w:rPr>
        <w:drawing>
          <wp:inline distT="0" distB="0" distL="0" distR="0" wp14:anchorId="64CCB042" wp14:editId="487E647D">
            <wp:extent cx="8208010" cy="3200400"/>
            <wp:effectExtent l="0" t="0" r="2540" b="0"/>
            <wp:docPr id="1962540172" name="Imagen 196254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11795" cy="3201876"/>
                    </a:xfrm>
                    <a:prstGeom prst="rect">
                      <a:avLst/>
                    </a:prstGeom>
                    <a:noFill/>
                    <a:ln>
                      <a:noFill/>
                    </a:ln>
                  </pic:spPr>
                </pic:pic>
              </a:graphicData>
            </a:graphic>
          </wp:inline>
        </w:drawing>
      </w:r>
    </w:p>
    <w:p w14:paraId="3664892C" w14:textId="49EF1D1F" w:rsidR="000E78A5" w:rsidRPr="000E78A5" w:rsidRDefault="000E78A5" w:rsidP="000E78A5">
      <w:pPr>
        <w:rPr>
          <w:rFonts w:ascii="Arial" w:hAnsi="Arial" w:cs="Arial"/>
          <w:sz w:val="24"/>
          <w:szCs w:val="24"/>
          <w:lang w:val="es-ES"/>
        </w:rPr>
      </w:pPr>
    </w:p>
    <w:p w14:paraId="753D1AAE" w14:textId="33E1E6ED" w:rsidR="000E78A5" w:rsidRDefault="000E78A5" w:rsidP="000E78A5">
      <w:pPr>
        <w:rPr>
          <w:rFonts w:ascii="Arial" w:hAnsi="Arial" w:cs="Arial"/>
          <w:sz w:val="24"/>
          <w:szCs w:val="24"/>
          <w:lang w:val="es-ES"/>
        </w:rPr>
      </w:pPr>
    </w:p>
    <w:p w14:paraId="7C64F1ED" w14:textId="47A21D83" w:rsidR="000E78A5" w:rsidRDefault="000E78A5" w:rsidP="000E78A5">
      <w:pPr>
        <w:rPr>
          <w:rFonts w:ascii="Arial" w:hAnsi="Arial" w:cs="Arial"/>
          <w:sz w:val="24"/>
          <w:szCs w:val="24"/>
          <w:lang w:val="es-ES"/>
        </w:rPr>
      </w:pPr>
    </w:p>
    <w:p w14:paraId="315313B7" w14:textId="407D4F2A" w:rsidR="000E78A5" w:rsidRPr="000E78A5" w:rsidRDefault="000E78A5" w:rsidP="000E78A5">
      <w:pPr>
        <w:rPr>
          <w:rFonts w:ascii="Arial" w:hAnsi="Arial" w:cs="Arial"/>
          <w:sz w:val="24"/>
          <w:szCs w:val="24"/>
          <w:lang w:val="es-ES"/>
        </w:rPr>
      </w:pPr>
      <w:r w:rsidRPr="000E78A5">
        <w:rPr>
          <w:noProof/>
          <w:lang w:eastAsia="es-CO"/>
        </w:rPr>
        <w:drawing>
          <wp:inline distT="0" distB="0" distL="0" distR="0" wp14:anchorId="22A9BF5F" wp14:editId="5E51EEFE">
            <wp:extent cx="8229600" cy="5411737"/>
            <wp:effectExtent l="0" t="0" r="0" b="0"/>
            <wp:docPr id="1962540173" name="Imagen 196254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34054" cy="5414666"/>
                    </a:xfrm>
                    <a:prstGeom prst="rect">
                      <a:avLst/>
                    </a:prstGeom>
                    <a:noFill/>
                    <a:ln>
                      <a:noFill/>
                    </a:ln>
                  </pic:spPr>
                </pic:pic>
              </a:graphicData>
            </a:graphic>
          </wp:inline>
        </w:drawing>
      </w:r>
    </w:p>
    <w:p w14:paraId="5357B052" w14:textId="66142622" w:rsidR="000E78A5" w:rsidRPr="000E78A5" w:rsidRDefault="000E78A5" w:rsidP="000E78A5">
      <w:pPr>
        <w:rPr>
          <w:rFonts w:ascii="Arial" w:hAnsi="Arial" w:cs="Arial"/>
          <w:sz w:val="24"/>
          <w:szCs w:val="24"/>
          <w:lang w:val="es-ES"/>
        </w:rPr>
      </w:pPr>
    </w:p>
    <w:p w14:paraId="2E07D938" w14:textId="084A5F11" w:rsidR="000E78A5" w:rsidRDefault="000E78A5" w:rsidP="000E78A5">
      <w:pPr>
        <w:rPr>
          <w:rFonts w:ascii="Arial" w:hAnsi="Arial" w:cs="Arial"/>
          <w:sz w:val="24"/>
          <w:szCs w:val="24"/>
          <w:lang w:val="es-ES"/>
        </w:rPr>
      </w:pPr>
    </w:p>
    <w:p w14:paraId="282DCC05" w14:textId="72FCAD01" w:rsidR="000E78A5" w:rsidRPr="000E78A5" w:rsidRDefault="000E78A5" w:rsidP="000E78A5">
      <w:pPr>
        <w:rPr>
          <w:rFonts w:ascii="Arial" w:hAnsi="Arial" w:cs="Arial"/>
          <w:sz w:val="24"/>
          <w:szCs w:val="24"/>
          <w:lang w:val="es-ES"/>
        </w:rPr>
      </w:pPr>
      <w:r w:rsidRPr="000E78A5">
        <w:rPr>
          <w:noProof/>
          <w:lang w:eastAsia="es-CO"/>
        </w:rPr>
        <w:drawing>
          <wp:inline distT="0" distB="0" distL="0" distR="0" wp14:anchorId="7013977C" wp14:editId="0ED92171">
            <wp:extent cx="8202304" cy="4912714"/>
            <wp:effectExtent l="0" t="0" r="8255" b="2540"/>
            <wp:docPr id="1962540174" name="Imagen 1962540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11553" cy="4918253"/>
                    </a:xfrm>
                    <a:prstGeom prst="rect">
                      <a:avLst/>
                    </a:prstGeom>
                    <a:noFill/>
                    <a:ln>
                      <a:noFill/>
                    </a:ln>
                  </pic:spPr>
                </pic:pic>
              </a:graphicData>
            </a:graphic>
          </wp:inline>
        </w:drawing>
      </w:r>
    </w:p>
    <w:p w14:paraId="6C3BC7D3" w14:textId="4C6DE85B" w:rsidR="000E78A5" w:rsidRDefault="000E78A5" w:rsidP="000E78A5">
      <w:pPr>
        <w:ind w:firstLine="708"/>
        <w:rPr>
          <w:rFonts w:ascii="Arial" w:hAnsi="Arial" w:cs="Arial"/>
          <w:b/>
          <w:bCs/>
          <w:sz w:val="28"/>
          <w:szCs w:val="28"/>
        </w:rPr>
      </w:pPr>
    </w:p>
    <w:p w14:paraId="2F77CAE5" w14:textId="3AE4B375" w:rsidR="000E78A5" w:rsidRDefault="000E78A5" w:rsidP="000E78A5">
      <w:pPr>
        <w:rPr>
          <w:rFonts w:ascii="Arial" w:hAnsi="Arial" w:cs="Arial"/>
          <w:sz w:val="24"/>
          <w:szCs w:val="24"/>
          <w:lang w:val="es-ES"/>
        </w:rPr>
      </w:pPr>
    </w:p>
    <w:p w14:paraId="72C56D50" w14:textId="1AFF7FCA" w:rsidR="000E78A5" w:rsidRDefault="000E78A5" w:rsidP="000E78A5">
      <w:pPr>
        <w:rPr>
          <w:rFonts w:ascii="Arial" w:hAnsi="Arial" w:cs="Arial"/>
          <w:sz w:val="24"/>
          <w:szCs w:val="24"/>
          <w:lang w:val="es-ES"/>
        </w:rPr>
      </w:pPr>
    </w:p>
    <w:p w14:paraId="56D6273F" w14:textId="70AC84EF" w:rsidR="000E78A5" w:rsidRDefault="000E78A5" w:rsidP="000E78A5">
      <w:pPr>
        <w:rPr>
          <w:rFonts w:ascii="Arial" w:hAnsi="Arial" w:cs="Arial"/>
          <w:sz w:val="24"/>
          <w:szCs w:val="24"/>
          <w:lang w:val="es-ES"/>
        </w:rPr>
      </w:pPr>
    </w:p>
    <w:p w14:paraId="2574B7FE" w14:textId="35149364" w:rsidR="000E78A5" w:rsidRDefault="006A7C09" w:rsidP="000E78A5">
      <w:pPr>
        <w:rPr>
          <w:noProof/>
        </w:rPr>
      </w:pPr>
      <w:r w:rsidRPr="0053024C">
        <w:rPr>
          <w:rFonts w:ascii="Arial" w:hAnsi="Arial" w:cs="Arial"/>
          <w:noProof/>
          <w:sz w:val="24"/>
          <w:szCs w:val="24"/>
          <w:lang w:eastAsia="es-CO"/>
        </w:rPr>
        <mc:AlternateContent>
          <mc:Choice Requires="wps">
            <w:drawing>
              <wp:anchor distT="0" distB="0" distL="114300" distR="114300" simplePos="0" relativeHeight="251702272" behindDoc="0" locked="0" layoutInCell="1" allowOverlap="1" wp14:anchorId="263A34A1" wp14:editId="78B77F4D">
                <wp:simplePos x="0" y="0"/>
                <wp:positionH relativeFrom="margin">
                  <wp:posOffset>1297172</wp:posOffset>
                </wp:positionH>
                <wp:positionV relativeFrom="paragraph">
                  <wp:posOffset>256747</wp:posOffset>
                </wp:positionV>
                <wp:extent cx="6283842" cy="646331"/>
                <wp:effectExtent l="0" t="0" r="0" b="0"/>
                <wp:wrapNone/>
                <wp:docPr id="1962540176" name="CuadroTexto 8"/>
                <wp:cNvGraphicFramePr/>
                <a:graphic xmlns:a="http://schemas.openxmlformats.org/drawingml/2006/main">
                  <a:graphicData uri="http://schemas.microsoft.com/office/word/2010/wordprocessingShape">
                    <wps:wsp>
                      <wps:cNvSpPr txBox="1"/>
                      <wps:spPr>
                        <a:xfrm>
                          <a:off x="0" y="0"/>
                          <a:ext cx="6283842" cy="646331"/>
                        </a:xfrm>
                        <a:prstGeom prst="rect">
                          <a:avLst/>
                        </a:prstGeom>
                        <a:noFill/>
                      </wps:spPr>
                      <wps:txbx>
                        <w:txbxContent>
                          <w:p w14:paraId="5D06187F" w14:textId="2F654891" w:rsidR="0053024C" w:rsidRPr="0053024C" w:rsidRDefault="007B0097" w:rsidP="0053024C">
                            <w:pPr>
                              <w:rPr>
                                <w:rFonts w:ascii="Arial" w:hAnsi="Arial" w:cs="Arial"/>
                                <w:b/>
                                <w:bCs/>
                                <w:kern w:val="24"/>
                                <w:sz w:val="40"/>
                                <w:szCs w:val="40"/>
                              </w:rPr>
                            </w:pPr>
                            <w:r>
                              <w:rPr>
                                <w:rFonts w:ascii="Arial" w:hAnsi="Arial" w:cs="Arial"/>
                                <w:b/>
                                <w:bCs/>
                                <w:kern w:val="24"/>
                                <w:sz w:val="40"/>
                                <w:szCs w:val="40"/>
                              </w:rPr>
                              <w:t>COMPARATIVO RESULTADO DE LA EVALUACI</w:t>
                            </w:r>
                            <w:r w:rsidR="006A7C09">
                              <w:rPr>
                                <w:rFonts w:ascii="Arial" w:hAnsi="Arial" w:cs="Arial"/>
                                <w:b/>
                                <w:bCs/>
                                <w:kern w:val="24"/>
                                <w:sz w:val="40"/>
                                <w:szCs w:val="40"/>
                              </w:rPr>
                              <w:t>ÓN VIGENCIAS 2018, 2019, 2020, 2021</w:t>
                            </w:r>
                          </w:p>
                        </w:txbxContent>
                      </wps:txbx>
                      <wps:bodyPr wrap="square" rtlCol="0">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63A34A1" id="_x0000_s1034" type="#_x0000_t202" style="position:absolute;margin-left:102.15pt;margin-top:20.2pt;width:494.8pt;height:50.9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" filled="f" stroked="f">
                <v:textbox>
                  <w:txbxContent>
                    <w:p w14:paraId="5D06187F" w14:textId="2F654891" w:rsidR="0053024C" w:rsidRPr="0053024C" w:rsidRDefault="007B0097" w:rsidP="0053024C">
                      <w:pPr>
                        <w:rPr>
                          <w:rFonts w:ascii="Arial" w:hAnsi="Arial" w:cs="Arial"/>
                          <w:b/>
                          <w:bCs/>
                          <w:kern w:val="24"/>
                          <w:sz w:val="40"/>
                          <w:szCs w:val="40"/>
                        </w:rPr>
                      </w:pPr>
                      <w:r>
                        <w:rPr>
                          <w:rFonts w:ascii="Arial" w:hAnsi="Arial" w:cs="Arial"/>
                          <w:b/>
                          <w:bCs/>
                          <w:kern w:val="24"/>
                          <w:sz w:val="40"/>
                          <w:szCs w:val="40"/>
                        </w:rPr>
                        <w:t>COMPARATIVO RESULTADO DE LA EVALUACI</w:t>
                      </w:r>
                      <w:r w:rsidR="006A7C09">
                        <w:rPr>
                          <w:rFonts w:ascii="Arial" w:hAnsi="Arial" w:cs="Arial"/>
                          <w:b/>
                          <w:bCs/>
                          <w:kern w:val="24"/>
                          <w:sz w:val="40"/>
                          <w:szCs w:val="40"/>
                        </w:rPr>
                        <w:t>ÓN VIGENCIAS 2018, 2019, 2020, 2021</w:t>
                      </w:r>
                    </w:p>
                  </w:txbxContent>
                </v:textbox>
                <w10:wrap anchorx="margin"/>
              </v:shape>
            </w:pict>
          </mc:Fallback>
        </mc:AlternateContent>
      </w:r>
      <w:r w:rsidR="0053024C" w:rsidRPr="0053024C">
        <w:rPr>
          <w:noProof/>
          <w:lang w:eastAsia="es-CO"/>
        </w:rPr>
        <w:drawing>
          <wp:anchor distT="0" distB="0" distL="114300" distR="114300" simplePos="0" relativeHeight="251703296" behindDoc="1" locked="0" layoutInCell="1" allowOverlap="1" wp14:anchorId="016D4711" wp14:editId="36446743">
            <wp:simplePos x="0" y="0"/>
            <wp:positionH relativeFrom="margin">
              <wp:posOffset>1134065</wp:posOffset>
            </wp:positionH>
            <wp:positionV relativeFrom="paragraph">
              <wp:posOffset>15757</wp:posOffset>
            </wp:positionV>
            <wp:extent cx="7223125" cy="1028700"/>
            <wp:effectExtent l="0" t="0" r="0" b="0"/>
            <wp:wrapNone/>
            <wp:docPr id="1962540177"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0177"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223125" cy="1028700"/>
                    </a:xfrm>
                    <a:prstGeom prst="rect">
                      <a:avLst/>
                    </a:prstGeom>
                  </pic:spPr>
                </pic:pic>
              </a:graphicData>
            </a:graphic>
          </wp:anchor>
        </w:drawing>
      </w:r>
      <w:r w:rsidR="007B0097" w:rsidRPr="0053024C">
        <w:rPr>
          <w:rFonts w:ascii="Arial" w:hAnsi="Arial" w:cs="Arial"/>
          <w:noProof/>
          <w:sz w:val="24"/>
          <w:szCs w:val="24"/>
          <w:lang w:eastAsia="es-CO"/>
        </w:rPr>
        <w:drawing>
          <wp:inline distT="0" distB="0" distL="0" distR="0" wp14:anchorId="39DD26A9" wp14:editId="7420FFE0">
            <wp:extent cx="1364230" cy="1105469"/>
            <wp:effectExtent l="0" t="0" r="0" b="0"/>
            <wp:docPr id="1962540179" name="Imagen 7" descr="Logotipo, nombre de la empresa&#10;&#10;Descripción generada automáticamente">
              <a:extLst xmlns:a="http://schemas.openxmlformats.org/drawingml/2006/main">
                <a:ext uri="{FF2B5EF4-FFF2-40B4-BE49-F238E27FC236}">
                  <a16:creationId xmlns:a16="http://schemas.microsoft.com/office/drawing/2014/main" id="{03E84032-E0CC-234F-9490-CE64B071F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0175" name="Imagen 7" descr="Logotipo, nombre de la empresa&#10;&#10;Descripción generada automáticamente">
                      <a:extLst>
                        <a:ext uri="{FF2B5EF4-FFF2-40B4-BE49-F238E27FC236}">
                          <a16:creationId xmlns:a16="http://schemas.microsoft.com/office/drawing/2014/main" id="{03E84032-E0CC-234F-9490-CE64B071F7F8}"/>
                        </a:ext>
                      </a:extLst>
                    </pic:cNvPr>
                    <pic:cNvPicPr>
                      <a:picLocks noChangeAspect="1"/>
                    </pic:cNvPicPr>
                  </pic:nvPicPr>
                  <pic:blipFill>
                    <a:blip r:embed="rId24"/>
                    <a:stretch>
                      <a:fillRect/>
                    </a:stretch>
                  </pic:blipFill>
                  <pic:spPr>
                    <a:xfrm>
                      <a:off x="0" y="0"/>
                      <a:ext cx="1372312" cy="1112018"/>
                    </a:xfrm>
                    <a:prstGeom prst="rect">
                      <a:avLst/>
                    </a:prstGeom>
                  </pic:spPr>
                </pic:pic>
              </a:graphicData>
            </a:graphic>
          </wp:inline>
        </w:drawing>
      </w:r>
      <w:r w:rsidR="0053024C" w:rsidRPr="0053024C">
        <w:rPr>
          <w:noProof/>
        </w:rPr>
        <w:t xml:space="preserve"> </w:t>
      </w:r>
    </w:p>
    <w:tbl>
      <w:tblPr>
        <w:tblW w:w="11100" w:type="dxa"/>
        <w:tblInd w:w="1847" w:type="dxa"/>
        <w:tblCellMar>
          <w:left w:w="70" w:type="dxa"/>
          <w:right w:w="70" w:type="dxa"/>
        </w:tblCellMar>
        <w:tblLook w:val="04A0" w:firstRow="1" w:lastRow="0" w:firstColumn="1" w:lastColumn="0" w:noHBand="0" w:noVBand="1"/>
      </w:tblPr>
      <w:tblGrid>
        <w:gridCol w:w="630"/>
        <w:gridCol w:w="1760"/>
        <w:gridCol w:w="2260"/>
        <w:gridCol w:w="6450"/>
      </w:tblGrid>
      <w:tr w:rsidR="006A7C09" w:rsidRPr="006A7C09" w14:paraId="43ECC91E" w14:textId="77777777" w:rsidTr="006A7C09">
        <w:trPr>
          <w:trHeight w:val="315"/>
        </w:trPr>
        <w:tc>
          <w:tcPr>
            <w:tcW w:w="11100" w:type="dxa"/>
            <w:gridSpan w:val="4"/>
            <w:tcBorders>
              <w:top w:val="single" w:sz="8" w:space="0" w:color="auto"/>
              <w:left w:val="single" w:sz="8" w:space="0" w:color="auto"/>
              <w:bottom w:val="single" w:sz="8" w:space="0" w:color="auto"/>
              <w:right w:val="single" w:sz="8" w:space="0" w:color="000000"/>
            </w:tcBorders>
            <w:shd w:val="clear" w:color="000000" w:fill="548235"/>
            <w:vAlign w:val="center"/>
            <w:hideMark/>
          </w:tcPr>
          <w:p w14:paraId="55FC1CE1" w14:textId="77777777" w:rsidR="006A7C09" w:rsidRPr="006A7C09" w:rsidRDefault="006A7C09" w:rsidP="008C74C4">
            <w:pPr>
              <w:spacing w:after="0" w:line="240" w:lineRule="auto"/>
              <w:jc w:val="center"/>
              <w:rPr>
                <w:rFonts w:ascii="Arial" w:eastAsia="Times New Roman" w:hAnsi="Arial" w:cs="Arial"/>
                <w:b/>
                <w:bCs/>
                <w:lang w:eastAsia="es-CO"/>
              </w:rPr>
            </w:pPr>
            <w:r w:rsidRPr="006A7C09">
              <w:rPr>
                <w:rFonts w:ascii="Arial" w:eastAsia="Times New Roman" w:hAnsi="Arial" w:cs="Arial"/>
                <w:b/>
                <w:bCs/>
                <w:lang w:eastAsia="es-CO"/>
              </w:rPr>
              <w:t>CALIFICACION CONTROL INTERNO CONTABLE:  2012 A 2019</w:t>
            </w:r>
          </w:p>
        </w:tc>
      </w:tr>
      <w:tr w:rsidR="006A7C09" w:rsidRPr="006A7C09" w14:paraId="0522D082" w14:textId="77777777" w:rsidTr="006A7C09">
        <w:trPr>
          <w:trHeight w:val="615"/>
        </w:trPr>
        <w:tc>
          <w:tcPr>
            <w:tcW w:w="630" w:type="dxa"/>
            <w:tcBorders>
              <w:top w:val="nil"/>
              <w:left w:val="single" w:sz="8" w:space="0" w:color="auto"/>
              <w:bottom w:val="single" w:sz="8" w:space="0" w:color="auto"/>
              <w:right w:val="single" w:sz="8" w:space="0" w:color="auto"/>
            </w:tcBorders>
            <w:shd w:val="clear" w:color="000000" w:fill="C6E0B4"/>
            <w:noWrap/>
            <w:vAlign w:val="center"/>
            <w:hideMark/>
          </w:tcPr>
          <w:p w14:paraId="6DEC5485" w14:textId="77777777" w:rsidR="006A7C09" w:rsidRPr="006A7C09" w:rsidRDefault="006A7C09" w:rsidP="008C74C4">
            <w:pPr>
              <w:spacing w:after="0" w:line="240" w:lineRule="auto"/>
              <w:jc w:val="center"/>
              <w:rPr>
                <w:rFonts w:ascii="Arial" w:eastAsia="Times New Roman" w:hAnsi="Arial" w:cs="Arial"/>
                <w:b/>
                <w:bCs/>
                <w:lang w:eastAsia="es-CO"/>
              </w:rPr>
            </w:pPr>
            <w:r w:rsidRPr="006A7C09">
              <w:rPr>
                <w:rFonts w:ascii="Arial" w:eastAsia="Times New Roman" w:hAnsi="Arial" w:cs="Arial"/>
                <w:b/>
                <w:bCs/>
                <w:lang w:eastAsia="es-CO"/>
              </w:rPr>
              <w:t>AÑO</w:t>
            </w:r>
          </w:p>
        </w:tc>
        <w:tc>
          <w:tcPr>
            <w:tcW w:w="1760" w:type="dxa"/>
            <w:tcBorders>
              <w:top w:val="nil"/>
              <w:left w:val="nil"/>
              <w:bottom w:val="single" w:sz="8" w:space="0" w:color="auto"/>
              <w:right w:val="single" w:sz="8" w:space="0" w:color="auto"/>
            </w:tcBorders>
            <w:shd w:val="clear" w:color="000000" w:fill="C6E0B4"/>
            <w:vAlign w:val="center"/>
            <w:hideMark/>
          </w:tcPr>
          <w:p w14:paraId="1E735D3E" w14:textId="77777777" w:rsidR="006A7C09" w:rsidRPr="006A7C09" w:rsidRDefault="006A7C09" w:rsidP="008C74C4">
            <w:pPr>
              <w:spacing w:after="0" w:line="240" w:lineRule="auto"/>
              <w:jc w:val="center"/>
              <w:rPr>
                <w:rFonts w:ascii="Arial" w:eastAsia="Times New Roman" w:hAnsi="Arial" w:cs="Arial"/>
                <w:b/>
                <w:bCs/>
                <w:lang w:eastAsia="es-CO"/>
              </w:rPr>
            </w:pPr>
            <w:r w:rsidRPr="006A7C09">
              <w:rPr>
                <w:rFonts w:ascii="Arial" w:eastAsia="Times New Roman" w:hAnsi="Arial" w:cs="Arial"/>
                <w:b/>
                <w:bCs/>
                <w:lang w:eastAsia="es-CO"/>
              </w:rPr>
              <w:t>PUNTAJE OBTENIDO</w:t>
            </w:r>
          </w:p>
        </w:tc>
        <w:tc>
          <w:tcPr>
            <w:tcW w:w="2260" w:type="dxa"/>
            <w:tcBorders>
              <w:top w:val="nil"/>
              <w:left w:val="nil"/>
              <w:bottom w:val="single" w:sz="8" w:space="0" w:color="auto"/>
              <w:right w:val="single" w:sz="8" w:space="0" w:color="auto"/>
            </w:tcBorders>
            <w:shd w:val="clear" w:color="000000" w:fill="C6E0B4"/>
            <w:vAlign w:val="center"/>
            <w:hideMark/>
          </w:tcPr>
          <w:p w14:paraId="4ACCCECB" w14:textId="77777777" w:rsidR="006A7C09" w:rsidRPr="006A7C09" w:rsidRDefault="006A7C09" w:rsidP="008C74C4">
            <w:pPr>
              <w:spacing w:after="0" w:line="240" w:lineRule="auto"/>
              <w:jc w:val="center"/>
              <w:rPr>
                <w:rFonts w:ascii="Arial" w:eastAsia="Times New Roman" w:hAnsi="Arial" w:cs="Arial"/>
                <w:b/>
                <w:bCs/>
                <w:lang w:eastAsia="es-CO"/>
              </w:rPr>
            </w:pPr>
            <w:r w:rsidRPr="006A7C09">
              <w:rPr>
                <w:rFonts w:ascii="Arial" w:eastAsia="Times New Roman" w:hAnsi="Arial" w:cs="Arial"/>
                <w:b/>
                <w:bCs/>
                <w:lang w:eastAsia="es-CO"/>
              </w:rPr>
              <w:t>CALIFICACIÓN CUALITATIVA</w:t>
            </w:r>
          </w:p>
        </w:tc>
        <w:tc>
          <w:tcPr>
            <w:tcW w:w="6450" w:type="dxa"/>
            <w:tcBorders>
              <w:top w:val="nil"/>
              <w:left w:val="nil"/>
              <w:bottom w:val="single" w:sz="8" w:space="0" w:color="auto"/>
              <w:right w:val="single" w:sz="8" w:space="0" w:color="auto"/>
            </w:tcBorders>
            <w:shd w:val="clear" w:color="000000" w:fill="C6E0B4"/>
            <w:vAlign w:val="center"/>
            <w:hideMark/>
          </w:tcPr>
          <w:p w14:paraId="2E260F39" w14:textId="77777777" w:rsidR="006A7C09" w:rsidRPr="006A7C09" w:rsidRDefault="006A7C09" w:rsidP="008C74C4">
            <w:pPr>
              <w:spacing w:after="0" w:line="240" w:lineRule="auto"/>
              <w:jc w:val="center"/>
              <w:rPr>
                <w:rFonts w:ascii="Arial" w:eastAsia="Times New Roman" w:hAnsi="Arial" w:cs="Arial"/>
                <w:b/>
                <w:bCs/>
                <w:lang w:eastAsia="es-CO"/>
              </w:rPr>
            </w:pPr>
            <w:r w:rsidRPr="006A7C09">
              <w:rPr>
                <w:rFonts w:ascii="Arial" w:eastAsia="Times New Roman" w:hAnsi="Arial" w:cs="Arial"/>
                <w:b/>
                <w:bCs/>
                <w:lang w:eastAsia="es-CO"/>
              </w:rPr>
              <w:t>NORMATIVIDAD DE APLICACIÓN PARA LA EVALUACIÓN DEL SCIC</w:t>
            </w:r>
          </w:p>
        </w:tc>
      </w:tr>
      <w:tr w:rsidR="006A7C09" w:rsidRPr="006A7C09" w14:paraId="2C83C069" w14:textId="77777777" w:rsidTr="006A7C09">
        <w:trPr>
          <w:trHeight w:val="315"/>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14:paraId="23A5B3B1"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2018</w:t>
            </w:r>
          </w:p>
        </w:tc>
        <w:tc>
          <w:tcPr>
            <w:tcW w:w="1760" w:type="dxa"/>
            <w:tcBorders>
              <w:top w:val="nil"/>
              <w:left w:val="nil"/>
              <w:bottom w:val="single" w:sz="8" w:space="0" w:color="auto"/>
              <w:right w:val="single" w:sz="8" w:space="0" w:color="auto"/>
            </w:tcBorders>
            <w:shd w:val="clear" w:color="auto" w:fill="auto"/>
            <w:noWrap/>
            <w:vAlign w:val="center"/>
            <w:hideMark/>
          </w:tcPr>
          <w:p w14:paraId="26EB4413"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4.01</w:t>
            </w:r>
          </w:p>
        </w:tc>
        <w:tc>
          <w:tcPr>
            <w:tcW w:w="2260" w:type="dxa"/>
            <w:tcBorders>
              <w:top w:val="nil"/>
              <w:left w:val="nil"/>
              <w:bottom w:val="single" w:sz="8" w:space="0" w:color="auto"/>
              <w:right w:val="single" w:sz="8" w:space="0" w:color="auto"/>
            </w:tcBorders>
            <w:shd w:val="clear" w:color="auto" w:fill="auto"/>
            <w:noWrap/>
            <w:vAlign w:val="center"/>
            <w:hideMark/>
          </w:tcPr>
          <w:p w14:paraId="2A9F5E47"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EFICIENTE</w:t>
            </w:r>
          </w:p>
        </w:tc>
        <w:tc>
          <w:tcPr>
            <w:tcW w:w="6450" w:type="dxa"/>
            <w:vMerge w:val="restart"/>
            <w:tcBorders>
              <w:top w:val="nil"/>
              <w:left w:val="single" w:sz="8" w:space="0" w:color="auto"/>
              <w:bottom w:val="single" w:sz="8" w:space="0" w:color="000000"/>
              <w:right w:val="single" w:sz="8" w:space="0" w:color="auto"/>
            </w:tcBorders>
            <w:shd w:val="clear" w:color="auto" w:fill="auto"/>
            <w:vAlign w:val="center"/>
            <w:hideMark/>
          </w:tcPr>
          <w:p w14:paraId="3EF0874F" w14:textId="77777777" w:rsidR="006A7C09" w:rsidRPr="006A7C09" w:rsidRDefault="006A7C09" w:rsidP="008C74C4">
            <w:pPr>
              <w:spacing w:after="0" w:line="240" w:lineRule="auto"/>
              <w:jc w:val="both"/>
              <w:rPr>
                <w:rFonts w:ascii="Arial" w:eastAsia="Times New Roman" w:hAnsi="Arial" w:cs="Arial"/>
                <w:b/>
                <w:bCs/>
                <w:color w:val="000000"/>
                <w:lang w:eastAsia="es-CO"/>
              </w:rPr>
            </w:pPr>
            <w:r w:rsidRPr="006A7C09">
              <w:rPr>
                <w:rFonts w:ascii="Arial" w:eastAsia="Times New Roman" w:hAnsi="Arial" w:cs="Arial"/>
                <w:b/>
                <w:bCs/>
                <w:color w:val="000000"/>
                <w:lang w:eastAsia="es-CO"/>
              </w:rPr>
              <w:t>Resolución 193 de 2016</w:t>
            </w:r>
            <w:r w:rsidRPr="006A7C09">
              <w:rPr>
                <w:rFonts w:ascii="Arial" w:eastAsia="Times New Roman" w:hAnsi="Arial" w:cs="Arial"/>
                <w:color w:val="000000"/>
                <w:lang w:eastAsia="es-CO"/>
              </w:rPr>
              <w:t xml:space="preserve"> "Por la cual se Incorpora, en los Procedimientos Transversales del Régimen de Contabilidad Pública, el Procedimiento para la evaluación del control interno contable".</w:t>
            </w:r>
          </w:p>
        </w:tc>
      </w:tr>
      <w:tr w:rsidR="006A7C09" w:rsidRPr="006A7C09" w14:paraId="34CCE8AF" w14:textId="77777777" w:rsidTr="006A7C09">
        <w:trPr>
          <w:trHeight w:val="315"/>
        </w:trPr>
        <w:tc>
          <w:tcPr>
            <w:tcW w:w="630" w:type="dxa"/>
            <w:tcBorders>
              <w:top w:val="nil"/>
              <w:left w:val="single" w:sz="8" w:space="0" w:color="auto"/>
              <w:bottom w:val="single" w:sz="8" w:space="0" w:color="auto"/>
              <w:right w:val="single" w:sz="8" w:space="0" w:color="auto"/>
            </w:tcBorders>
            <w:shd w:val="clear" w:color="auto" w:fill="auto"/>
            <w:vAlign w:val="center"/>
            <w:hideMark/>
          </w:tcPr>
          <w:p w14:paraId="55794666"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2019</w:t>
            </w:r>
          </w:p>
        </w:tc>
        <w:tc>
          <w:tcPr>
            <w:tcW w:w="1760" w:type="dxa"/>
            <w:tcBorders>
              <w:top w:val="nil"/>
              <w:left w:val="nil"/>
              <w:bottom w:val="single" w:sz="8" w:space="0" w:color="auto"/>
              <w:right w:val="single" w:sz="8" w:space="0" w:color="auto"/>
            </w:tcBorders>
            <w:shd w:val="clear" w:color="auto" w:fill="auto"/>
            <w:noWrap/>
            <w:vAlign w:val="center"/>
            <w:hideMark/>
          </w:tcPr>
          <w:p w14:paraId="288E911F"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4.28</w:t>
            </w:r>
          </w:p>
        </w:tc>
        <w:tc>
          <w:tcPr>
            <w:tcW w:w="2260" w:type="dxa"/>
            <w:tcBorders>
              <w:top w:val="nil"/>
              <w:left w:val="nil"/>
              <w:bottom w:val="single" w:sz="8" w:space="0" w:color="auto"/>
              <w:right w:val="single" w:sz="8" w:space="0" w:color="auto"/>
            </w:tcBorders>
            <w:shd w:val="clear" w:color="auto" w:fill="auto"/>
            <w:noWrap/>
            <w:vAlign w:val="center"/>
            <w:hideMark/>
          </w:tcPr>
          <w:p w14:paraId="0062127B"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EFICIENTE</w:t>
            </w:r>
          </w:p>
        </w:tc>
        <w:tc>
          <w:tcPr>
            <w:tcW w:w="6450" w:type="dxa"/>
            <w:vMerge/>
            <w:tcBorders>
              <w:top w:val="nil"/>
              <w:left w:val="single" w:sz="8" w:space="0" w:color="auto"/>
              <w:bottom w:val="single" w:sz="8" w:space="0" w:color="000000"/>
              <w:right w:val="single" w:sz="8" w:space="0" w:color="auto"/>
            </w:tcBorders>
            <w:vAlign w:val="center"/>
            <w:hideMark/>
          </w:tcPr>
          <w:p w14:paraId="4D6B9F59" w14:textId="77777777" w:rsidR="006A7C09" w:rsidRPr="006A7C09" w:rsidRDefault="006A7C09" w:rsidP="008C74C4">
            <w:pPr>
              <w:spacing w:after="0" w:line="240" w:lineRule="auto"/>
              <w:rPr>
                <w:rFonts w:ascii="Arial" w:eastAsia="Times New Roman" w:hAnsi="Arial" w:cs="Arial"/>
                <w:b/>
                <w:bCs/>
                <w:color w:val="000000"/>
                <w:lang w:eastAsia="es-CO"/>
              </w:rPr>
            </w:pPr>
          </w:p>
        </w:tc>
      </w:tr>
      <w:tr w:rsidR="006A7C09" w:rsidRPr="006A7C09" w14:paraId="164A54B0" w14:textId="77777777" w:rsidTr="006A7C09">
        <w:trPr>
          <w:trHeight w:val="315"/>
        </w:trPr>
        <w:tc>
          <w:tcPr>
            <w:tcW w:w="630" w:type="dxa"/>
            <w:tcBorders>
              <w:top w:val="nil"/>
              <w:left w:val="single" w:sz="8" w:space="0" w:color="auto"/>
              <w:bottom w:val="single" w:sz="8" w:space="0" w:color="auto"/>
              <w:right w:val="single" w:sz="8" w:space="0" w:color="auto"/>
            </w:tcBorders>
            <w:shd w:val="clear" w:color="auto" w:fill="auto"/>
            <w:vAlign w:val="center"/>
            <w:hideMark/>
          </w:tcPr>
          <w:p w14:paraId="34075126"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2020</w:t>
            </w:r>
          </w:p>
        </w:tc>
        <w:tc>
          <w:tcPr>
            <w:tcW w:w="1760" w:type="dxa"/>
            <w:tcBorders>
              <w:top w:val="nil"/>
              <w:left w:val="nil"/>
              <w:bottom w:val="single" w:sz="8" w:space="0" w:color="auto"/>
              <w:right w:val="single" w:sz="8" w:space="0" w:color="auto"/>
            </w:tcBorders>
            <w:shd w:val="clear" w:color="auto" w:fill="auto"/>
            <w:noWrap/>
            <w:vAlign w:val="center"/>
            <w:hideMark/>
          </w:tcPr>
          <w:p w14:paraId="17C0F4E6"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4,61</w:t>
            </w:r>
          </w:p>
        </w:tc>
        <w:tc>
          <w:tcPr>
            <w:tcW w:w="2260" w:type="dxa"/>
            <w:tcBorders>
              <w:top w:val="nil"/>
              <w:left w:val="nil"/>
              <w:bottom w:val="single" w:sz="8" w:space="0" w:color="auto"/>
              <w:right w:val="single" w:sz="8" w:space="0" w:color="auto"/>
            </w:tcBorders>
            <w:shd w:val="clear" w:color="auto" w:fill="auto"/>
            <w:noWrap/>
            <w:vAlign w:val="center"/>
            <w:hideMark/>
          </w:tcPr>
          <w:p w14:paraId="607FEA14"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EFICIENTE</w:t>
            </w:r>
          </w:p>
        </w:tc>
        <w:tc>
          <w:tcPr>
            <w:tcW w:w="6450" w:type="dxa"/>
            <w:vMerge/>
            <w:tcBorders>
              <w:top w:val="nil"/>
              <w:left w:val="single" w:sz="8" w:space="0" w:color="auto"/>
              <w:bottom w:val="single" w:sz="8" w:space="0" w:color="000000"/>
              <w:right w:val="single" w:sz="8" w:space="0" w:color="auto"/>
            </w:tcBorders>
            <w:vAlign w:val="center"/>
            <w:hideMark/>
          </w:tcPr>
          <w:p w14:paraId="2643E8E5" w14:textId="77777777" w:rsidR="006A7C09" w:rsidRPr="006A7C09" w:rsidRDefault="006A7C09" w:rsidP="008C74C4">
            <w:pPr>
              <w:spacing w:after="0" w:line="240" w:lineRule="auto"/>
              <w:rPr>
                <w:rFonts w:ascii="Arial" w:eastAsia="Times New Roman" w:hAnsi="Arial" w:cs="Arial"/>
                <w:b/>
                <w:bCs/>
                <w:color w:val="000000"/>
                <w:lang w:eastAsia="es-CO"/>
              </w:rPr>
            </w:pPr>
          </w:p>
        </w:tc>
      </w:tr>
      <w:tr w:rsidR="006A7C09" w:rsidRPr="006A7C09" w14:paraId="5A6A7A4D" w14:textId="77777777" w:rsidTr="006A7C09">
        <w:trPr>
          <w:trHeight w:val="315"/>
        </w:trPr>
        <w:tc>
          <w:tcPr>
            <w:tcW w:w="630" w:type="dxa"/>
            <w:tcBorders>
              <w:top w:val="nil"/>
              <w:left w:val="single" w:sz="8" w:space="0" w:color="auto"/>
              <w:bottom w:val="single" w:sz="8" w:space="0" w:color="auto"/>
              <w:right w:val="single" w:sz="8" w:space="0" w:color="auto"/>
            </w:tcBorders>
            <w:shd w:val="clear" w:color="auto" w:fill="auto"/>
            <w:vAlign w:val="center"/>
            <w:hideMark/>
          </w:tcPr>
          <w:p w14:paraId="3C9F9FF5"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2021</w:t>
            </w:r>
          </w:p>
        </w:tc>
        <w:tc>
          <w:tcPr>
            <w:tcW w:w="1760" w:type="dxa"/>
            <w:tcBorders>
              <w:top w:val="nil"/>
              <w:left w:val="nil"/>
              <w:bottom w:val="single" w:sz="8" w:space="0" w:color="auto"/>
              <w:right w:val="single" w:sz="8" w:space="0" w:color="auto"/>
            </w:tcBorders>
            <w:shd w:val="clear" w:color="auto" w:fill="auto"/>
            <w:noWrap/>
            <w:vAlign w:val="center"/>
            <w:hideMark/>
          </w:tcPr>
          <w:p w14:paraId="52C84070" w14:textId="77777777"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4,78</w:t>
            </w:r>
          </w:p>
        </w:tc>
        <w:tc>
          <w:tcPr>
            <w:tcW w:w="2260" w:type="dxa"/>
            <w:tcBorders>
              <w:top w:val="nil"/>
              <w:left w:val="nil"/>
              <w:bottom w:val="single" w:sz="8" w:space="0" w:color="auto"/>
              <w:right w:val="single" w:sz="8" w:space="0" w:color="auto"/>
            </w:tcBorders>
            <w:shd w:val="clear" w:color="auto" w:fill="auto"/>
            <w:noWrap/>
            <w:vAlign w:val="center"/>
            <w:hideMark/>
          </w:tcPr>
          <w:p w14:paraId="675CD8A2" w14:textId="02640548" w:rsidR="006A7C09" w:rsidRPr="006A7C09" w:rsidRDefault="006A7C09" w:rsidP="008C74C4">
            <w:pPr>
              <w:spacing w:after="0" w:line="240" w:lineRule="auto"/>
              <w:jc w:val="center"/>
              <w:rPr>
                <w:rFonts w:ascii="Arial" w:eastAsia="Times New Roman" w:hAnsi="Arial" w:cs="Arial"/>
                <w:color w:val="000000"/>
                <w:lang w:eastAsia="es-CO"/>
              </w:rPr>
            </w:pPr>
            <w:r w:rsidRPr="006A7C09">
              <w:rPr>
                <w:rFonts w:ascii="Arial" w:eastAsia="Times New Roman" w:hAnsi="Arial" w:cs="Arial"/>
                <w:color w:val="000000"/>
                <w:lang w:eastAsia="es-CO"/>
              </w:rPr>
              <w:t>EFICIENTE</w:t>
            </w:r>
          </w:p>
        </w:tc>
        <w:tc>
          <w:tcPr>
            <w:tcW w:w="6450" w:type="dxa"/>
            <w:vMerge/>
            <w:tcBorders>
              <w:top w:val="nil"/>
              <w:left w:val="single" w:sz="8" w:space="0" w:color="auto"/>
              <w:bottom w:val="single" w:sz="8" w:space="0" w:color="000000"/>
              <w:right w:val="single" w:sz="8" w:space="0" w:color="auto"/>
            </w:tcBorders>
            <w:vAlign w:val="center"/>
            <w:hideMark/>
          </w:tcPr>
          <w:p w14:paraId="6FEFB7C9" w14:textId="77777777" w:rsidR="006A7C09" w:rsidRPr="006A7C09" w:rsidRDefault="006A7C09" w:rsidP="008C74C4">
            <w:pPr>
              <w:spacing w:after="0" w:line="240" w:lineRule="auto"/>
              <w:rPr>
                <w:rFonts w:ascii="Arial" w:eastAsia="Times New Roman" w:hAnsi="Arial" w:cs="Arial"/>
                <w:b/>
                <w:bCs/>
                <w:color w:val="000000"/>
                <w:lang w:eastAsia="es-CO"/>
              </w:rPr>
            </w:pPr>
          </w:p>
        </w:tc>
      </w:tr>
    </w:tbl>
    <w:p w14:paraId="08DD1889" w14:textId="35154668" w:rsidR="006A7C09" w:rsidRDefault="0080078A" w:rsidP="000E78A5">
      <w:pPr>
        <w:rPr>
          <w:noProof/>
        </w:rPr>
      </w:pPr>
      <w:r>
        <w:rPr>
          <w:noProof/>
          <w:lang w:eastAsia="es-CO"/>
        </w:rPr>
        <w:drawing>
          <wp:anchor distT="0" distB="0" distL="114300" distR="114300" simplePos="0" relativeHeight="251709440" behindDoc="1" locked="0" layoutInCell="1" allowOverlap="1" wp14:anchorId="1782DC86" wp14:editId="03B2FA67">
            <wp:simplePos x="0" y="0"/>
            <wp:positionH relativeFrom="column">
              <wp:posOffset>2434590</wp:posOffset>
            </wp:positionH>
            <wp:positionV relativeFrom="paragraph">
              <wp:posOffset>107950</wp:posOffset>
            </wp:positionV>
            <wp:extent cx="4603115" cy="2625725"/>
            <wp:effectExtent l="0" t="0" r="6985" b="3175"/>
            <wp:wrapTight wrapText="bothSides">
              <wp:wrapPolygon edited="0">
                <wp:start x="0" y="0"/>
                <wp:lineTo x="0" y="21469"/>
                <wp:lineTo x="21543" y="21469"/>
                <wp:lineTo x="21543" y="0"/>
                <wp:lineTo x="0" y="0"/>
              </wp:wrapPolygon>
            </wp:wrapTight>
            <wp:docPr id="1962540184" name="Imagen 196254018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0184" name="Imagen 1962540184" descr="Gráfico, Gráfico de barras&#10;&#10;Descripción generada automáticamen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03115" cy="2625725"/>
                    </a:xfrm>
                    <a:prstGeom prst="rect">
                      <a:avLst/>
                    </a:prstGeom>
                    <a:noFill/>
                  </pic:spPr>
                </pic:pic>
              </a:graphicData>
            </a:graphic>
            <wp14:sizeRelH relativeFrom="margin">
              <wp14:pctWidth>0</wp14:pctWidth>
            </wp14:sizeRelH>
            <wp14:sizeRelV relativeFrom="margin">
              <wp14:pctHeight>0</wp14:pctHeight>
            </wp14:sizeRelV>
          </wp:anchor>
        </w:drawing>
      </w:r>
    </w:p>
    <w:p w14:paraId="7B54BF69" w14:textId="5B4AE0BF" w:rsidR="006A7C09" w:rsidRDefault="006A7C09" w:rsidP="000E78A5">
      <w:pPr>
        <w:rPr>
          <w:noProof/>
        </w:rPr>
      </w:pPr>
    </w:p>
    <w:p w14:paraId="20D14191" w14:textId="03C84448" w:rsidR="006A7C09" w:rsidRDefault="006A7C09" w:rsidP="000E78A5">
      <w:pPr>
        <w:rPr>
          <w:noProof/>
        </w:rPr>
      </w:pPr>
    </w:p>
    <w:p w14:paraId="540C1F03" w14:textId="70BF90B1" w:rsidR="006A7C09" w:rsidRDefault="006A7C09" w:rsidP="000E78A5">
      <w:pPr>
        <w:rPr>
          <w:noProof/>
        </w:rPr>
      </w:pPr>
    </w:p>
    <w:p w14:paraId="78B1BAC5" w14:textId="5BF730BA" w:rsidR="006A7C09" w:rsidRDefault="006A7C09" w:rsidP="000E78A5">
      <w:pPr>
        <w:rPr>
          <w:noProof/>
        </w:rPr>
      </w:pPr>
    </w:p>
    <w:p w14:paraId="073DC914" w14:textId="78FB2A86" w:rsidR="006A7C09" w:rsidRDefault="006A7C09" w:rsidP="000E78A5">
      <w:pPr>
        <w:rPr>
          <w:noProof/>
        </w:rPr>
      </w:pPr>
    </w:p>
    <w:p w14:paraId="08A0E0A8" w14:textId="3A4C92DE" w:rsidR="006A7C09" w:rsidRDefault="006A7C09" w:rsidP="000E78A5">
      <w:pPr>
        <w:rPr>
          <w:noProof/>
        </w:rPr>
      </w:pPr>
    </w:p>
    <w:p w14:paraId="41AA7A38" w14:textId="5C000020" w:rsidR="006A7C09" w:rsidRDefault="006A7C09" w:rsidP="000E78A5">
      <w:pPr>
        <w:rPr>
          <w:noProof/>
        </w:rPr>
      </w:pPr>
    </w:p>
    <w:p w14:paraId="0A38C942" w14:textId="5BB57790" w:rsidR="006A7C09" w:rsidRDefault="006A7C09" w:rsidP="000E78A5">
      <w:pPr>
        <w:rPr>
          <w:noProof/>
        </w:rPr>
      </w:pPr>
    </w:p>
    <w:p w14:paraId="373939FE" w14:textId="309BC509" w:rsidR="006A7C09" w:rsidRDefault="006A7C09" w:rsidP="000E78A5">
      <w:pPr>
        <w:rPr>
          <w:noProof/>
        </w:rPr>
      </w:pPr>
    </w:p>
    <w:p w14:paraId="52102B9B" w14:textId="7B6675B0" w:rsidR="0080078A" w:rsidRPr="005170B8" w:rsidRDefault="0080078A" w:rsidP="0080078A">
      <w:pPr>
        <w:jc w:val="center"/>
        <w:rPr>
          <w:rFonts w:ascii="Arial" w:hAnsi="Arial" w:cs="Arial"/>
          <w:bCs/>
          <w:color w:val="000000"/>
          <w:sz w:val="16"/>
          <w:szCs w:val="16"/>
          <w:lang w:val="es-ES" w:eastAsia="es-ES_tradnl"/>
        </w:rPr>
      </w:pPr>
      <w:r>
        <w:rPr>
          <w:rFonts w:ascii="Arial" w:hAnsi="Arial" w:cs="Arial"/>
          <w:bCs/>
          <w:color w:val="000000"/>
          <w:sz w:val="16"/>
          <w:szCs w:val="16"/>
          <w:lang w:val="es-ES" w:eastAsia="es-ES_tradnl"/>
        </w:rPr>
        <w:t xml:space="preserve">                                                          </w:t>
      </w:r>
      <w:r w:rsidRPr="005170B8">
        <w:rPr>
          <w:rFonts w:ascii="Arial" w:hAnsi="Arial" w:cs="Arial"/>
          <w:bCs/>
          <w:color w:val="000000"/>
          <w:sz w:val="16"/>
          <w:szCs w:val="16"/>
          <w:lang w:val="es-ES" w:eastAsia="es-ES_tradnl"/>
        </w:rPr>
        <w:t>Fuente: Elaboración propia de la OCI a partir del Informe de evaluación de Control Interno Contable vigencia 20</w:t>
      </w:r>
      <w:r>
        <w:rPr>
          <w:rFonts w:ascii="Arial" w:hAnsi="Arial" w:cs="Arial"/>
          <w:bCs/>
          <w:color w:val="000000"/>
          <w:sz w:val="16"/>
          <w:szCs w:val="16"/>
          <w:lang w:val="es-ES" w:eastAsia="es-ES_tradnl"/>
        </w:rPr>
        <w:t>21</w:t>
      </w:r>
    </w:p>
    <w:p w14:paraId="2E3202FE" w14:textId="4FA99101" w:rsidR="006A7C09" w:rsidRPr="0080078A" w:rsidRDefault="006A7C09" w:rsidP="000E78A5">
      <w:pPr>
        <w:rPr>
          <w:noProof/>
          <w:lang w:val="es-ES"/>
        </w:rPr>
      </w:pPr>
    </w:p>
    <w:p w14:paraId="372CBF30" w14:textId="4AAF5686" w:rsidR="006A7C09" w:rsidRDefault="006A7C09" w:rsidP="000E78A5">
      <w:pPr>
        <w:rPr>
          <w:noProof/>
        </w:rPr>
      </w:pPr>
    </w:p>
    <w:p w14:paraId="43973476" w14:textId="77777777" w:rsidR="006A7C09" w:rsidRDefault="006A7C09" w:rsidP="000E78A5">
      <w:pPr>
        <w:rPr>
          <w:noProof/>
        </w:rPr>
      </w:pPr>
    </w:p>
    <w:p w14:paraId="00B71FA4" w14:textId="436DF93E" w:rsidR="0053024C" w:rsidRPr="0053024C" w:rsidRDefault="0053024C" w:rsidP="006A7C09">
      <w:pPr>
        <w:pStyle w:val="Prrafodelista"/>
        <w:widowControl/>
        <w:ind w:left="360"/>
        <w:contextualSpacing/>
        <w:jc w:val="both"/>
        <w:rPr>
          <w:rFonts w:ascii="Arial" w:hAnsi="Arial" w:cs="Arial"/>
          <w:sz w:val="24"/>
          <w:szCs w:val="24"/>
          <w:lang w:val="es-ES"/>
        </w:rPr>
      </w:pPr>
      <w:r w:rsidRPr="0053024C">
        <w:rPr>
          <w:rFonts w:ascii="Arial" w:hAnsi="Arial" w:cs="Arial"/>
          <w:bCs/>
          <w:color w:val="000000"/>
          <w:sz w:val="24"/>
          <w:szCs w:val="24"/>
          <w:lang w:val="es-ES" w:eastAsia="es-ES_tradnl"/>
        </w:rPr>
        <w:t>.</w:t>
      </w:r>
    </w:p>
    <w:p w14:paraId="6ACEABCE" w14:textId="7BC13500" w:rsidR="0053024C" w:rsidRDefault="007B0097" w:rsidP="007B0097">
      <w:pPr>
        <w:jc w:val="both"/>
        <w:rPr>
          <w:rFonts w:ascii="Arial" w:hAnsi="Arial" w:cs="Arial"/>
          <w:sz w:val="24"/>
          <w:szCs w:val="24"/>
          <w:lang w:val="es-ES"/>
        </w:rPr>
      </w:pPr>
      <w:r w:rsidRPr="0053024C">
        <w:rPr>
          <w:rFonts w:ascii="Arial" w:hAnsi="Arial" w:cs="Arial"/>
          <w:noProof/>
          <w:sz w:val="24"/>
          <w:szCs w:val="24"/>
          <w:lang w:eastAsia="es-CO"/>
        </w:rPr>
        <mc:AlternateContent>
          <mc:Choice Requires="wps">
            <w:drawing>
              <wp:anchor distT="0" distB="0" distL="114300" distR="114300" simplePos="0" relativeHeight="251708416" behindDoc="0" locked="0" layoutInCell="1" allowOverlap="1" wp14:anchorId="52410E2F" wp14:editId="342D7ECD">
                <wp:simplePos x="0" y="0"/>
                <wp:positionH relativeFrom="margin">
                  <wp:align>center</wp:align>
                </wp:positionH>
                <wp:positionV relativeFrom="paragraph">
                  <wp:posOffset>318106</wp:posOffset>
                </wp:positionV>
                <wp:extent cx="5638800" cy="646331"/>
                <wp:effectExtent l="0" t="0" r="0" b="0"/>
                <wp:wrapNone/>
                <wp:docPr id="1962540181" name="CuadroTexto 8"/>
                <wp:cNvGraphicFramePr/>
                <a:graphic xmlns:a="http://schemas.openxmlformats.org/drawingml/2006/main">
                  <a:graphicData uri="http://schemas.microsoft.com/office/word/2010/wordprocessingShape">
                    <wps:wsp>
                      <wps:cNvSpPr txBox="1"/>
                      <wps:spPr>
                        <a:xfrm>
                          <a:off x="0" y="0"/>
                          <a:ext cx="5638800" cy="646331"/>
                        </a:xfrm>
                        <a:prstGeom prst="rect">
                          <a:avLst/>
                        </a:prstGeom>
                        <a:noFill/>
                      </wps:spPr>
                      <wps:txbx>
                        <w:txbxContent>
                          <w:p w14:paraId="5C202071" w14:textId="1675B4DE" w:rsidR="007B0097" w:rsidRPr="0053024C" w:rsidRDefault="006A7C09" w:rsidP="007B0097">
                            <w:pPr>
                              <w:rPr>
                                <w:rFonts w:ascii="Arial" w:hAnsi="Arial" w:cs="Arial"/>
                                <w:b/>
                                <w:bCs/>
                                <w:kern w:val="24"/>
                                <w:sz w:val="40"/>
                                <w:szCs w:val="40"/>
                              </w:rPr>
                            </w:pPr>
                            <w:r>
                              <w:rPr>
                                <w:rFonts w:ascii="Arial" w:hAnsi="Arial" w:cs="Arial"/>
                                <w:b/>
                                <w:bCs/>
                                <w:kern w:val="24"/>
                                <w:sz w:val="40"/>
                                <w:szCs w:val="40"/>
                              </w:rPr>
                              <w:t xml:space="preserve">RECOMENDACIONES </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2410E2F" id="_x0000_s1035" type="#_x0000_t202" style="position:absolute;left:0;text-align:left;margin-left:0;margin-top:25.05pt;width:444pt;height:50.9pt;z-index:2517084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" filled="f" stroked="f">
                <v:textbox style="mso-fit-shape-to-text:t">
                  <w:txbxContent>
                    <w:p w14:paraId="5C202071" w14:textId="1675B4DE" w:rsidR="007B0097" w:rsidRPr="0053024C" w:rsidRDefault="006A7C09" w:rsidP="007B0097">
                      <w:pPr>
                        <w:rPr>
                          <w:rFonts w:ascii="Arial" w:hAnsi="Arial" w:cs="Arial"/>
                          <w:b/>
                          <w:bCs/>
                          <w:kern w:val="24"/>
                          <w:sz w:val="40"/>
                          <w:szCs w:val="40"/>
                        </w:rPr>
                      </w:pPr>
                      <w:r>
                        <w:rPr>
                          <w:rFonts w:ascii="Arial" w:hAnsi="Arial" w:cs="Arial"/>
                          <w:b/>
                          <w:bCs/>
                          <w:kern w:val="24"/>
                          <w:sz w:val="40"/>
                          <w:szCs w:val="40"/>
                        </w:rPr>
                        <w:t xml:space="preserve">RECOMENDACIONES </w:t>
                      </w:r>
                    </w:p>
                  </w:txbxContent>
                </v:textbox>
                <w10:wrap anchorx="margin"/>
              </v:shape>
            </w:pict>
          </mc:Fallback>
        </mc:AlternateContent>
      </w:r>
      <w:r w:rsidRPr="0053024C">
        <w:rPr>
          <w:noProof/>
          <w:lang w:eastAsia="es-CO"/>
        </w:rPr>
        <w:drawing>
          <wp:anchor distT="0" distB="0" distL="114300" distR="114300" simplePos="0" relativeHeight="251706368" behindDoc="1" locked="0" layoutInCell="1" allowOverlap="1" wp14:anchorId="21A4F3DA" wp14:editId="0CEEB09D">
            <wp:simplePos x="0" y="0"/>
            <wp:positionH relativeFrom="margin">
              <wp:posOffset>1087430</wp:posOffset>
            </wp:positionH>
            <wp:positionV relativeFrom="paragraph">
              <wp:posOffset>35546</wp:posOffset>
            </wp:positionV>
            <wp:extent cx="7223125" cy="1028700"/>
            <wp:effectExtent l="0" t="0" r="0" b="0"/>
            <wp:wrapNone/>
            <wp:docPr id="1962540180"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0177"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223125" cy="1028700"/>
                    </a:xfrm>
                    <a:prstGeom prst="rect">
                      <a:avLst/>
                    </a:prstGeom>
                  </pic:spPr>
                </pic:pic>
              </a:graphicData>
            </a:graphic>
          </wp:anchor>
        </w:drawing>
      </w:r>
      <w:r w:rsidR="00CF148B" w:rsidRPr="0053024C">
        <w:rPr>
          <w:rFonts w:ascii="Arial" w:hAnsi="Arial" w:cs="Arial"/>
          <w:noProof/>
          <w:sz w:val="24"/>
          <w:szCs w:val="24"/>
          <w:lang w:eastAsia="es-CO"/>
        </w:rPr>
        <w:drawing>
          <wp:inline distT="0" distB="0" distL="0" distR="0" wp14:anchorId="47E8D312" wp14:editId="49F6461C">
            <wp:extent cx="1364230" cy="1105469"/>
            <wp:effectExtent l="0" t="0" r="0" b="0"/>
            <wp:docPr id="1962540185" name="Imagen 7" descr="Logotipo, nombre de la empresa&#10;&#10;Descripción generada automáticamente">
              <a:extLst xmlns:a="http://schemas.openxmlformats.org/drawingml/2006/main">
                <a:ext uri="{FF2B5EF4-FFF2-40B4-BE49-F238E27FC236}">
                  <a16:creationId xmlns:a16="http://schemas.microsoft.com/office/drawing/2014/main" id="{03E84032-E0CC-234F-9490-CE64B071F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0175" name="Imagen 7" descr="Logotipo, nombre de la empresa&#10;&#10;Descripción generada automáticamente">
                      <a:extLst>
                        <a:ext uri="{FF2B5EF4-FFF2-40B4-BE49-F238E27FC236}">
                          <a16:creationId xmlns:a16="http://schemas.microsoft.com/office/drawing/2014/main" id="{03E84032-E0CC-234F-9490-CE64B071F7F8}"/>
                        </a:ext>
                      </a:extLst>
                    </pic:cNvPr>
                    <pic:cNvPicPr>
                      <a:picLocks noChangeAspect="1"/>
                    </pic:cNvPicPr>
                  </pic:nvPicPr>
                  <pic:blipFill>
                    <a:blip r:embed="rId24"/>
                    <a:stretch>
                      <a:fillRect/>
                    </a:stretch>
                  </pic:blipFill>
                  <pic:spPr>
                    <a:xfrm>
                      <a:off x="0" y="0"/>
                      <a:ext cx="1372312" cy="1112018"/>
                    </a:xfrm>
                    <a:prstGeom prst="rect">
                      <a:avLst/>
                    </a:prstGeom>
                  </pic:spPr>
                </pic:pic>
              </a:graphicData>
            </a:graphic>
          </wp:inline>
        </w:drawing>
      </w:r>
    </w:p>
    <w:p w14:paraId="2E4D43DD" w14:textId="30873BD6" w:rsidR="006A7C09" w:rsidRDefault="006A7C09" w:rsidP="006A7C09">
      <w:pPr>
        <w:rPr>
          <w:noProof/>
        </w:rPr>
      </w:pPr>
    </w:p>
    <w:p w14:paraId="653150EC" w14:textId="05AB4DD7" w:rsidR="006A7C09"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bookmarkStart w:id="3" w:name="_Hlk27666025"/>
      <w:bookmarkStart w:id="4" w:name="_Hlk28951571"/>
      <w:r w:rsidRPr="0053024C">
        <w:rPr>
          <w:rFonts w:ascii="Arial" w:hAnsi="Arial" w:cs="Arial"/>
          <w:bCs/>
          <w:color w:val="000000"/>
          <w:sz w:val="24"/>
          <w:szCs w:val="24"/>
          <w:lang w:val="es-ES" w:eastAsia="es-ES_tradnl"/>
        </w:rPr>
        <w:t>Socializar y hacer seguimiento al cumplimiento de los procedimientos establecidos con el personal involucrado en el proceso contable</w:t>
      </w:r>
    </w:p>
    <w:p w14:paraId="2FFA4D32" w14:textId="0B25889F" w:rsidR="006A7C09" w:rsidRDefault="006A7C09" w:rsidP="006A7C09">
      <w:pPr>
        <w:pStyle w:val="Prrafodelista"/>
        <w:widowControl/>
        <w:ind w:left="360"/>
        <w:contextualSpacing/>
        <w:jc w:val="both"/>
        <w:rPr>
          <w:rFonts w:ascii="Arial" w:hAnsi="Arial" w:cs="Arial"/>
          <w:bCs/>
          <w:color w:val="000000"/>
          <w:sz w:val="24"/>
          <w:szCs w:val="24"/>
          <w:lang w:val="es-ES" w:eastAsia="es-ES_tradnl"/>
        </w:rPr>
      </w:pPr>
    </w:p>
    <w:p w14:paraId="30703A60" w14:textId="49597CAC" w:rsidR="006A7C09" w:rsidRPr="008612AE"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r>
        <w:rPr>
          <w:rFonts w:ascii="Arial" w:hAnsi="Arial" w:cs="Arial"/>
          <w:bCs/>
          <w:color w:val="000000"/>
          <w:sz w:val="24"/>
          <w:szCs w:val="24"/>
          <w:lang w:val="es-ES" w:eastAsia="es-ES_tradnl"/>
        </w:rPr>
        <w:t xml:space="preserve">Diseñar controles que permitan verificar el cumplimiento del </w:t>
      </w:r>
      <w:r w:rsidRPr="008612AE">
        <w:rPr>
          <w:rFonts w:ascii="Arial" w:hAnsi="Arial" w:cs="Arial"/>
          <w:bCs/>
          <w:color w:val="000000"/>
          <w:sz w:val="24"/>
          <w:szCs w:val="24"/>
          <w:lang w:val="es-ES" w:eastAsia="es-ES_tradnl"/>
        </w:rPr>
        <w:t>Manual de Políticas Contables</w:t>
      </w:r>
    </w:p>
    <w:p w14:paraId="5C7C4C17" w14:textId="33068F43" w:rsidR="006A7C09" w:rsidRPr="0053024C" w:rsidRDefault="006A7C09" w:rsidP="006A7C09">
      <w:pPr>
        <w:pStyle w:val="Prrafodelista"/>
        <w:ind w:left="360"/>
        <w:jc w:val="both"/>
        <w:rPr>
          <w:rFonts w:ascii="Arial" w:hAnsi="Arial" w:cs="Arial"/>
          <w:bCs/>
          <w:color w:val="000000"/>
          <w:sz w:val="24"/>
          <w:szCs w:val="24"/>
          <w:lang w:val="es-ES" w:eastAsia="es-ES_tradnl"/>
        </w:rPr>
      </w:pPr>
    </w:p>
    <w:p w14:paraId="277FF8AE" w14:textId="37A950F6" w:rsidR="006A7C09" w:rsidRPr="0053024C"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r w:rsidRPr="0053024C">
        <w:rPr>
          <w:rFonts w:ascii="Arial" w:hAnsi="Arial" w:cs="Arial"/>
          <w:bCs/>
          <w:color w:val="000000"/>
          <w:sz w:val="24"/>
          <w:szCs w:val="24"/>
          <w:lang w:val="es-ES" w:eastAsia="es-ES_tradnl"/>
        </w:rPr>
        <w:t>Diseñar y documentar indicadores financieros que permitan interpretar la realidad financiera de la entidad</w:t>
      </w:r>
    </w:p>
    <w:p w14:paraId="7373FB62" w14:textId="22F0D886" w:rsidR="006A7C09" w:rsidRPr="0053024C" w:rsidRDefault="006A7C09" w:rsidP="006A7C09">
      <w:pPr>
        <w:pStyle w:val="Prrafodelista"/>
        <w:ind w:left="360"/>
        <w:jc w:val="both"/>
        <w:rPr>
          <w:rFonts w:ascii="Arial" w:hAnsi="Arial" w:cs="Arial"/>
          <w:bCs/>
          <w:color w:val="000000"/>
          <w:sz w:val="24"/>
          <w:szCs w:val="24"/>
          <w:lang w:val="es-ES" w:eastAsia="es-ES_tradnl"/>
        </w:rPr>
      </w:pPr>
    </w:p>
    <w:p w14:paraId="437FC614" w14:textId="3905E230" w:rsidR="006A7C09"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r w:rsidRPr="0053024C">
        <w:rPr>
          <w:rFonts w:ascii="Arial" w:hAnsi="Arial" w:cs="Arial"/>
          <w:bCs/>
          <w:color w:val="000000"/>
          <w:sz w:val="24"/>
          <w:szCs w:val="24"/>
          <w:lang w:val="es-ES" w:eastAsia="es-ES_tradnl"/>
        </w:rPr>
        <w:t>Diseñar controles entre el área contable y el proceso GREF para garantizar el cumplimiento de los procedimientos y los criterios para determinar las mediciones posteriores.</w:t>
      </w:r>
    </w:p>
    <w:p w14:paraId="17DEC143" w14:textId="125D246D" w:rsidR="006A7C09" w:rsidRPr="008612AE" w:rsidRDefault="006A7C09" w:rsidP="006A7C09">
      <w:pPr>
        <w:pStyle w:val="Prrafodelista"/>
        <w:jc w:val="both"/>
        <w:rPr>
          <w:rFonts w:ascii="Arial" w:hAnsi="Arial" w:cs="Arial"/>
          <w:bCs/>
          <w:color w:val="000000"/>
          <w:sz w:val="24"/>
          <w:szCs w:val="24"/>
          <w:lang w:val="es-ES" w:eastAsia="es-ES_tradnl"/>
        </w:rPr>
      </w:pPr>
    </w:p>
    <w:p w14:paraId="57A8F291" w14:textId="78E9DEFC" w:rsidR="006A7C09"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r>
        <w:rPr>
          <w:rFonts w:ascii="Arial" w:hAnsi="Arial" w:cs="Arial"/>
          <w:bCs/>
          <w:color w:val="000000"/>
          <w:sz w:val="24"/>
          <w:szCs w:val="24"/>
          <w:lang w:val="es-ES" w:eastAsia="es-ES_tradnl"/>
        </w:rPr>
        <w:t xml:space="preserve">Continuar aportando </w:t>
      </w:r>
      <w:r w:rsidRPr="007B0097">
        <w:rPr>
          <w:rFonts w:ascii="Arial" w:hAnsi="Arial" w:cs="Arial"/>
          <w:bCs/>
          <w:color w:val="000000"/>
          <w:sz w:val="24"/>
          <w:szCs w:val="24"/>
          <w:lang w:val="es-ES" w:eastAsia="es-ES_tradnl"/>
        </w:rPr>
        <w:t>las evidencias de los avances que den cumplimiento de las acciones vencidas, con el fin de lograr el cierre efectivo y eficiente.</w:t>
      </w:r>
    </w:p>
    <w:p w14:paraId="076E8C9B" w14:textId="5D2467A8" w:rsidR="006A7C09" w:rsidRPr="007B0097" w:rsidRDefault="006A7C09" w:rsidP="006A7C09">
      <w:pPr>
        <w:pStyle w:val="Prrafodelista"/>
        <w:rPr>
          <w:rFonts w:ascii="Arial" w:hAnsi="Arial" w:cs="Arial"/>
          <w:bCs/>
          <w:color w:val="000000"/>
          <w:sz w:val="24"/>
          <w:szCs w:val="24"/>
          <w:lang w:val="es-ES" w:eastAsia="es-ES_tradnl"/>
        </w:rPr>
      </w:pPr>
    </w:p>
    <w:p w14:paraId="3714C750" w14:textId="343258D9" w:rsidR="006A7C09"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r>
        <w:rPr>
          <w:rFonts w:ascii="Arial" w:hAnsi="Arial" w:cs="Arial"/>
          <w:bCs/>
          <w:color w:val="000000"/>
          <w:sz w:val="24"/>
          <w:szCs w:val="24"/>
          <w:lang w:val="es-ES" w:eastAsia="es-ES_tradnl"/>
        </w:rPr>
        <w:t>Incluir en la rendición de cuentas la presentación de los Estados financieros.</w:t>
      </w:r>
    </w:p>
    <w:p w14:paraId="332F19F6" w14:textId="2DF437B1" w:rsidR="006A7C09" w:rsidRPr="007B0097" w:rsidRDefault="006A7C09" w:rsidP="006A7C09">
      <w:pPr>
        <w:pStyle w:val="Prrafodelista"/>
        <w:rPr>
          <w:rFonts w:ascii="Arial" w:hAnsi="Arial" w:cs="Arial"/>
          <w:bCs/>
          <w:color w:val="000000"/>
          <w:sz w:val="24"/>
          <w:szCs w:val="24"/>
          <w:lang w:val="es-ES" w:eastAsia="es-ES_tradnl"/>
        </w:rPr>
      </w:pPr>
    </w:p>
    <w:p w14:paraId="3103BA4D" w14:textId="55AE9A2A" w:rsidR="006A7C09" w:rsidRPr="007B0097"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r>
        <w:rPr>
          <w:rFonts w:ascii="Arial" w:hAnsi="Arial" w:cs="Arial"/>
          <w:bCs/>
          <w:color w:val="000000"/>
          <w:sz w:val="24"/>
          <w:szCs w:val="24"/>
          <w:lang w:val="es-ES" w:eastAsia="es-ES_tradnl"/>
        </w:rPr>
        <w:t xml:space="preserve">Presentar en la rendición de cuentas explicaciones </w:t>
      </w:r>
      <w:r w:rsidRPr="007B0097">
        <w:rPr>
          <w:rFonts w:ascii="Arial" w:hAnsi="Arial" w:cs="Arial"/>
          <w:bCs/>
          <w:color w:val="000000"/>
          <w:sz w:val="24"/>
          <w:szCs w:val="24"/>
          <w:lang w:val="es-ES" w:eastAsia="es-ES_tradnl"/>
        </w:rPr>
        <w:t>que faciliten a los diferentes usuarios la comprensión de la información financiera presentada</w:t>
      </w:r>
    </w:p>
    <w:p w14:paraId="770EDDD5" w14:textId="0C4D3223" w:rsidR="006A7C09" w:rsidRPr="0053024C" w:rsidRDefault="006A7C09" w:rsidP="006A7C09">
      <w:pPr>
        <w:pStyle w:val="Prrafodelista"/>
        <w:ind w:left="360"/>
        <w:jc w:val="both"/>
        <w:rPr>
          <w:rFonts w:ascii="Arial" w:hAnsi="Arial" w:cs="Arial"/>
          <w:bCs/>
          <w:color w:val="000000"/>
          <w:sz w:val="24"/>
          <w:szCs w:val="24"/>
          <w:lang w:val="es-ES" w:eastAsia="es-ES_tradnl"/>
        </w:rPr>
      </w:pPr>
    </w:p>
    <w:p w14:paraId="1061279F" w14:textId="559263DD" w:rsidR="006A7C09" w:rsidRPr="0053024C"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r w:rsidRPr="0053024C">
        <w:rPr>
          <w:rFonts w:ascii="Arial" w:hAnsi="Arial" w:cs="Arial"/>
          <w:bCs/>
          <w:color w:val="000000"/>
          <w:sz w:val="24"/>
          <w:szCs w:val="24"/>
          <w:lang w:val="es-ES" w:eastAsia="es-ES_tradnl"/>
        </w:rPr>
        <w:t xml:space="preserve">Atender las recomendaciones emitidas por la Oficina de Control Interno </w:t>
      </w:r>
      <w:r>
        <w:rPr>
          <w:rFonts w:ascii="Arial" w:hAnsi="Arial" w:cs="Arial"/>
          <w:bCs/>
          <w:color w:val="000000"/>
          <w:sz w:val="24"/>
          <w:szCs w:val="24"/>
          <w:lang w:val="es-ES" w:eastAsia="es-ES_tradnl"/>
        </w:rPr>
        <w:t xml:space="preserve">y por la Oficina Asesora de planeación </w:t>
      </w:r>
      <w:r w:rsidRPr="0053024C">
        <w:rPr>
          <w:rFonts w:ascii="Arial" w:hAnsi="Arial" w:cs="Arial"/>
          <w:bCs/>
          <w:color w:val="000000"/>
          <w:sz w:val="24"/>
          <w:szCs w:val="24"/>
          <w:lang w:val="es-ES" w:eastAsia="es-ES_tradnl"/>
        </w:rPr>
        <w:t xml:space="preserve">en la evaluación de riesgos </w:t>
      </w:r>
      <w:r>
        <w:rPr>
          <w:rFonts w:ascii="Arial" w:hAnsi="Arial" w:cs="Arial"/>
          <w:bCs/>
          <w:color w:val="000000"/>
          <w:sz w:val="24"/>
          <w:szCs w:val="24"/>
          <w:lang w:val="es-ES" w:eastAsia="es-ES_tradnl"/>
        </w:rPr>
        <w:t>y monitores de mapas de riesgo en cuanto a la ejecución y diseño de controles.</w:t>
      </w:r>
    </w:p>
    <w:p w14:paraId="7A39C052" w14:textId="0369DAAA" w:rsidR="006A7C09" w:rsidRPr="0053024C" w:rsidRDefault="006A7C09" w:rsidP="006A7C09">
      <w:pPr>
        <w:pStyle w:val="Prrafodelista"/>
        <w:jc w:val="both"/>
        <w:rPr>
          <w:rFonts w:ascii="Arial" w:hAnsi="Arial" w:cs="Arial"/>
          <w:bCs/>
          <w:color w:val="000000"/>
          <w:sz w:val="24"/>
          <w:szCs w:val="24"/>
          <w:lang w:val="es-ES" w:eastAsia="es-ES_tradnl"/>
        </w:rPr>
      </w:pPr>
    </w:p>
    <w:bookmarkEnd w:id="3"/>
    <w:bookmarkEnd w:id="4"/>
    <w:p w14:paraId="14940786" w14:textId="77777777" w:rsidR="006A7C09" w:rsidRPr="0053024C" w:rsidRDefault="006A7C09" w:rsidP="006A7C09">
      <w:pPr>
        <w:pStyle w:val="Prrafodelista"/>
        <w:widowControl/>
        <w:numPr>
          <w:ilvl w:val="0"/>
          <w:numId w:val="15"/>
        </w:numPr>
        <w:contextualSpacing/>
        <w:jc w:val="both"/>
        <w:rPr>
          <w:rFonts w:ascii="Arial" w:hAnsi="Arial" w:cs="Arial"/>
          <w:bCs/>
          <w:color w:val="000000"/>
          <w:sz w:val="24"/>
          <w:szCs w:val="24"/>
          <w:lang w:val="es-ES" w:eastAsia="es-ES_tradnl"/>
        </w:rPr>
      </w:pPr>
      <w:r>
        <w:rPr>
          <w:rFonts w:ascii="Arial" w:hAnsi="Arial" w:cs="Arial"/>
          <w:bCs/>
          <w:color w:val="000000"/>
          <w:sz w:val="24"/>
          <w:szCs w:val="24"/>
          <w:lang w:val="es-ES" w:eastAsia="es-ES_tradnl"/>
        </w:rPr>
        <w:t xml:space="preserve">Coordinar con el </w:t>
      </w:r>
      <w:r w:rsidRPr="0053024C">
        <w:rPr>
          <w:rFonts w:ascii="Arial" w:hAnsi="Arial" w:cs="Arial"/>
          <w:bCs/>
          <w:color w:val="000000"/>
          <w:sz w:val="24"/>
          <w:szCs w:val="24"/>
          <w:lang w:val="es-ES" w:eastAsia="es-ES_tradnl"/>
        </w:rPr>
        <w:t xml:space="preserve">proceso de gestión del Talento Humano la inclusión de </w:t>
      </w:r>
      <w:r>
        <w:rPr>
          <w:rFonts w:ascii="Arial" w:hAnsi="Arial" w:cs="Arial"/>
          <w:bCs/>
          <w:color w:val="000000"/>
          <w:sz w:val="24"/>
          <w:szCs w:val="24"/>
          <w:lang w:val="es-ES" w:eastAsia="es-ES_tradnl"/>
        </w:rPr>
        <w:t xml:space="preserve">un programa de </w:t>
      </w:r>
      <w:r w:rsidRPr="0053024C">
        <w:rPr>
          <w:rFonts w:ascii="Arial" w:hAnsi="Arial" w:cs="Arial"/>
          <w:bCs/>
          <w:color w:val="000000"/>
          <w:sz w:val="24"/>
          <w:szCs w:val="24"/>
          <w:lang w:val="es-ES" w:eastAsia="es-ES_tradnl"/>
        </w:rPr>
        <w:t>capacitaciones para la vigencia 2022 dentro del Plan Institucional de Capacitación – PIC, requeridas para</w:t>
      </w:r>
      <w:r>
        <w:rPr>
          <w:rFonts w:ascii="Arial" w:hAnsi="Arial" w:cs="Arial"/>
          <w:bCs/>
          <w:color w:val="000000"/>
          <w:sz w:val="24"/>
          <w:szCs w:val="24"/>
          <w:lang w:val="es-ES" w:eastAsia="es-ES_tradnl"/>
        </w:rPr>
        <w:t xml:space="preserve"> mejorar las competencias y habilidades del </w:t>
      </w:r>
      <w:r w:rsidRPr="0053024C">
        <w:rPr>
          <w:rFonts w:ascii="Arial" w:hAnsi="Arial" w:cs="Arial"/>
          <w:bCs/>
          <w:color w:val="000000"/>
          <w:sz w:val="24"/>
          <w:szCs w:val="24"/>
          <w:lang w:val="es-ES" w:eastAsia="es-ES_tradnl"/>
        </w:rPr>
        <w:t>personal involucrado en la gestión contable.</w:t>
      </w:r>
    </w:p>
    <w:p w14:paraId="0DF14B5E" w14:textId="77777777" w:rsidR="006A7C09" w:rsidRPr="0053024C" w:rsidRDefault="006A7C09" w:rsidP="006A7C09">
      <w:pPr>
        <w:pStyle w:val="Prrafodelista"/>
        <w:ind w:left="360"/>
        <w:jc w:val="both"/>
        <w:rPr>
          <w:rFonts w:ascii="Arial" w:hAnsi="Arial" w:cs="Arial"/>
          <w:bCs/>
          <w:color w:val="000000"/>
          <w:sz w:val="24"/>
          <w:szCs w:val="24"/>
          <w:lang w:val="es-ES" w:eastAsia="es-ES_tradnl"/>
        </w:rPr>
      </w:pPr>
    </w:p>
    <w:p w14:paraId="54154BE7" w14:textId="7CE504A6" w:rsidR="00D40BDC" w:rsidRPr="006A7C09" w:rsidRDefault="006A7C09" w:rsidP="006A7C09">
      <w:pPr>
        <w:pStyle w:val="Prrafodelista"/>
        <w:numPr>
          <w:ilvl w:val="0"/>
          <w:numId w:val="15"/>
        </w:numPr>
        <w:jc w:val="both"/>
        <w:rPr>
          <w:rFonts w:ascii="Arial" w:hAnsi="Arial" w:cs="Arial"/>
          <w:sz w:val="24"/>
          <w:szCs w:val="24"/>
          <w:lang w:val="es-ES"/>
        </w:rPr>
      </w:pPr>
      <w:r w:rsidRPr="006A7C09">
        <w:rPr>
          <w:rFonts w:ascii="Arial" w:hAnsi="Arial" w:cs="Arial"/>
          <w:bCs/>
          <w:color w:val="000000"/>
          <w:sz w:val="24"/>
          <w:szCs w:val="24"/>
          <w:lang w:val="es-ES" w:eastAsia="es-ES_tradnl"/>
        </w:rPr>
        <w:t>Culminar durante la vigencia 2022 las actividades que propendan en el cierre de las 03 observaciones realizadas por la Oficina de control interna en los informes anteriores y continúan en seguimiento</w:t>
      </w:r>
    </w:p>
    <w:p w14:paraId="37CA51ED" w14:textId="35C5DB75" w:rsidR="00D40BDC" w:rsidRDefault="00D40BDC" w:rsidP="0053024C">
      <w:pPr>
        <w:jc w:val="both"/>
        <w:rPr>
          <w:rFonts w:ascii="Arial" w:hAnsi="Arial" w:cs="Arial"/>
          <w:sz w:val="24"/>
          <w:szCs w:val="24"/>
          <w:lang w:val="es-ES"/>
        </w:rPr>
      </w:pPr>
    </w:p>
    <w:p w14:paraId="79590B4D" w14:textId="5EEEEF5F" w:rsidR="00CF148B" w:rsidRDefault="00CF148B" w:rsidP="0053024C">
      <w:pPr>
        <w:jc w:val="both"/>
        <w:rPr>
          <w:rFonts w:ascii="Arial" w:hAnsi="Arial" w:cs="Arial"/>
          <w:sz w:val="24"/>
          <w:szCs w:val="24"/>
          <w:lang w:val="es-ES"/>
        </w:rPr>
      </w:pPr>
    </w:p>
    <w:p w14:paraId="57FD49B5" w14:textId="3E1B3D15" w:rsidR="00CF148B" w:rsidRDefault="00CF148B" w:rsidP="0053024C">
      <w:pPr>
        <w:jc w:val="both"/>
        <w:rPr>
          <w:rFonts w:ascii="Arial" w:hAnsi="Arial" w:cs="Arial"/>
          <w:sz w:val="24"/>
          <w:szCs w:val="24"/>
          <w:lang w:val="es-ES"/>
        </w:rPr>
      </w:pPr>
      <w:r w:rsidRPr="0053024C">
        <w:rPr>
          <w:rFonts w:ascii="Arial" w:hAnsi="Arial" w:cs="Arial"/>
          <w:noProof/>
          <w:sz w:val="24"/>
          <w:szCs w:val="24"/>
          <w:lang w:eastAsia="es-CO"/>
        </w:rPr>
        <mc:AlternateContent>
          <mc:Choice Requires="wps">
            <w:drawing>
              <wp:anchor distT="0" distB="0" distL="114300" distR="114300" simplePos="0" relativeHeight="251713536" behindDoc="0" locked="0" layoutInCell="1" allowOverlap="1" wp14:anchorId="7E24CD26" wp14:editId="1A8C6F03">
                <wp:simplePos x="0" y="0"/>
                <wp:positionH relativeFrom="margin">
                  <wp:posOffset>1445526</wp:posOffset>
                </wp:positionH>
                <wp:positionV relativeFrom="paragraph">
                  <wp:posOffset>302630</wp:posOffset>
                </wp:positionV>
                <wp:extent cx="5638800" cy="646331"/>
                <wp:effectExtent l="0" t="0" r="0" b="0"/>
                <wp:wrapNone/>
                <wp:docPr id="1962540187" name="CuadroTexto 8"/>
                <wp:cNvGraphicFramePr/>
                <a:graphic xmlns:a="http://schemas.openxmlformats.org/drawingml/2006/main">
                  <a:graphicData uri="http://schemas.microsoft.com/office/word/2010/wordprocessingShape">
                    <wps:wsp>
                      <wps:cNvSpPr txBox="1"/>
                      <wps:spPr>
                        <a:xfrm>
                          <a:off x="0" y="0"/>
                          <a:ext cx="5638800" cy="646331"/>
                        </a:xfrm>
                        <a:prstGeom prst="rect">
                          <a:avLst/>
                        </a:prstGeom>
                        <a:noFill/>
                      </wps:spPr>
                      <wps:txbx>
                        <w:txbxContent>
                          <w:p w14:paraId="46F44227" w14:textId="246BF9B8" w:rsidR="00CF148B" w:rsidRPr="0053024C" w:rsidRDefault="00CF148B" w:rsidP="00CF148B">
                            <w:pPr>
                              <w:rPr>
                                <w:rFonts w:ascii="Arial" w:hAnsi="Arial" w:cs="Arial"/>
                                <w:b/>
                                <w:bCs/>
                                <w:kern w:val="24"/>
                                <w:sz w:val="40"/>
                                <w:szCs w:val="40"/>
                              </w:rPr>
                            </w:pPr>
                            <w:r>
                              <w:rPr>
                                <w:rFonts w:ascii="Arial" w:hAnsi="Arial" w:cs="Arial"/>
                                <w:b/>
                                <w:bCs/>
                                <w:kern w:val="24"/>
                                <w:sz w:val="40"/>
                                <w:szCs w:val="40"/>
                              </w:rPr>
                              <w:t xml:space="preserve">CONCLUSIONES </w:t>
                            </w:r>
                          </w:p>
                        </w:txbxContent>
                      </wps:txbx>
                      <wps:bodyPr wrap="square" rtlCol="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E24CD26" id="_x0000_s1036" type="#_x0000_t202" style="position:absolute;left:0;text-align:left;margin-left:113.8pt;margin-top:23.85pt;width:444pt;height:50.9pt;z-index:251713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" filled="f" stroked="f">
                <v:textbox style="mso-fit-shape-to-text:t">
                  <w:txbxContent>
                    <w:p w14:paraId="46F44227" w14:textId="246BF9B8" w:rsidR="00CF148B" w:rsidRPr="0053024C" w:rsidRDefault="00CF148B" w:rsidP="00CF148B">
                      <w:pPr>
                        <w:rPr>
                          <w:rFonts w:ascii="Arial" w:hAnsi="Arial" w:cs="Arial"/>
                          <w:b/>
                          <w:bCs/>
                          <w:kern w:val="24"/>
                          <w:sz w:val="40"/>
                          <w:szCs w:val="40"/>
                        </w:rPr>
                      </w:pPr>
                      <w:r>
                        <w:rPr>
                          <w:rFonts w:ascii="Arial" w:hAnsi="Arial" w:cs="Arial"/>
                          <w:b/>
                          <w:bCs/>
                          <w:kern w:val="24"/>
                          <w:sz w:val="40"/>
                          <w:szCs w:val="40"/>
                        </w:rPr>
                        <w:t>CONCLUSIONES</w:t>
                      </w:r>
                      <w:r>
                        <w:rPr>
                          <w:rFonts w:ascii="Arial" w:hAnsi="Arial" w:cs="Arial"/>
                          <w:b/>
                          <w:bCs/>
                          <w:kern w:val="24"/>
                          <w:sz w:val="40"/>
                          <w:szCs w:val="40"/>
                        </w:rPr>
                        <w:t xml:space="preserve"> </w:t>
                      </w:r>
                    </w:p>
                  </w:txbxContent>
                </v:textbox>
                <w10:wrap anchorx="margin"/>
              </v:shape>
            </w:pict>
          </mc:Fallback>
        </mc:AlternateContent>
      </w:r>
      <w:r w:rsidRPr="0053024C">
        <w:rPr>
          <w:noProof/>
          <w:lang w:eastAsia="es-CO"/>
        </w:rPr>
        <w:drawing>
          <wp:anchor distT="0" distB="0" distL="114300" distR="114300" simplePos="0" relativeHeight="251711488" behindDoc="1" locked="0" layoutInCell="1" allowOverlap="1" wp14:anchorId="275A197F" wp14:editId="7D0E0D22">
            <wp:simplePos x="0" y="0"/>
            <wp:positionH relativeFrom="margin">
              <wp:posOffset>1161917</wp:posOffset>
            </wp:positionH>
            <wp:positionV relativeFrom="paragraph">
              <wp:posOffset>18680</wp:posOffset>
            </wp:positionV>
            <wp:extent cx="7223125" cy="1028700"/>
            <wp:effectExtent l="0" t="0" r="0" b="0"/>
            <wp:wrapNone/>
            <wp:docPr id="1962540186" name="Imagen 6" descr="Forma, Rectángulo&#10;&#10;Descripción generada automáticamente">
              <a:extLst xmlns:a="http://schemas.openxmlformats.org/drawingml/2006/main">
                <a:ext uri="{FF2B5EF4-FFF2-40B4-BE49-F238E27FC236}">
                  <a16:creationId xmlns:a16="http://schemas.microsoft.com/office/drawing/2014/main" id="{92864E45-FD1C-FF48-AE36-0F929956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0177" name="Imagen 6" descr="Forma, Rectángulo&#10;&#10;Descripción generada automáticamente">
                      <a:extLst>
                        <a:ext uri="{FF2B5EF4-FFF2-40B4-BE49-F238E27FC236}">
                          <a16:creationId xmlns:a16="http://schemas.microsoft.com/office/drawing/2014/main" id="{92864E45-FD1C-FF48-AE36-0F9299562506}"/>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223125" cy="1028700"/>
                    </a:xfrm>
                    <a:prstGeom prst="rect">
                      <a:avLst/>
                    </a:prstGeom>
                  </pic:spPr>
                </pic:pic>
              </a:graphicData>
            </a:graphic>
          </wp:anchor>
        </w:drawing>
      </w:r>
      <w:r w:rsidRPr="0053024C">
        <w:rPr>
          <w:rFonts w:ascii="Arial" w:hAnsi="Arial" w:cs="Arial"/>
          <w:noProof/>
          <w:sz w:val="24"/>
          <w:szCs w:val="24"/>
          <w:lang w:eastAsia="es-CO"/>
        </w:rPr>
        <w:drawing>
          <wp:inline distT="0" distB="0" distL="0" distR="0" wp14:anchorId="18574B07" wp14:editId="67E5FBDF">
            <wp:extent cx="1364230" cy="1105469"/>
            <wp:effectExtent l="0" t="0" r="0" b="0"/>
            <wp:docPr id="1962540175" name="Imagen 7" descr="Logotipo, nombre de la empresa&#10;&#10;Descripción generada automáticamente">
              <a:extLst xmlns:a="http://schemas.openxmlformats.org/drawingml/2006/main">
                <a:ext uri="{FF2B5EF4-FFF2-40B4-BE49-F238E27FC236}">
                  <a16:creationId xmlns:a16="http://schemas.microsoft.com/office/drawing/2014/main" id="{03E84032-E0CC-234F-9490-CE64B071F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0175" name="Imagen 7" descr="Logotipo, nombre de la empresa&#10;&#10;Descripción generada automáticamente">
                      <a:extLst>
                        <a:ext uri="{FF2B5EF4-FFF2-40B4-BE49-F238E27FC236}">
                          <a16:creationId xmlns:a16="http://schemas.microsoft.com/office/drawing/2014/main" id="{03E84032-E0CC-234F-9490-CE64B071F7F8}"/>
                        </a:ext>
                      </a:extLst>
                    </pic:cNvPr>
                    <pic:cNvPicPr>
                      <a:picLocks noChangeAspect="1"/>
                    </pic:cNvPicPr>
                  </pic:nvPicPr>
                  <pic:blipFill>
                    <a:blip r:embed="rId24"/>
                    <a:stretch>
                      <a:fillRect/>
                    </a:stretch>
                  </pic:blipFill>
                  <pic:spPr>
                    <a:xfrm>
                      <a:off x="0" y="0"/>
                      <a:ext cx="1372312" cy="1112018"/>
                    </a:xfrm>
                    <a:prstGeom prst="rect">
                      <a:avLst/>
                    </a:prstGeom>
                  </pic:spPr>
                </pic:pic>
              </a:graphicData>
            </a:graphic>
          </wp:inline>
        </w:drawing>
      </w:r>
    </w:p>
    <w:p w14:paraId="4EE2C51F" w14:textId="0051D9C3" w:rsidR="00CF148B" w:rsidRPr="00042B23" w:rsidRDefault="00CF148B" w:rsidP="00042B23">
      <w:pPr>
        <w:pStyle w:val="Prrafodelista"/>
        <w:numPr>
          <w:ilvl w:val="0"/>
          <w:numId w:val="17"/>
        </w:numPr>
        <w:contextualSpacing/>
        <w:jc w:val="both"/>
        <w:rPr>
          <w:rFonts w:ascii="Arial" w:hAnsi="Arial" w:cs="Arial"/>
          <w:sz w:val="24"/>
          <w:szCs w:val="24"/>
        </w:rPr>
      </w:pPr>
      <w:bookmarkStart w:id="5" w:name="_Hlk27665981"/>
      <w:bookmarkStart w:id="6" w:name="_Hlk28951535"/>
      <w:r w:rsidRPr="00042B23">
        <w:rPr>
          <w:rFonts w:ascii="Arial" w:hAnsi="Arial" w:cs="Arial"/>
          <w:sz w:val="24"/>
          <w:szCs w:val="24"/>
        </w:rPr>
        <w:t xml:space="preserve">De la evaluación realizada al grado de cumplimiento y efectividad del control interno contable con corte a 31 de diciembre de 2021, se obtuvo una calificación de </w:t>
      </w:r>
      <w:r w:rsidRPr="00042B23">
        <w:rPr>
          <w:rFonts w:ascii="Arial" w:hAnsi="Arial" w:cs="Arial"/>
          <w:b/>
          <w:sz w:val="24"/>
          <w:szCs w:val="24"/>
        </w:rPr>
        <w:t>4.78</w:t>
      </w:r>
      <w:r w:rsidRPr="00042B23">
        <w:rPr>
          <w:rFonts w:ascii="Arial" w:hAnsi="Arial" w:cs="Arial"/>
          <w:sz w:val="24"/>
          <w:szCs w:val="24"/>
        </w:rPr>
        <w:t xml:space="preserve"> y cumple de forma </w:t>
      </w:r>
      <w:r w:rsidR="00042B23" w:rsidRPr="00042B23">
        <w:rPr>
          <w:rFonts w:ascii="Arial" w:hAnsi="Arial" w:cs="Arial"/>
          <w:b/>
          <w:sz w:val="24"/>
          <w:szCs w:val="24"/>
        </w:rPr>
        <w:t>EFICIENTE</w:t>
      </w:r>
      <w:r w:rsidRPr="00042B23">
        <w:rPr>
          <w:rFonts w:ascii="Arial" w:hAnsi="Arial" w:cs="Arial"/>
          <w:b/>
          <w:sz w:val="24"/>
          <w:szCs w:val="24"/>
        </w:rPr>
        <w:t xml:space="preserve">, </w:t>
      </w:r>
      <w:r w:rsidRPr="00042B23">
        <w:rPr>
          <w:rFonts w:ascii="Arial" w:hAnsi="Arial" w:cs="Arial"/>
          <w:sz w:val="24"/>
          <w:szCs w:val="24"/>
        </w:rPr>
        <w:t>de acuerdo con los rangos de calificación establecidos en el numeral 4.1 de la resolución.</w:t>
      </w:r>
    </w:p>
    <w:p w14:paraId="6CB11EEF" w14:textId="77777777" w:rsidR="00CF148B" w:rsidRPr="00042B23" w:rsidRDefault="00CF148B" w:rsidP="00042B23">
      <w:pPr>
        <w:rPr>
          <w:rFonts w:ascii="Arial" w:hAnsi="Arial" w:cs="Arial"/>
          <w:sz w:val="24"/>
          <w:szCs w:val="24"/>
        </w:rPr>
      </w:pPr>
    </w:p>
    <w:p w14:paraId="61FCAD82" w14:textId="1533C322" w:rsidR="00CF148B" w:rsidRPr="00042B23" w:rsidRDefault="00CF148B" w:rsidP="00042B23">
      <w:pPr>
        <w:pStyle w:val="Prrafodelista"/>
        <w:numPr>
          <w:ilvl w:val="0"/>
          <w:numId w:val="17"/>
        </w:numPr>
        <w:contextualSpacing/>
        <w:jc w:val="both"/>
        <w:rPr>
          <w:rFonts w:ascii="Arial" w:hAnsi="Arial" w:cs="Arial"/>
          <w:sz w:val="24"/>
          <w:szCs w:val="24"/>
        </w:rPr>
      </w:pPr>
      <w:r w:rsidRPr="00042B23">
        <w:rPr>
          <w:rFonts w:ascii="Arial" w:hAnsi="Arial" w:cs="Arial"/>
          <w:sz w:val="24"/>
          <w:szCs w:val="24"/>
        </w:rPr>
        <w:t>Tres elementos del marco normativo obtuvieron calificación sobresaliente: el cumplimiento del marco normativo de referencia 9.72/10 (97%), las actividades de las etapas del proceso contable 16,48/17 (97%) y la rendición de cuentas 1/1 (100%)</w:t>
      </w:r>
    </w:p>
    <w:p w14:paraId="359949A4" w14:textId="77777777" w:rsidR="00CF148B" w:rsidRPr="00042B23" w:rsidRDefault="00CF148B" w:rsidP="00042B23">
      <w:pPr>
        <w:pStyle w:val="Prrafodelista"/>
        <w:rPr>
          <w:rFonts w:ascii="Arial" w:hAnsi="Arial" w:cs="Arial"/>
          <w:sz w:val="24"/>
          <w:szCs w:val="24"/>
        </w:rPr>
      </w:pPr>
    </w:p>
    <w:p w14:paraId="54AAE441" w14:textId="2CDBBF67" w:rsidR="00CF148B" w:rsidRPr="00042B23" w:rsidRDefault="00CF148B" w:rsidP="00042B23">
      <w:pPr>
        <w:pStyle w:val="Prrafodelista"/>
        <w:numPr>
          <w:ilvl w:val="0"/>
          <w:numId w:val="17"/>
        </w:numPr>
        <w:contextualSpacing/>
        <w:jc w:val="both"/>
        <w:rPr>
          <w:rFonts w:ascii="Arial" w:hAnsi="Arial" w:cs="Arial"/>
          <w:sz w:val="24"/>
          <w:szCs w:val="24"/>
        </w:rPr>
      </w:pPr>
      <w:r w:rsidRPr="00042B23">
        <w:rPr>
          <w:rFonts w:ascii="Arial" w:hAnsi="Arial" w:cs="Arial"/>
          <w:sz w:val="24"/>
          <w:szCs w:val="24"/>
        </w:rPr>
        <w:t>Un elemento impactó el resultado de la calificación: administración del riesgo contable 3</w:t>
      </w:r>
      <w:r w:rsidR="00042B23" w:rsidRPr="00042B23">
        <w:rPr>
          <w:rFonts w:ascii="Arial" w:hAnsi="Arial" w:cs="Arial"/>
          <w:sz w:val="24"/>
          <w:szCs w:val="24"/>
        </w:rPr>
        <w:t>,</w:t>
      </w:r>
      <w:r w:rsidRPr="00042B23">
        <w:rPr>
          <w:rFonts w:ascii="Arial" w:hAnsi="Arial" w:cs="Arial"/>
          <w:sz w:val="24"/>
          <w:szCs w:val="24"/>
        </w:rPr>
        <w:t>41/4.0 (85%).</w:t>
      </w:r>
    </w:p>
    <w:p w14:paraId="3B037CFC" w14:textId="77777777" w:rsidR="00CF148B" w:rsidRPr="00042B23" w:rsidRDefault="00CF148B" w:rsidP="00042B23">
      <w:pPr>
        <w:rPr>
          <w:rFonts w:ascii="Arial" w:hAnsi="Arial" w:cs="Arial"/>
          <w:bCs/>
          <w:color w:val="000000"/>
          <w:sz w:val="24"/>
          <w:szCs w:val="24"/>
          <w:lang w:val="es-ES" w:eastAsia="es-ES_tradnl"/>
        </w:rPr>
      </w:pPr>
    </w:p>
    <w:p w14:paraId="0FDEB48E" w14:textId="4BDD2FE0" w:rsidR="00CF148B" w:rsidRPr="00042B23" w:rsidRDefault="00CF148B" w:rsidP="00042B23">
      <w:pPr>
        <w:pStyle w:val="Prrafodelista"/>
        <w:numPr>
          <w:ilvl w:val="0"/>
          <w:numId w:val="17"/>
        </w:numPr>
        <w:contextualSpacing/>
        <w:jc w:val="both"/>
        <w:rPr>
          <w:rFonts w:ascii="Arial" w:hAnsi="Arial" w:cs="Arial"/>
          <w:bCs/>
          <w:color w:val="000000"/>
          <w:sz w:val="24"/>
          <w:szCs w:val="24"/>
          <w:lang w:val="es-ES" w:eastAsia="es-ES_tradnl"/>
        </w:rPr>
      </w:pPr>
      <w:r w:rsidRPr="00042B23">
        <w:rPr>
          <w:rFonts w:ascii="Arial" w:hAnsi="Arial" w:cs="Arial"/>
          <w:bCs/>
          <w:color w:val="000000"/>
          <w:sz w:val="24"/>
          <w:szCs w:val="24"/>
          <w:lang w:val="es-ES" w:eastAsia="es-ES_tradnl"/>
        </w:rPr>
        <w:t>La calificación obtenida en 2020 (4</w:t>
      </w:r>
      <w:r w:rsidR="00042B23" w:rsidRPr="00042B23">
        <w:rPr>
          <w:rFonts w:ascii="Arial" w:hAnsi="Arial" w:cs="Arial"/>
          <w:bCs/>
          <w:color w:val="000000"/>
          <w:sz w:val="24"/>
          <w:szCs w:val="24"/>
          <w:lang w:val="es-ES" w:eastAsia="es-ES_tradnl"/>
        </w:rPr>
        <w:t>,</w:t>
      </w:r>
      <w:r w:rsidRPr="00042B23">
        <w:rPr>
          <w:rFonts w:ascii="Arial" w:hAnsi="Arial" w:cs="Arial"/>
          <w:bCs/>
          <w:color w:val="000000"/>
          <w:sz w:val="24"/>
          <w:szCs w:val="24"/>
          <w:lang w:val="es-ES" w:eastAsia="es-ES_tradnl"/>
        </w:rPr>
        <w:t>61) con respecto a 2021 (4</w:t>
      </w:r>
      <w:r w:rsidR="00042B23" w:rsidRPr="00042B23">
        <w:rPr>
          <w:rFonts w:ascii="Arial" w:hAnsi="Arial" w:cs="Arial"/>
          <w:bCs/>
          <w:color w:val="000000"/>
          <w:sz w:val="24"/>
          <w:szCs w:val="24"/>
          <w:lang w:val="es-ES" w:eastAsia="es-ES_tradnl"/>
        </w:rPr>
        <w:t>,</w:t>
      </w:r>
      <w:r w:rsidRPr="00042B23">
        <w:rPr>
          <w:rFonts w:ascii="Arial" w:hAnsi="Arial" w:cs="Arial"/>
          <w:bCs/>
          <w:color w:val="000000"/>
          <w:sz w:val="24"/>
          <w:szCs w:val="24"/>
          <w:lang w:val="es-ES" w:eastAsia="es-ES_tradnl"/>
        </w:rPr>
        <w:t>78) mejoró en 0</w:t>
      </w:r>
      <w:r w:rsidR="00042B23" w:rsidRPr="00042B23">
        <w:rPr>
          <w:rFonts w:ascii="Arial" w:hAnsi="Arial" w:cs="Arial"/>
          <w:bCs/>
          <w:color w:val="000000"/>
          <w:sz w:val="24"/>
          <w:szCs w:val="24"/>
          <w:lang w:val="es-ES" w:eastAsia="es-ES_tradnl"/>
        </w:rPr>
        <w:t>,</w:t>
      </w:r>
      <w:r w:rsidRPr="00042B23">
        <w:rPr>
          <w:rFonts w:ascii="Arial" w:hAnsi="Arial" w:cs="Arial"/>
          <w:bCs/>
          <w:color w:val="000000"/>
          <w:sz w:val="24"/>
          <w:szCs w:val="24"/>
          <w:lang w:val="es-ES" w:eastAsia="es-ES_tradnl"/>
        </w:rPr>
        <w:t>17, es decir, se fortalecieron los puntos de control en el proceso contable en los elementos del marco normativo de referencia, actividades de las etapas del proceso contable y administración del riesgo contable.</w:t>
      </w:r>
    </w:p>
    <w:p w14:paraId="6DC1595D" w14:textId="77777777" w:rsidR="00CF148B" w:rsidRPr="00042B23" w:rsidRDefault="00CF148B" w:rsidP="00042B23">
      <w:pPr>
        <w:pStyle w:val="Prrafodelista"/>
        <w:rPr>
          <w:rFonts w:ascii="Arial" w:hAnsi="Arial" w:cs="Arial"/>
          <w:bCs/>
          <w:color w:val="000000"/>
          <w:sz w:val="24"/>
          <w:szCs w:val="24"/>
          <w:lang w:val="es-ES" w:eastAsia="es-ES_tradnl"/>
        </w:rPr>
      </w:pPr>
    </w:p>
    <w:p w14:paraId="2D8E4451" w14:textId="2E52CED3" w:rsidR="00CF148B" w:rsidRPr="00042B23" w:rsidRDefault="00CF148B" w:rsidP="00042B23">
      <w:pPr>
        <w:pStyle w:val="Prrafodelista"/>
        <w:numPr>
          <w:ilvl w:val="0"/>
          <w:numId w:val="17"/>
        </w:numPr>
        <w:contextualSpacing/>
        <w:jc w:val="both"/>
        <w:rPr>
          <w:rFonts w:ascii="Arial" w:hAnsi="Arial" w:cs="Arial"/>
          <w:bCs/>
          <w:color w:val="000000"/>
          <w:sz w:val="24"/>
          <w:szCs w:val="24"/>
          <w:lang w:val="es-ES" w:eastAsia="es-ES_tradnl"/>
        </w:rPr>
      </w:pPr>
      <w:r w:rsidRPr="00042B23">
        <w:rPr>
          <w:rFonts w:ascii="Arial" w:hAnsi="Arial" w:cs="Arial"/>
          <w:bCs/>
          <w:color w:val="000000"/>
          <w:sz w:val="24"/>
          <w:szCs w:val="24"/>
          <w:lang w:val="es-ES" w:eastAsia="es-ES_tradnl"/>
        </w:rPr>
        <w:t>La UAERMV ha mantenido una calificación estable desde la vigencia 201</w:t>
      </w:r>
      <w:r w:rsidR="00042B23" w:rsidRPr="00042B23">
        <w:rPr>
          <w:rFonts w:ascii="Arial" w:hAnsi="Arial" w:cs="Arial"/>
          <w:bCs/>
          <w:color w:val="000000"/>
          <w:sz w:val="24"/>
          <w:szCs w:val="24"/>
          <w:lang w:val="es-ES" w:eastAsia="es-ES_tradnl"/>
        </w:rPr>
        <w:t>8</w:t>
      </w:r>
      <w:r w:rsidRPr="00042B23">
        <w:rPr>
          <w:rFonts w:ascii="Arial" w:hAnsi="Arial" w:cs="Arial"/>
          <w:bCs/>
          <w:color w:val="000000"/>
          <w:sz w:val="24"/>
          <w:szCs w:val="24"/>
          <w:lang w:val="es-ES" w:eastAsia="es-ES_tradnl"/>
        </w:rPr>
        <w:t xml:space="preserve">, la cual es </w:t>
      </w:r>
      <w:r w:rsidR="00042B23" w:rsidRPr="00042B23">
        <w:rPr>
          <w:rFonts w:ascii="Arial" w:hAnsi="Arial" w:cs="Arial"/>
          <w:bCs/>
          <w:color w:val="000000"/>
          <w:sz w:val="24"/>
          <w:szCs w:val="24"/>
          <w:lang w:val="es-ES" w:eastAsia="es-ES_tradnl"/>
        </w:rPr>
        <w:t>EFICIENTE</w:t>
      </w:r>
      <w:r w:rsidRPr="00042B23">
        <w:rPr>
          <w:rFonts w:ascii="Arial" w:hAnsi="Arial" w:cs="Arial"/>
          <w:bCs/>
          <w:color w:val="000000"/>
          <w:sz w:val="24"/>
          <w:szCs w:val="24"/>
          <w:lang w:val="es-ES" w:eastAsia="es-ES_tradnl"/>
        </w:rPr>
        <w:t xml:space="preserve"> y refleja que las acciones adelantadas por la entidad han sido efectivas para mejorar los controles del proceso contable</w:t>
      </w:r>
    </w:p>
    <w:p w14:paraId="45DF90E5" w14:textId="77777777" w:rsidR="00CF148B" w:rsidRPr="00042B23" w:rsidRDefault="00CF148B" w:rsidP="00042B23">
      <w:pPr>
        <w:autoSpaceDE w:val="0"/>
        <w:autoSpaceDN w:val="0"/>
        <w:adjustRightInd w:val="0"/>
        <w:rPr>
          <w:rFonts w:ascii="Arial" w:hAnsi="Arial" w:cs="Arial"/>
          <w:bCs/>
          <w:color w:val="000000"/>
          <w:sz w:val="24"/>
          <w:szCs w:val="24"/>
          <w:lang w:val="es-ES" w:eastAsia="es-ES_tradnl"/>
        </w:rPr>
      </w:pPr>
    </w:p>
    <w:p w14:paraId="2CC6873F" w14:textId="77777777" w:rsidR="00CF148B" w:rsidRPr="00042B23" w:rsidRDefault="00CF148B" w:rsidP="00042B23">
      <w:pPr>
        <w:pStyle w:val="Prrafodelista"/>
        <w:numPr>
          <w:ilvl w:val="0"/>
          <w:numId w:val="17"/>
        </w:numPr>
        <w:autoSpaceDE w:val="0"/>
        <w:autoSpaceDN w:val="0"/>
        <w:adjustRightInd w:val="0"/>
        <w:contextualSpacing/>
        <w:jc w:val="both"/>
        <w:rPr>
          <w:rFonts w:ascii="Arial" w:hAnsi="Arial" w:cs="Arial"/>
          <w:bCs/>
          <w:color w:val="000000"/>
          <w:sz w:val="24"/>
          <w:szCs w:val="24"/>
          <w:lang w:val="es-ES" w:eastAsia="es-ES_tradnl"/>
        </w:rPr>
      </w:pPr>
      <w:r w:rsidRPr="00042B23">
        <w:rPr>
          <w:rFonts w:ascii="Arial" w:hAnsi="Arial" w:cs="Arial"/>
          <w:bCs/>
          <w:color w:val="000000"/>
          <w:sz w:val="24"/>
          <w:szCs w:val="24"/>
          <w:lang w:val="es-ES" w:eastAsia="es-ES_tradnl"/>
        </w:rPr>
        <w:t>Se identificaron debilidades y oportunidades de mejora que deben ser objeto de implementación por parte de la Secretaría General, Proceso de Gestión Financiera, con el fin de mejorar el grado de confianza que se le puede otorgar</w:t>
      </w:r>
      <w:bookmarkEnd w:id="5"/>
      <w:r w:rsidRPr="00042B23">
        <w:rPr>
          <w:rFonts w:ascii="Arial" w:hAnsi="Arial" w:cs="Arial"/>
          <w:bCs/>
          <w:color w:val="000000"/>
          <w:sz w:val="24"/>
          <w:szCs w:val="24"/>
          <w:lang w:val="es-ES" w:eastAsia="es-ES_tradnl"/>
        </w:rPr>
        <w:t>.</w:t>
      </w:r>
      <w:bookmarkEnd w:id="6"/>
      <w:r w:rsidRPr="00042B23">
        <w:rPr>
          <w:rFonts w:ascii="Arial" w:hAnsi="Arial" w:cs="Arial"/>
          <w:bCs/>
          <w:color w:val="000000"/>
          <w:sz w:val="24"/>
          <w:szCs w:val="24"/>
          <w:lang w:val="es-ES" w:eastAsia="es-ES_tradnl"/>
        </w:rPr>
        <w:cr/>
      </w:r>
    </w:p>
    <w:p w14:paraId="135276D5" w14:textId="00E0F8E7" w:rsidR="00F25AAC" w:rsidRPr="00042B23" w:rsidRDefault="00F25AAC" w:rsidP="00042B23">
      <w:pPr>
        <w:pStyle w:val="Prrafodelista"/>
        <w:widowControl/>
        <w:numPr>
          <w:ilvl w:val="0"/>
          <w:numId w:val="17"/>
        </w:numPr>
        <w:contextualSpacing/>
        <w:jc w:val="both"/>
        <w:rPr>
          <w:rFonts w:ascii="Arial" w:hAnsi="Arial" w:cs="Arial"/>
          <w:bCs/>
          <w:color w:val="000000"/>
          <w:sz w:val="24"/>
          <w:szCs w:val="24"/>
          <w:lang w:val="es-ES" w:eastAsia="es-ES_tradnl"/>
        </w:rPr>
      </w:pPr>
      <w:r w:rsidRPr="00042B23">
        <w:rPr>
          <w:rFonts w:ascii="Arial" w:hAnsi="Arial" w:cs="Arial"/>
          <w:bCs/>
          <w:color w:val="000000"/>
          <w:sz w:val="24"/>
          <w:szCs w:val="24"/>
          <w:lang w:val="es-ES" w:eastAsia="es-ES_tradnl"/>
        </w:rPr>
        <w:t xml:space="preserve">Se resalta la disposición de los servidores públicos del área contable que intervinieron durante el proceso de evaluación, toda vez que el suministro de información fue oportuno, completo y efectivo  </w:t>
      </w:r>
    </w:p>
    <w:p w14:paraId="706A4F66" w14:textId="3974FBA9" w:rsidR="00D40BDC" w:rsidRDefault="00D40BDC" w:rsidP="0053024C">
      <w:pPr>
        <w:jc w:val="both"/>
        <w:rPr>
          <w:rFonts w:ascii="Arial" w:hAnsi="Arial" w:cs="Arial"/>
          <w:sz w:val="24"/>
          <w:szCs w:val="24"/>
          <w:lang w:val="es-ES"/>
        </w:rPr>
      </w:pPr>
    </w:p>
    <w:p w14:paraId="203BF147" w14:textId="77777777" w:rsidR="00D40BDC" w:rsidRDefault="00D40BDC" w:rsidP="00D40BDC">
      <w:pPr>
        <w:jc w:val="both"/>
        <w:rPr>
          <w:rFonts w:ascii="Arial" w:hAnsi="Arial" w:cs="Arial"/>
          <w:sz w:val="24"/>
          <w:szCs w:val="24"/>
        </w:rPr>
      </w:pPr>
      <w:r w:rsidRPr="00D40BDC">
        <w:rPr>
          <w:rFonts w:ascii="Arial" w:hAnsi="Arial" w:cs="Arial"/>
          <w:sz w:val="24"/>
          <w:szCs w:val="24"/>
        </w:rPr>
        <w:t xml:space="preserve">Acatando la Ley de Transparencia 1712 de 2014, este informe será enviado a la Oficina Asesora de Planeación para ser publicado en la página Transparencia de la Entidad; así mismo, en cumplimiento de la Circular 001 del 24 de enero de 2007 , numeral 2 de la Contraloría de Bogotá D.C. se subirá al Sistema de Vigilancia y Control Fiscal – SIVICOF; y, a los sistemas Consolidador de Hacienda e Información Pública – CHIP y Bogotá Consolida de la Contaduría General de la Nación - CGN y Secretaría Distrital de Hacienda, respectivamente. </w:t>
      </w:r>
    </w:p>
    <w:p w14:paraId="4AAC6364" w14:textId="77777777" w:rsidR="00D40BDC" w:rsidRDefault="00D40BDC" w:rsidP="00D40BDC">
      <w:pPr>
        <w:jc w:val="both"/>
        <w:rPr>
          <w:rFonts w:ascii="Arial" w:hAnsi="Arial" w:cs="Arial"/>
          <w:sz w:val="24"/>
          <w:szCs w:val="24"/>
        </w:rPr>
      </w:pPr>
    </w:p>
    <w:p w14:paraId="590300B0" w14:textId="77777777" w:rsidR="00D40BDC" w:rsidRDefault="00D40BDC" w:rsidP="00D40BDC">
      <w:pPr>
        <w:jc w:val="both"/>
        <w:rPr>
          <w:rFonts w:ascii="Arial" w:hAnsi="Arial" w:cs="Arial"/>
          <w:sz w:val="24"/>
          <w:szCs w:val="24"/>
        </w:rPr>
      </w:pPr>
      <w:r w:rsidRPr="00D40BDC">
        <w:rPr>
          <w:rFonts w:ascii="Arial" w:hAnsi="Arial" w:cs="Arial"/>
          <w:sz w:val="24"/>
          <w:szCs w:val="24"/>
        </w:rPr>
        <w:t xml:space="preserve">Esta oficina queda atenta a cualquier solicitud de aclaración o información adicional que se requiera sobre el contenido del informe. </w:t>
      </w:r>
    </w:p>
    <w:p w14:paraId="68EA2E8B" w14:textId="77777777" w:rsidR="00D40BDC" w:rsidRDefault="00D40BDC" w:rsidP="00D40BDC">
      <w:pPr>
        <w:jc w:val="both"/>
        <w:rPr>
          <w:rFonts w:ascii="Arial" w:hAnsi="Arial" w:cs="Arial"/>
          <w:sz w:val="24"/>
          <w:szCs w:val="24"/>
        </w:rPr>
      </w:pPr>
    </w:p>
    <w:p w14:paraId="105396FF" w14:textId="77777777" w:rsidR="00D40BDC" w:rsidRDefault="00D40BDC" w:rsidP="00D40BDC">
      <w:pPr>
        <w:jc w:val="both"/>
        <w:rPr>
          <w:rFonts w:ascii="Arial" w:hAnsi="Arial" w:cs="Arial"/>
          <w:sz w:val="24"/>
          <w:szCs w:val="24"/>
        </w:rPr>
      </w:pPr>
      <w:r w:rsidRPr="00D40BDC">
        <w:rPr>
          <w:rFonts w:ascii="Arial" w:hAnsi="Arial" w:cs="Arial"/>
          <w:sz w:val="24"/>
          <w:szCs w:val="24"/>
        </w:rPr>
        <w:t xml:space="preserve">Cordialmente, </w:t>
      </w:r>
    </w:p>
    <w:p w14:paraId="7FAD4F8B" w14:textId="77777777" w:rsidR="00D40BDC" w:rsidRDefault="00D40BDC" w:rsidP="00D40BDC">
      <w:pPr>
        <w:jc w:val="both"/>
        <w:rPr>
          <w:rFonts w:ascii="Arial" w:hAnsi="Arial" w:cs="Arial"/>
          <w:sz w:val="24"/>
          <w:szCs w:val="24"/>
        </w:rPr>
      </w:pPr>
    </w:p>
    <w:p w14:paraId="207AA254" w14:textId="025DFD3A" w:rsidR="00D40BDC" w:rsidRPr="00D40BDC" w:rsidRDefault="00D40BDC" w:rsidP="00D40BDC">
      <w:pPr>
        <w:jc w:val="both"/>
        <w:rPr>
          <w:rFonts w:ascii="Arial" w:hAnsi="Arial" w:cs="Arial"/>
          <w:b/>
          <w:bCs/>
          <w:sz w:val="24"/>
          <w:szCs w:val="24"/>
        </w:rPr>
      </w:pPr>
      <w:r w:rsidRPr="00D40BDC">
        <w:rPr>
          <w:rFonts w:ascii="Arial" w:hAnsi="Arial" w:cs="Arial"/>
          <w:b/>
          <w:bCs/>
          <w:sz w:val="24"/>
          <w:szCs w:val="24"/>
        </w:rPr>
        <w:t>ORLANDO CORREA NUÑEZ</w:t>
      </w:r>
    </w:p>
    <w:p w14:paraId="1C18B914" w14:textId="6AC84228" w:rsidR="00D40BDC" w:rsidRDefault="00D40BDC" w:rsidP="00D40BDC">
      <w:pPr>
        <w:jc w:val="both"/>
        <w:rPr>
          <w:rFonts w:ascii="Arial" w:hAnsi="Arial" w:cs="Arial"/>
          <w:sz w:val="24"/>
          <w:szCs w:val="24"/>
        </w:rPr>
      </w:pPr>
      <w:r w:rsidRPr="00D40BDC">
        <w:rPr>
          <w:rFonts w:ascii="Arial" w:hAnsi="Arial" w:cs="Arial"/>
          <w:sz w:val="24"/>
          <w:szCs w:val="24"/>
        </w:rPr>
        <w:t xml:space="preserve">Jefe Oficina de Control Interno </w:t>
      </w:r>
    </w:p>
    <w:p w14:paraId="1F9ED932" w14:textId="2BFF037F" w:rsidR="00D40BDC" w:rsidRDefault="00D40BDC" w:rsidP="00D40BDC">
      <w:pPr>
        <w:jc w:val="both"/>
        <w:rPr>
          <w:rFonts w:ascii="Arial" w:hAnsi="Arial" w:cs="Arial"/>
          <w:sz w:val="24"/>
          <w:szCs w:val="24"/>
        </w:rPr>
      </w:pPr>
    </w:p>
    <w:p w14:paraId="7135D8AE" w14:textId="77777777" w:rsidR="00D40BDC" w:rsidRDefault="00D40BDC" w:rsidP="00D40BDC">
      <w:pPr>
        <w:jc w:val="both"/>
        <w:rPr>
          <w:rFonts w:ascii="Arial" w:hAnsi="Arial" w:cs="Arial"/>
          <w:sz w:val="24"/>
          <w:szCs w:val="24"/>
        </w:rPr>
      </w:pPr>
    </w:p>
    <w:p w14:paraId="7FF66C1D" w14:textId="77777777" w:rsidR="00D40BDC" w:rsidRPr="00D40BDC" w:rsidRDefault="00D40BDC" w:rsidP="00D40BDC">
      <w:pPr>
        <w:jc w:val="both"/>
        <w:rPr>
          <w:rFonts w:ascii="Arial" w:hAnsi="Arial" w:cs="Arial"/>
          <w:sz w:val="18"/>
          <w:szCs w:val="18"/>
        </w:rPr>
      </w:pPr>
      <w:r w:rsidRPr="00D40BDC">
        <w:rPr>
          <w:rFonts w:ascii="Arial" w:hAnsi="Arial" w:cs="Arial"/>
          <w:sz w:val="18"/>
          <w:szCs w:val="18"/>
        </w:rPr>
        <w:t xml:space="preserve">Anexos: Encuesta diligenciada de la Evaluación de Control Interno Contable </w:t>
      </w:r>
    </w:p>
    <w:p w14:paraId="30D3A129" w14:textId="2C9B22BF" w:rsidR="00D40BDC" w:rsidRDefault="00D40BDC" w:rsidP="00D40BDC">
      <w:pPr>
        <w:jc w:val="both"/>
        <w:rPr>
          <w:rFonts w:ascii="Arial" w:hAnsi="Arial" w:cs="Arial"/>
          <w:sz w:val="18"/>
          <w:szCs w:val="18"/>
        </w:rPr>
      </w:pPr>
      <w:r w:rsidRPr="00D40BDC">
        <w:rPr>
          <w:rFonts w:ascii="Arial" w:hAnsi="Arial" w:cs="Arial"/>
          <w:sz w:val="18"/>
          <w:szCs w:val="18"/>
        </w:rPr>
        <w:t>Elaboró: Pilar Johana Acevedo A Contratista OCI.</w:t>
      </w:r>
    </w:p>
    <w:p w14:paraId="2A128D46" w14:textId="77777777" w:rsidR="00DD5D43" w:rsidRPr="00DD5D43" w:rsidRDefault="00DD5D43" w:rsidP="00DD5D43">
      <w:pPr>
        <w:jc w:val="both"/>
        <w:rPr>
          <w:rFonts w:ascii="Arial" w:hAnsi="Arial" w:cs="Arial"/>
          <w:sz w:val="18"/>
          <w:szCs w:val="18"/>
        </w:rPr>
      </w:pPr>
      <w:r w:rsidRPr="00DD5D43">
        <w:rPr>
          <w:rFonts w:ascii="Arial" w:hAnsi="Arial" w:cs="Arial"/>
          <w:sz w:val="18"/>
          <w:szCs w:val="18"/>
        </w:rPr>
        <w:t xml:space="preserve">   </w:t>
      </w:r>
    </w:p>
    <w:p w14:paraId="5690C0A4" w14:textId="4184150E" w:rsidR="00DD5D43" w:rsidRDefault="00DD5D43" w:rsidP="00DD5D43">
      <w:pPr>
        <w:jc w:val="both"/>
        <w:rPr>
          <w:rFonts w:ascii="Arial" w:hAnsi="Arial" w:cs="Arial"/>
          <w:sz w:val="18"/>
          <w:szCs w:val="18"/>
        </w:rPr>
      </w:pPr>
      <w:r w:rsidRPr="00DD5D43">
        <w:rPr>
          <w:rFonts w:ascii="Arial" w:hAnsi="Arial" w:cs="Arial"/>
          <w:sz w:val="18"/>
          <w:szCs w:val="18"/>
        </w:rPr>
        <w:t>APROBADO MEDIANTE RADICA</w:t>
      </w:r>
      <w:r>
        <w:rPr>
          <w:rFonts w:ascii="Arial" w:hAnsi="Arial" w:cs="Arial"/>
          <w:sz w:val="18"/>
          <w:szCs w:val="18"/>
        </w:rPr>
        <w:t xml:space="preserve">DO </w:t>
      </w:r>
      <w:bookmarkStart w:id="7" w:name="_GoBack"/>
      <w:bookmarkEnd w:id="7"/>
      <w:r>
        <w:rPr>
          <w:rFonts w:ascii="Arial" w:hAnsi="Arial" w:cs="Arial"/>
          <w:sz w:val="18"/>
          <w:szCs w:val="18"/>
        </w:rPr>
        <w:t>2022</w:t>
      </w:r>
      <w:r w:rsidRPr="00DD5D43">
        <w:rPr>
          <w:rFonts w:ascii="Arial" w:hAnsi="Arial" w:cs="Arial"/>
          <w:sz w:val="18"/>
          <w:szCs w:val="18"/>
        </w:rPr>
        <w:t xml:space="preserve">20221600040793 </w:t>
      </w:r>
      <w:r>
        <w:rPr>
          <w:rFonts w:ascii="Arial" w:hAnsi="Arial" w:cs="Arial"/>
          <w:sz w:val="18"/>
          <w:szCs w:val="18"/>
        </w:rPr>
        <w:t>de fecha</w:t>
      </w:r>
      <w:r w:rsidRPr="00DD5D43">
        <w:rPr>
          <w:rFonts w:ascii="Arial" w:hAnsi="Arial" w:cs="Arial"/>
          <w:sz w:val="18"/>
          <w:szCs w:val="18"/>
        </w:rPr>
        <w:t xml:space="preserve"> 04-03-2022</w:t>
      </w:r>
    </w:p>
    <w:p w14:paraId="48502307" w14:textId="77777777" w:rsidR="00DD5D43" w:rsidRPr="00D40BDC" w:rsidRDefault="00DD5D43" w:rsidP="00D40BDC">
      <w:pPr>
        <w:jc w:val="both"/>
        <w:rPr>
          <w:rFonts w:ascii="Arial" w:hAnsi="Arial" w:cs="Arial"/>
          <w:sz w:val="18"/>
          <w:szCs w:val="18"/>
          <w:lang w:val="es-ES"/>
        </w:rPr>
      </w:pPr>
    </w:p>
    <w:sectPr w:rsidR="00DD5D43" w:rsidRPr="00D40BDC" w:rsidSect="00FD3671">
      <w:footerReference w:type="default" r:id="rId32"/>
      <w:pgSz w:w="15840" w:h="1224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81FE0" w14:textId="77777777" w:rsidR="00BD4B3E" w:rsidRDefault="00BD4B3E" w:rsidP="00745CCD">
      <w:pPr>
        <w:spacing w:after="0" w:line="240" w:lineRule="auto"/>
      </w:pPr>
      <w:r>
        <w:separator/>
      </w:r>
    </w:p>
  </w:endnote>
  <w:endnote w:type="continuationSeparator" w:id="0">
    <w:p w14:paraId="2BA2CA73" w14:textId="77777777" w:rsidR="00BD4B3E" w:rsidRDefault="00BD4B3E" w:rsidP="00745CCD">
      <w:pPr>
        <w:spacing w:after="0" w:line="240" w:lineRule="auto"/>
      </w:pPr>
      <w:r>
        <w:continuationSeparator/>
      </w:r>
    </w:p>
  </w:endnote>
  <w:endnote w:type="continuationNotice" w:id="1">
    <w:p w14:paraId="12345051" w14:textId="77777777" w:rsidR="00BD4B3E" w:rsidRDefault="00BD4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osis">
    <w:charset w:val="00"/>
    <w:family w:val="auto"/>
    <w:pitch w:val="variable"/>
    <w:sig w:usb0="A00000BF" w:usb1="4000207B" w:usb2="00000000" w:usb3="00000000" w:csb0="00000093" w:csb1="00000000"/>
  </w:font>
  <w:font w:name="Arial Negrita">
    <w:altName w:val="Arial"/>
    <w:panose1 w:val="020B0704020202020204"/>
    <w:charset w:val="00"/>
    <w:family w:val="roman"/>
    <w:pitch w:val="default"/>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74DA" w14:textId="77777777" w:rsidR="00A51347" w:rsidRDefault="00A51347" w:rsidP="00745CCD">
    <w:pPr>
      <w:pStyle w:val="Piedepgina"/>
      <w:jc w:val="center"/>
    </w:pPr>
    <w:r>
      <w:rPr>
        <w:noProof/>
        <w:color w:val="2B579A"/>
        <w:shd w:val="clear" w:color="auto" w:fill="E6E6E6"/>
        <w:lang w:eastAsia="es-CO"/>
      </w:rPr>
      <mc:AlternateContent>
        <mc:Choice Requires="wps">
          <w:drawing>
            <wp:inline distT="0" distB="0" distL="0" distR="0" wp14:anchorId="0E0414A8" wp14:editId="4D9930DF">
              <wp:extent cx="5467350" cy="54610"/>
              <wp:effectExtent l="9525" t="17145" r="9525" b="13970"/>
              <wp:docPr id="3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5A221EB"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814B8D8" w14:textId="78777690" w:rsidR="00A51347" w:rsidRDefault="00A51347" w:rsidP="00745CCD">
    <w:pPr>
      <w:pStyle w:val="Piedepgina"/>
      <w:jc w:val="center"/>
    </w:pPr>
    <w:r>
      <w:rPr>
        <w:color w:val="2B579A"/>
        <w:shd w:val="clear" w:color="auto" w:fill="E6E6E6"/>
      </w:rPr>
      <w:fldChar w:fldCharType="begin"/>
    </w:r>
    <w:r>
      <w:instrText>PAGE    \* MERGEFORMAT</w:instrText>
    </w:r>
    <w:r>
      <w:rPr>
        <w:color w:val="2B579A"/>
        <w:shd w:val="clear" w:color="auto" w:fill="E6E6E6"/>
      </w:rPr>
      <w:fldChar w:fldCharType="separate"/>
    </w:r>
    <w:r w:rsidR="00BD4B3E" w:rsidRPr="00BD4B3E">
      <w:rPr>
        <w:noProof/>
        <w:lang w:val="es-ES"/>
      </w:rPr>
      <w:t>1</w:t>
    </w:r>
    <w:r>
      <w:rPr>
        <w:color w:val="2B579A"/>
        <w:shd w:val="clear" w:color="auto" w:fill="E6E6E6"/>
      </w:rPr>
      <w:fldChar w:fldCharType="end"/>
    </w:r>
  </w:p>
  <w:p w14:paraId="3BDE3505" w14:textId="77777777" w:rsidR="00A51347" w:rsidRDefault="00A513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07E12" w14:textId="77777777" w:rsidR="00BD4B3E" w:rsidRDefault="00BD4B3E" w:rsidP="00745CCD">
      <w:pPr>
        <w:spacing w:after="0" w:line="240" w:lineRule="auto"/>
      </w:pPr>
      <w:r>
        <w:separator/>
      </w:r>
    </w:p>
  </w:footnote>
  <w:footnote w:type="continuationSeparator" w:id="0">
    <w:p w14:paraId="5CC6695D" w14:textId="77777777" w:rsidR="00BD4B3E" w:rsidRDefault="00BD4B3E" w:rsidP="00745CCD">
      <w:pPr>
        <w:spacing w:after="0" w:line="240" w:lineRule="auto"/>
      </w:pPr>
      <w:r>
        <w:continuationSeparator/>
      </w:r>
    </w:p>
  </w:footnote>
  <w:footnote w:type="continuationNotice" w:id="1">
    <w:p w14:paraId="18A15AB0" w14:textId="77777777" w:rsidR="00BD4B3E" w:rsidRDefault="00BD4B3E">
      <w:pPr>
        <w:spacing w:after="0" w:line="240" w:lineRule="auto"/>
      </w:pPr>
    </w:p>
  </w:footnote>
  <w:footnote w:id="2">
    <w:p w14:paraId="1FA46398" w14:textId="77777777" w:rsidR="00FD3671" w:rsidRPr="0029485F" w:rsidRDefault="00FD3671" w:rsidP="0029485F">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E2D"/>
    <w:multiLevelType w:val="hybridMultilevel"/>
    <w:tmpl w:val="062E8D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467BDE"/>
    <w:multiLevelType w:val="hybridMultilevel"/>
    <w:tmpl w:val="785CE894"/>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5C41A1"/>
    <w:multiLevelType w:val="hybridMultilevel"/>
    <w:tmpl w:val="E51286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6B112C"/>
    <w:multiLevelType w:val="hybridMultilevel"/>
    <w:tmpl w:val="F04C4B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8A624D"/>
    <w:multiLevelType w:val="hybridMultilevel"/>
    <w:tmpl w:val="F1B2F0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EC046C"/>
    <w:multiLevelType w:val="hybridMultilevel"/>
    <w:tmpl w:val="AF90CD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3226C8"/>
    <w:multiLevelType w:val="hybridMultilevel"/>
    <w:tmpl w:val="1968FB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7A0598"/>
    <w:multiLevelType w:val="hybridMultilevel"/>
    <w:tmpl w:val="E6503C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6A1050"/>
    <w:multiLevelType w:val="hybridMultilevel"/>
    <w:tmpl w:val="1B8C29B6"/>
    <w:lvl w:ilvl="0" w:tplc="9F94A2D6">
      <w:start w:val="1"/>
      <w:numFmt w:val="decimal"/>
      <w:lvlText w:val="%1."/>
      <w:lvlJc w:val="left"/>
      <w:pPr>
        <w:ind w:left="720"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AB6F4A"/>
    <w:multiLevelType w:val="hybridMultilevel"/>
    <w:tmpl w:val="6B3C48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E37F68"/>
    <w:multiLevelType w:val="hybridMultilevel"/>
    <w:tmpl w:val="31A019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782F98"/>
    <w:multiLevelType w:val="hybridMultilevel"/>
    <w:tmpl w:val="0A5020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5676823"/>
    <w:multiLevelType w:val="hybridMultilevel"/>
    <w:tmpl w:val="BBDC91FA"/>
    <w:lvl w:ilvl="0" w:tplc="240A000D">
      <w:start w:val="1"/>
      <w:numFmt w:val="bullet"/>
      <w:lvlText w:val=""/>
      <w:lvlJc w:val="left"/>
      <w:pPr>
        <w:ind w:left="930" w:hanging="452"/>
      </w:pPr>
      <w:rPr>
        <w:rFonts w:ascii="Wingdings" w:hAnsi="Wingdings" w:hint="default"/>
        <w:w w:val="100"/>
        <w:sz w:val="30"/>
        <w:szCs w:val="30"/>
        <w:lang w:val="es-ES" w:eastAsia="en-US" w:bidi="ar-SA"/>
      </w:rPr>
    </w:lvl>
    <w:lvl w:ilvl="1" w:tplc="FFFFFFFF">
      <w:numFmt w:val="bullet"/>
      <w:lvlText w:val=""/>
      <w:lvlJc w:val="left"/>
      <w:pPr>
        <w:ind w:left="6650" w:hanging="240"/>
      </w:pPr>
      <w:rPr>
        <w:rFonts w:hint="default"/>
        <w:spacing w:val="-1"/>
        <w:w w:val="100"/>
        <w:lang w:val="es-ES" w:eastAsia="en-US" w:bidi="ar-SA"/>
      </w:rPr>
    </w:lvl>
    <w:lvl w:ilvl="2" w:tplc="FFFFFFFF">
      <w:numFmt w:val="bullet"/>
      <w:lvlText w:val="•"/>
      <w:lvlJc w:val="left"/>
      <w:pPr>
        <w:ind w:left="8037" w:hanging="240"/>
      </w:pPr>
      <w:rPr>
        <w:rFonts w:hint="default"/>
        <w:lang w:val="es-ES" w:eastAsia="en-US" w:bidi="ar-SA"/>
      </w:rPr>
    </w:lvl>
    <w:lvl w:ilvl="3" w:tplc="FFFFFFFF">
      <w:numFmt w:val="bullet"/>
      <w:lvlText w:val="•"/>
      <w:lvlJc w:val="left"/>
      <w:pPr>
        <w:ind w:left="9415" w:hanging="240"/>
      </w:pPr>
      <w:rPr>
        <w:rFonts w:hint="default"/>
        <w:lang w:val="es-ES" w:eastAsia="en-US" w:bidi="ar-SA"/>
      </w:rPr>
    </w:lvl>
    <w:lvl w:ilvl="4" w:tplc="FFFFFFFF">
      <w:numFmt w:val="bullet"/>
      <w:lvlText w:val="•"/>
      <w:lvlJc w:val="left"/>
      <w:pPr>
        <w:ind w:left="10793" w:hanging="240"/>
      </w:pPr>
      <w:rPr>
        <w:rFonts w:hint="default"/>
        <w:lang w:val="es-ES" w:eastAsia="en-US" w:bidi="ar-SA"/>
      </w:rPr>
    </w:lvl>
    <w:lvl w:ilvl="5" w:tplc="FFFFFFFF">
      <w:numFmt w:val="bullet"/>
      <w:lvlText w:val="•"/>
      <w:lvlJc w:val="left"/>
      <w:pPr>
        <w:ind w:left="12171" w:hanging="240"/>
      </w:pPr>
      <w:rPr>
        <w:rFonts w:hint="default"/>
        <w:lang w:val="es-ES" w:eastAsia="en-US" w:bidi="ar-SA"/>
      </w:rPr>
    </w:lvl>
    <w:lvl w:ilvl="6" w:tplc="FFFFFFFF">
      <w:numFmt w:val="bullet"/>
      <w:lvlText w:val="•"/>
      <w:lvlJc w:val="left"/>
      <w:pPr>
        <w:ind w:left="13548" w:hanging="240"/>
      </w:pPr>
      <w:rPr>
        <w:rFonts w:hint="default"/>
        <w:lang w:val="es-ES" w:eastAsia="en-US" w:bidi="ar-SA"/>
      </w:rPr>
    </w:lvl>
    <w:lvl w:ilvl="7" w:tplc="FFFFFFFF">
      <w:numFmt w:val="bullet"/>
      <w:lvlText w:val="•"/>
      <w:lvlJc w:val="left"/>
      <w:pPr>
        <w:ind w:left="14926" w:hanging="240"/>
      </w:pPr>
      <w:rPr>
        <w:rFonts w:hint="default"/>
        <w:lang w:val="es-ES" w:eastAsia="en-US" w:bidi="ar-SA"/>
      </w:rPr>
    </w:lvl>
    <w:lvl w:ilvl="8" w:tplc="FFFFFFFF">
      <w:numFmt w:val="bullet"/>
      <w:lvlText w:val="•"/>
      <w:lvlJc w:val="left"/>
      <w:pPr>
        <w:ind w:left="16304" w:hanging="240"/>
      </w:pPr>
      <w:rPr>
        <w:rFonts w:hint="default"/>
        <w:lang w:val="es-ES" w:eastAsia="en-US" w:bidi="ar-SA"/>
      </w:rPr>
    </w:lvl>
  </w:abstractNum>
  <w:abstractNum w:abstractNumId="13" w15:restartNumberingAfterBreak="0">
    <w:nsid w:val="66CA0E8D"/>
    <w:multiLevelType w:val="hybridMultilevel"/>
    <w:tmpl w:val="BE9AA7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F317E17"/>
    <w:multiLevelType w:val="multilevel"/>
    <w:tmpl w:val="371481E4"/>
    <w:lvl w:ilvl="0">
      <w:start w:val="1"/>
      <w:numFmt w:val="decimal"/>
      <w:lvlText w:val="%1."/>
      <w:lvlJc w:val="left"/>
      <w:pPr>
        <w:ind w:left="390" w:hanging="390"/>
      </w:pPr>
      <w:rPr>
        <w:rFonts w:hint="default"/>
      </w:rPr>
    </w:lvl>
    <w:lvl w:ilvl="1">
      <w:start w:val="1"/>
      <w:numFmt w:val="decimal"/>
      <w:pStyle w:val="Estilo2"/>
      <w:lvlText w:val="%1.%2."/>
      <w:lvlJc w:val="left"/>
      <w:pPr>
        <w:ind w:left="720" w:hanging="720"/>
      </w:pPr>
      <w:rPr>
        <w:rFonts w:hint="default"/>
      </w:rPr>
    </w:lvl>
    <w:lvl w:ilvl="2">
      <w:start w:val="1"/>
      <w:numFmt w:val="decimal"/>
      <w:lvlText w:val="%2%1..%3."/>
      <w:lvlJc w:val="left"/>
      <w:pPr>
        <w:ind w:left="720" w:hanging="720"/>
      </w:pPr>
      <w:rPr>
        <w:rFonts w:hint="default"/>
      </w:rPr>
    </w:lvl>
    <w:lvl w:ilvl="3">
      <w:start w:val="1"/>
      <w:numFmt w:val="decimal"/>
      <w:lvlText w:val="%3%1.%2..%4."/>
      <w:lvlJc w:val="left"/>
      <w:pPr>
        <w:ind w:left="1080" w:hanging="1080"/>
      </w:pPr>
      <w:rPr>
        <w:rFonts w:hint="default"/>
      </w:rPr>
    </w:lvl>
    <w:lvl w:ilvl="4">
      <w:start w:val="1"/>
      <w:numFmt w:val="decimal"/>
      <w:lvlText w:val="%4%1.%2.%3..%5."/>
      <w:lvlJc w:val="left"/>
      <w:pPr>
        <w:ind w:left="1080" w:hanging="1080"/>
      </w:pPr>
      <w:rPr>
        <w:rFonts w:hint="default"/>
      </w:rPr>
    </w:lvl>
    <w:lvl w:ilvl="5">
      <w:start w:val="1"/>
      <w:numFmt w:val="decimal"/>
      <w:lvlText w:val="%5%1.%2.%3.%4..%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CF92DFF"/>
    <w:multiLevelType w:val="hybridMultilevel"/>
    <w:tmpl w:val="726AC9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287E51"/>
    <w:multiLevelType w:val="hybridMultilevel"/>
    <w:tmpl w:val="7FF2EAAE"/>
    <w:lvl w:ilvl="0" w:tplc="240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4"/>
  </w:num>
  <w:num w:numId="2">
    <w:abstractNumId w:val="0"/>
  </w:num>
  <w:num w:numId="3">
    <w:abstractNumId w:val="12"/>
  </w:num>
  <w:num w:numId="4">
    <w:abstractNumId w:val="1"/>
  </w:num>
  <w:num w:numId="5">
    <w:abstractNumId w:val="2"/>
  </w:num>
  <w:num w:numId="6">
    <w:abstractNumId w:val="7"/>
  </w:num>
  <w:num w:numId="7">
    <w:abstractNumId w:val="15"/>
  </w:num>
  <w:num w:numId="8">
    <w:abstractNumId w:val="16"/>
  </w:num>
  <w:num w:numId="9">
    <w:abstractNumId w:val="11"/>
  </w:num>
  <w:num w:numId="10">
    <w:abstractNumId w:val="3"/>
  </w:num>
  <w:num w:numId="11">
    <w:abstractNumId w:val="13"/>
  </w:num>
  <w:num w:numId="12">
    <w:abstractNumId w:val="4"/>
  </w:num>
  <w:num w:numId="13">
    <w:abstractNumId w:val="9"/>
  </w:num>
  <w:num w:numId="14">
    <w:abstractNumId w:val="6"/>
  </w:num>
  <w:num w:numId="15">
    <w:abstractNumId w:val="10"/>
  </w:num>
  <w:num w:numId="16">
    <w:abstractNumId w:val="8"/>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51"/>
    <w:rsid w:val="00000482"/>
    <w:rsid w:val="0000256D"/>
    <w:rsid w:val="000032A8"/>
    <w:rsid w:val="00004597"/>
    <w:rsid w:val="00004F8B"/>
    <w:rsid w:val="0001001C"/>
    <w:rsid w:val="0001246A"/>
    <w:rsid w:val="000134A4"/>
    <w:rsid w:val="000220C9"/>
    <w:rsid w:val="000221D5"/>
    <w:rsid w:val="00024121"/>
    <w:rsid w:val="00024A47"/>
    <w:rsid w:val="00024E87"/>
    <w:rsid w:val="00031DC8"/>
    <w:rsid w:val="00035B78"/>
    <w:rsid w:val="00035D14"/>
    <w:rsid w:val="00042B23"/>
    <w:rsid w:val="00043143"/>
    <w:rsid w:val="0004631F"/>
    <w:rsid w:val="000467D7"/>
    <w:rsid w:val="00050813"/>
    <w:rsid w:val="00050A9C"/>
    <w:rsid w:val="00050E72"/>
    <w:rsid w:val="0005490A"/>
    <w:rsid w:val="0005532F"/>
    <w:rsid w:val="000556AC"/>
    <w:rsid w:val="00055967"/>
    <w:rsid w:val="00056082"/>
    <w:rsid w:val="0005795F"/>
    <w:rsid w:val="00057C9F"/>
    <w:rsid w:val="00062511"/>
    <w:rsid w:val="00062D16"/>
    <w:rsid w:val="000630FB"/>
    <w:rsid w:val="00063C69"/>
    <w:rsid w:val="00064BA6"/>
    <w:rsid w:val="00065744"/>
    <w:rsid w:val="00065E6E"/>
    <w:rsid w:val="00066814"/>
    <w:rsid w:val="00067AD0"/>
    <w:rsid w:val="00071508"/>
    <w:rsid w:val="00073F9B"/>
    <w:rsid w:val="000741CA"/>
    <w:rsid w:val="00076275"/>
    <w:rsid w:val="00077292"/>
    <w:rsid w:val="000809F0"/>
    <w:rsid w:val="0008137B"/>
    <w:rsid w:val="0008337D"/>
    <w:rsid w:val="0008704B"/>
    <w:rsid w:val="00087D08"/>
    <w:rsid w:val="00091163"/>
    <w:rsid w:val="00094E25"/>
    <w:rsid w:val="00095094"/>
    <w:rsid w:val="000965D3"/>
    <w:rsid w:val="00096CF7"/>
    <w:rsid w:val="00096F8C"/>
    <w:rsid w:val="000974CD"/>
    <w:rsid w:val="00097C66"/>
    <w:rsid w:val="000A0BEB"/>
    <w:rsid w:val="000A0BF0"/>
    <w:rsid w:val="000A368F"/>
    <w:rsid w:val="000A3BFF"/>
    <w:rsid w:val="000A5097"/>
    <w:rsid w:val="000A6F0A"/>
    <w:rsid w:val="000B21E9"/>
    <w:rsid w:val="000B2231"/>
    <w:rsid w:val="000B3EF4"/>
    <w:rsid w:val="000B5125"/>
    <w:rsid w:val="000C0CAC"/>
    <w:rsid w:val="000C1A4C"/>
    <w:rsid w:val="000C61BB"/>
    <w:rsid w:val="000D1C05"/>
    <w:rsid w:val="000D31B3"/>
    <w:rsid w:val="000D37A3"/>
    <w:rsid w:val="000D647D"/>
    <w:rsid w:val="000E36D9"/>
    <w:rsid w:val="000E78A5"/>
    <w:rsid w:val="000E7EED"/>
    <w:rsid w:val="000F2D7A"/>
    <w:rsid w:val="000F2E1B"/>
    <w:rsid w:val="000F43C0"/>
    <w:rsid w:val="000F52A4"/>
    <w:rsid w:val="000F5DB3"/>
    <w:rsid w:val="001032C7"/>
    <w:rsid w:val="001033A2"/>
    <w:rsid w:val="0010473B"/>
    <w:rsid w:val="00104C9A"/>
    <w:rsid w:val="001065C8"/>
    <w:rsid w:val="00106742"/>
    <w:rsid w:val="001108FE"/>
    <w:rsid w:val="00111B25"/>
    <w:rsid w:val="0011769C"/>
    <w:rsid w:val="00124C67"/>
    <w:rsid w:val="00125851"/>
    <w:rsid w:val="00131E4A"/>
    <w:rsid w:val="00132272"/>
    <w:rsid w:val="00132A1D"/>
    <w:rsid w:val="00132D24"/>
    <w:rsid w:val="00133073"/>
    <w:rsid w:val="00133F25"/>
    <w:rsid w:val="00135605"/>
    <w:rsid w:val="00135738"/>
    <w:rsid w:val="00136564"/>
    <w:rsid w:val="0014172E"/>
    <w:rsid w:val="0014396C"/>
    <w:rsid w:val="001449D6"/>
    <w:rsid w:val="00144F25"/>
    <w:rsid w:val="0014754B"/>
    <w:rsid w:val="001475DB"/>
    <w:rsid w:val="00147674"/>
    <w:rsid w:val="00150108"/>
    <w:rsid w:val="00155873"/>
    <w:rsid w:val="0015692D"/>
    <w:rsid w:val="00157B8D"/>
    <w:rsid w:val="00161A63"/>
    <w:rsid w:val="0016248F"/>
    <w:rsid w:val="00162EDC"/>
    <w:rsid w:val="00163420"/>
    <w:rsid w:val="0016533A"/>
    <w:rsid w:val="00165E1F"/>
    <w:rsid w:val="00165FA4"/>
    <w:rsid w:val="00166D98"/>
    <w:rsid w:val="00170D13"/>
    <w:rsid w:val="00175739"/>
    <w:rsid w:val="001769F5"/>
    <w:rsid w:val="00177461"/>
    <w:rsid w:val="00177C2E"/>
    <w:rsid w:val="00177FF9"/>
    <w:rsid w:val="00183CA9"/>
    <w:rsid w:val="0018594A"/>
    <w:rsid w:val="00186C48"/>
    <w:rsid w:val="00194A45"/>
    <w:rsid w:val="001954B8"/>
    <w:rsid w:val="00195C64"/>
    <w:rsid w:val="001A6C97"/>
    <w:rsid w:val="001B01C7"/>
    <w:rsid w:val="001B18E9"/>
    <w:rsid w:val="001B7AEF"/>
    <w:rsid w:val="001C0525"/>
    <w:rsid w:val="001C2B87"/>
    <w:rsid w:val="001C4BF8"/>
    <w:rsid w:val="001C7CF7"/>
    <w:rsid w:val="001D134F"/>
    <w:rsid w:val="001D1845"/>
    <w:rsid w:val="001D3FD8"/>
    <w:rsid w:val="001E14B1"/>
    <w:rsid w:val="001E1987"/>
    <w:rsid w:val="001E21F8"/>
    <w:rsid w:val="001F2A41"/>
    <w:rsid w:val="001F5CC8"/>
    <w:rsid w:val="001F5E98"/>
    <w:rsid w:val="001F63E5"/>
    <w:rsid w:val="002005A0"/>
    <w:rsid w:val="00201057"/>
    <w:rsid w:val="002014EA"/>
    <w:rsid w:val="00201A30"/>
    <w:rsid w:val="0020209B"/>
    <w:rsid w:val="002022EE"/>
    <w:rsid w:val="00202AFB"/>
    <w:rsid w:val="00202B06"/>
    <w:rsid w:val="0021482D"/>
    <w:rsid w:val="00217086"/>
    <w:rsid w:val="0021748B"/>
    <w:rsid w:val="0021764D"/>
    <w:rsid w:val="00220325"/>
    <w:rsid w:val="002215C5"/>
    <w:rsid w:val="00221F2C"/>
    <w:rsid w:val="002238A1"/>
    <w:rsid w:val="00225664"/>
    <w:rsid w:val="002275F9"/>
    <w:rsid w:val="00233586"/>
    <w:rsid w:val="00233FF7"/>
    <w:rsid w:val="00237003"/>
    <w:rsid w:val="00240236"/>
    <w:rsid w:val="00240EB5"/>
    <w:rsid w:val="00241C1F"/>
    <w:rsid w:val="002423F8"/>
    <w:rsid w:val="002455F7"/>
    <w:rsid w:val="00250773"/>
    <w:rsid w:val="002526A7"/>
    <w:rsid w:val="002535E6"/>
    <w:rsid w:val="00253BC4"/>
    <w:rsid w:val="002553B0"/>
    <w:rsid w:val="00266D04"/>
    <w:rsid w:val="00267360"/>
    <w:rsid w:val="0027388B"/>
    <w:rsid w:val="00275FE7"/>
    <w:rsid w:val="00276A76"/>
    <w:rsid w:val="00277F14"/>
    <w:rsid w:val="00280540"/>
    <w:rsid w:val="00282CB0"/>
    <w:rsid w:val="002848CE"/>
    <w:rsid w:val="00287A5D"/>
    <w:rsid w:val="0029083D"/>
    <w:rsid w:val="00290CB8"/>
    <w:rsid w:val="00291418"/>
    <w:rsid w:val="00294611"/>
    <w:rsid w:val="0029485F"/>
    <w:rsid w:val="00294995"/>
    <w:rsid w:val="00294C9D"/>
    <w:rsid w:val="0029527A"/>
    <w:rsid w:val="00297406"/>
    <w:rsid w:val="002A2855"/>
    <w:rsid w:val="002A3217"/>
    <w:rsid w:val="002B1CAD"/>
    <w:rsid w:val="002B1DAA"/>
    <w:rsid w:val="002B5B9A"/>
    <w:rsid w:val="002B64F1"/>
    <w:rsid w:val="002B6604"/>
    <w:rsid w:val="002C36E2"/>
    <w:rsid w:val="002D1BBF"/>
    <w:rsid w:val="002D427F"/>
    <w:rsid w:val="002D60F9"/>
    <w:rsid w:val="002D6757"/>
    <w:rsid w:val="002E1F31"/>
    <w:rsid w:val="002E3AC2"/>
    <w:rsid w:val="002E59CD"/>
    <w:rsid w:val="002E64F1"/>
    <w:rsid w:val="002E6600"/>
    <w:rsid w:val="002E69A1"/>
    <w:rsid w:val="002E7A2F"/>
    <w:rsid w:val="002F04A3"/>
    <w:rsid w:val="002F20B0"/>
    <w:rsid w:val="002F29DC"/>
    <w:rsid w:val="002F2AAF"/>
    <w:rsid w:val="002F4ECA"/>
    <w:rsid w:val="002F5E4D"/>
    <w:rsid w:val="002F6BA4"/>
    <w:rsid w:val="00301170"/>
    <w:rsid w:val="00303F65"/>
    <w:rsid w:val="00304B7E"/>
    <w:rsid w:val="003102CC"/>
    <w:rsid w:val="003108AE"/>
    <w:rsid w:val="00312B1F"/>
    <w:rsid w:val="00313118"/>
    <w:rsid w:val="00313EE0"/>
    <w:rsid w:val="00315DAB"/>
    <w:rsid w:val="00320286"/>
    <w:rsid w:val="00320E7F"/>
    <w:rsid w:val="0032121A"/>
    <w:rsid w:val="003216E4"/>
    <w:rsid w:val="00322035"/>
    <w:rsid w:val="00322998"/>
    <w:rsid w:val="00323AC6"/>
    <w:rsid w:val="00327666"/>
    <w:rsid w:val="00327BEB"/>
    <w:rsid w:val="00327DE6"/>
    <w:rsid w:val="003303C1"/>
    <w:rsid w:val="0033060E"/>
    <w:rsid w:val="00333117"/>
    <w:rsid w:val="00334E81"/>
    <w:rsid w:val="003350BB"/>
    <w:rsid w:val="0033542A"/>
    <w:rsid w:val="00341C73"/>
    <w:rsid w:val="003437D0"/>
    <w:rsid w:val="00343B56"/>
    <w:rsid w:val="00350535"/>
    <w:rsid w:val="00351E61"/>
    <w:rsid w:val="003611BB"/>
    <w:rsid w:val="00364E7B"/>
    <w:rsid w:val="003655C7"/>
    <w:rsid w:val="00365BB9"/>
    <w:rsid w:val="003676DF"/>
    <w:rsid w:val="003710DD"/>
    <w:rsid w:val="003760B0"/>
    <w:rsid w:val="00377DBE"/>
    <w:rsid w:val="00380411"/>
    <w:rsid w:val="00380EE4"/>
    <w:rsid w:val="00381523"/>
    <w:rsid w:val="003847FF"/>
    <w:rsid w:val="00387DC9"/>
    <w:rsid w:val="00397AFB"/>
    <w:rsid w:val="003A06BF"/>
    <w:rsid w:val="003A18C7"/>
    <w:rsid w:val="003A1AF9"/>
    <w:rsid w:val="003A206E"/>
    <w:rsid w:val="003A22A3"/>
    <w:rsid w:val="003A59D3"/>
    <w:rsid w:val="003A778C"/>
    <w:rsid w:val="003B115E"/>
    <w:rsid w:val="003B216E"/>
    <w:rsid w:val="003B258F"/>
    <w:rsid w:val="003B2CC6"/>
    <w:rsid w:val="003B7146"/>
    <w:rsid w:val="003C04BA"/>
    <w:rsid w:val="003C36BE"/>
    <w:rsid w:val="003C46B2"/>
    <w:rsid w:val="003C4AE1"/>
    <w:rsid w:val="003C5D2D"/>
    <w:rsid w:val="003D0DF1"/>
    <w:rsid w:val="003D1188"/>
    <w:rsid w:val="003D2483"/>
    <w:rsid w:val="003D283A"/>
    <w:rsid w:val="003D5F52"/>
    <w:rsid w:val="003D60CD"/>
    <w:rsid w:val="003E2270"/>
    <w:rsid w:val="003E2DA0"/>
    <w:rsid w:val="003E344D"/>
    <w:rsid w:val="003E390E"/>
    <w:rsid w:val="003E3E70"/>
    <w:rsid w:val="003E4964"/>
    <w:rsid w:val="003E67CF"/>
    <w:rsid w:val="003F0E3D"/>
    <w:rsid w:val="003F2166"/>
    <w:rsid w:val="003F4CA9"/>
    <w:rsid w:val="003F72C7"/>
    <w:rsid w:val="00402B75"/>
    <w:rsid w:val="004038F9"/>
    <w:rsid w:val="0040581F"/>
    <w:rsid w:val="004071D7"/>
    <w:rsid w:val="00407557"/>
    <w:rsid w:val="004117A6"/>
    <w:rsid w:val="00411CF1"/>
    <w:rsid w:val="00412ED3"/>
    <w:rsid w:val="00416794"/>
    <w:rsid w:val="00420301"/>
    <w:rsid w:val="004203F5"/>
    <w:rsid w:val="004203FC"/>
    <w:rsid w:val="00423256"/>
    <w:rsid w:val="00423401"/>
    <w:rsid w:val="00424A65"/>
    <w:rsid w:val="0042623F"/>
    <w:rsid w:val="0042628E"/>
    <w:rsid w:val="00427356"/>
    <w:rsid w:val="004305D3"/>
    <w:rsid w:val="00430A78"/>
    <w:rsid w:val="00433715"/>
    <w:rsid w:val="00440B91"/>
    <w:rsid w:val="004415D7"/>
    <w:rsid w:val="0044307A"/>
    <w:rsid w:val="0044390C"/>
    <w:rsid w:val="0044494D"/>
    <w:rsid w:val="00446448"/>
    <w:rsid w:val="00452D08"/>
    <w:rsid w:val="00454B02"/>
    <w:rsid w:val="00456B8F"/>
    <w:rsid w:val="00457C9E"/>
    <w:rsid w:val="004608B0"/>
    <w:rsid w:val="00461610"/>
    <w:rsid w:val="00461C6D"/>
    <w:rsid w:val="0046233E"/>
    <w:rsid w:val="00463CF1"/>
    <w:rsid w:val="00463E4B"/>
    <w:rsid w:val="0046525D"/>
    <w:rsid w:val="00465581"/>
    <w:rsid w:val="00466300"/>
    <w:rsid w:val="00467AA8"/>
    <w:rsid w:val="00471D97"/>
    <w:rsid w:val="00472721"/>
    <w:rsid w:val="004753CB"/>
    <w:rsid w:val="00475DD7"/>
    <w:rsid w:val="00476794"/>
    <w:rsid w:val="0047720F"/>
    <w:rsid w:val="00477DAC"/>
    <w:rsid w:val="00480DE5"/>
    <w:rsid w:val="00480F39"/>
    <w:rsid w:val="00481D91"/>
    <w:rsid w:val="004924EC"/>
    <w:rsid w:val="00495138"/>
    <w:rsid w:val="0049698C"/>
    <w:rsid w:val="00497DA7"/>
    <w:rsid w:val="004A30B0"/>
    <w:rsid w:val="004A325C"/>
    <w:rsid w:val="004A4311"/>
    <w:rsid w:val="004A7C89"/>
    <w:rsid w:val="004B03B3"/>
    <w:rsid w:val="004B36A5"/>
    <w:rsid w:val="004B5DB5"/>
    <w:rsid w:val="004C1640"/>
    <w:rsid w:val="004C41E9"/>
    <w:rsid w:val="004C4429"/>
    <w:rsid w:val="004D1525"/>
    <w:rsid w:val="004D26F7"/>
    <w:rsid w:val="004D354F"/>
    <w:rsid w:val="004D6135"/>
    <w:rsid w:val="004D61F9"/>
    <w:rsid w:val="004E0386"/>
    <w:rsid w:val="004E0D38"/>
    <w:rsid w:val="004E21C4"/>
    <w:rsid w:val="004E308F"/>
    <w:rsid w:val="004F2F6A"/>
    <w:rsid w:val="004F3A07"/>
    <w:rsid w:val="0050043F"/>
    <w:rsid w:val="00501FBD"/>
    <w:rsid w:val="00503BE5"/>
    <w:rsid w:val="00506AAA"/>
    <w:rsid w:val="005116BC"/>
    <w:rsid w:val="00512454"/>
    <w:rsid w:val="005125A9"/>
    <w:rsid w:val="005154BF"/>
    <w:rsid w:val="00521A0C"/>
    <w:rsid w:val="00523043"/>
    <w:rsid w:val="00523964"/>
    <w:rsid w:val="0052475A"/>
    <w:rsid w:val="00524E52"/>
    <w:rsid w:val="005260E5"/>
    <w:rsid w:val="005260FD"/>
    <w:rsid w:val="0052661D"/>
    <w:rsid w:val="00527379"/>
    <w:rsid w:val="0053024C"/>
    <w:rsid w:val="005317F4"/>
    <w:rsid w:val="00533216"/>
    <w:rsid w:val="005335AD"/>
    <w:rsid w:val="005337B8"/>
    <w:rsid w:val="005340AA"/>
    <w:rsid w:val="00541C74"/>
    <w:rsid w:val="00542CAB"/>
    <w:rsid w:val="005435F4"/>
    <w:rsid w:val="00546D91"/>
    <w:rsid w:val="00546F86"/>
    <w:rsid w:val="0055580D"/>
    <w:rsid w:val="0055649E"/>
    <w:rsid w:val="00556BE3"/>
    <w:rsid w:val="0055703E"/>
    <w:rsid w:val="0056344B"/>
    <w:rsid w:val="005643FB"/>
    <w:rsid w:val="005645FE"/>
    <w:rsid w:val="005652A7"/>
    <w:rsid w:val="005654E2"/>
    <w:rsid w:val="005670AC"/>
    <w:rsid w:val="00567413"/>
    <w:rsid w:val="005714D6"/>
    <w:rsid w:val="00573366"/>
    <w:rsid w:val="00580516"/>
    <w:rsid w:val="005807F9"/>
    <w:rsid w:val="00580920"/>
    <w:rsid w:val="005811EC"/>
    <w:rsid w:val="0058371E"/>
    <w:rsid w:val="00585587"/>
    <w:rsid w:val="00586697"/>
    <w:rsid w:val="00591AC1"/>
    <w:rsid w:val="00592F5A"/>
    <w:rsid w:val="00593ED0"/>
    <w:rsid w:val="005A0B99"/>
    <w:rsid w:val="005A0D93"/>
    <w:rsid w:val="005A2489"/>
    <w:rsid w:val="005B060E"/>
    <w:rsid w:val="005B48D8"/>
    <w:rsid w:val="005B4A2F"/>
    <w:rsid w:val="005B5395"/>
    <w:rsid w:val="005B677E"/>
    <w:rsid w:val="005B6FF9"/>
    <w:rsid w:val="005B7222"/>
    <w:rsid w:val="005C0CCC"/>
    <w:rsid w:val="005C110F"/>
    <w:rsid w:val="005C318B"/>
    <w:rsid w:val="005C796C"/>
    <w:rsid w:val="005D0500"/>
    <w:rsid w:val="005D362A"/>
    <w:rsid w:val="005D4DEF"/>
    <w:rsid w:val="005D7CBE"/>
    <w:rsid w:val="005D7DF8"/>
    <w:rsid w:val="005E11B8"/>
    <w:rsid w:val="005E2092"/>
    <w:rsid w:val="005E20DC"/>
    <w:rsid w:val="005E2C04"/>
    <w:rsid w:val="005E3740"/>
    <w:rsid w:val="005E3A1F"/>
    <w:rsid w:val="005E4B5D"/>
    <w:rsid w:val="005E6B00"/>
    <w:rsid w:val="005F113E"/>
    <w:rsid w:val="005F38E2"/>
    <w:rsid w:val="005F554D"/>
    <w:rsid w:val="005F579A"/>
    <w:rsid w:val="005F5904"/>
    <w:rsid w:val="005F5A1F"/>
    <w:rsid w:val="0060340C"/>
    <w:rsid w:val="00607178"/>
    <w:rsid w:val="0061146B"/>
    <w:rsid w:val="006128A4"/>
    <w:rsid w:val="00614A54"/>
    <w:rsid w:val="006168AB"/>
    <w:rsid w:val="0062203D"/>
    <w:rsid w:val="0062317C"/>
    <w:rsid w:val="00625184"/>
    <w:rsid w:val="00625FFC"/>
    <w:rsid w:val="006328FA"/>
    <w:rsid w:val="00633DFD"/>
    <w:rsid w:val="006355EB"/>
    <w:rsid w:val="0063759E"/>
    <w:rsid w:val="00644898"/>
    <w:rsid w:val="00645226"/>
    <w:rsid w:val="00645812"/>
    <w:rsid w:val="00645870"/>
    <w:rsid w:val="00646068"/>
    <w:rsid w:val="006472DB"/>
    <w:rsid w:val="0065095A"/>
    <w:rsid w:val="0065133F"/>
    <w:rsid w:val="0065151F"/>
    <w:rsid w:val="00652239"/>
    <w:rsid w:val="00656865"/>
    <w:rsid w:val="00657E7E"/>
    <w:rsid w:val="00661033"/>
    <w:rsid w:val="00662B77"/>
    <w:rsid w:val="006636C8"/>
    <w:rsid w:val="00663F38"/>
    <w:rsid w:val="00671839"/>
    <w:rsid w:val="00674D0A"/>
    <w:rsid w:val="006815DF"/>
    <w:rsid w:val="00682C01"/>
    <w:rsid w:val="00683108"/>
    <w:rsid w:val="0068539E"/>
    <w:rsid w:val="006866A3"/>
    <w:rsid w:val="00687D77"/>
    <w:rsid w:val="00690346"/>
    <w:rsid w:val="00690681"/>
    <w:rsid w:val="0069086F"/>
    <w:rsid w:val="006911CE"/>
    <w:rsid w:val="0069131F"/>
    <w:rsid w:val="00691E60"/>
    <w:rsid w:val="006972E7"/>
    <w:rsid w:val="006977C8"/>
    <w:rsid w:val="006A0962"/>
    <w:rsid w:val="006A2479"/>
    <w:rsid w:val="006A253B"/>
    <w:rsid w:val="006A521C"/>
    <w:rsid w:val="006A54A7"/>
    <w:rsid w:val="006A7C09"/>
    <w:rsid w:val="006A7F3E"/>
    <w:rsid w:val="006B00FB"/>
    <w:rsid w:val="006B0437"/>
    <w:rsid w:val="006B1C20"/>
    <w:rsid w:val="006B52DE"/>
    <w:rsid w:val="006B7302"/>
    <w:rsid w:val="006C04AA"/>
    <w:rsid w:val="006C35AE"/>
    <w:rsid w:val="006C4F36"/>
    <w:rsid w:val="006C5678"/>
    <w:rsid w:val="006C5BBB"/>
    <w:rsid w:val="006C630D"/>
    <w:rsid w:val="006C6E75"/>
    <w:rsid w:val="006C71A3"/>
    <w:rsid w:val="006C7D7B"/>
    <w:rsid w:val="006D1318"/>
    <w:rsid w:val="006D4444"/>
    <w:rsid w:val="006D5FA9"/>
    <w:rsid w:val="006D64CC"/>
    <w:rsid w:val="006E377F"/>
    <w:rsid w:val="006E38E4"/>
    <w:rsid w:val="006E5FF0"/>
    <w:rsid w:val="006E6F25"/>
    <w:rsid w:val="006E7807"/>
    <w:rsid w:val="006E79C7"/>
    <w:rsid w:val="006F0A50"/>
    <w:rsid w:val="006F1F17"/>
    <w:rsid w:val="006F32A8"/>
    <w:rsid w:val="006F50A7"/>
    <w:rsid w:val="00700AA4"/>
    <w:rsid w:val="007017F1"/>
    <w:rsid w:val="00703919"/>
    <w:rsid w:val="00703956"/>
    <w:rsid w:val="007070BC"/>
    <w:rsid w:val="00707EDA"/>
    <w:rsid w:val="007123C0"/>
    <w:rsid w:val="00712ADD"/>
    <w:rsid w:val="00713438"/>
    <w:rsid w:val="0071582F"/>
    <w:rsid w:val="00715B32"/>
    <w:rsid w:val="00715E54"/>
    <w:rsid w:val="00715FCA"/>
    <w:rsid w:val="00721B09"/>
    <w:rsid w:val="00722646"/>
    <w:rsid w:val="007237A9"/>
    <w:rsid w:val="00725564"/>
    <w:rsid w:val="00730B82"/>
    <w:rsid w:val="00740D76"/>
    <w:rsid w:val="00742A42"/>
    <w:rsid w:val="00743B64"/>
    <w:rsid w:val="00745CCD"/>
    <w:rsid w:val="00745D2B"/>
    <w:rsid w:val="00745EE0"/>
    <w:rsid w:val="00754505"/>
    <w:rsid w:val="00754A50"/>
    <w:rsid w:val="00757C13"/>
    <w:rsid w:val="0076025B"/>
    <w:rsid w:val="00764561"/>
    <w:rsid w:val="00764C5D"/>
    <w:rsid w:val="00765001"/>
    <w:rsid w:val="00767A7D"/>
    <w:rsid w:val="00770591"/>
    <w:rsid w:val="00770EBC"/>
    <w:rsid w:val="007714F1"/>
    <w:rsid w:val="007739C8"/>
    <w:rsid w:val="00773E7B"/>
    <w:rsid w:val="00774DAA"/>
    <w:rsid w:val="00776A11"/>
    <w:rsid w:val="00776B3F"/>
    <w:rsid w:val="00780FDF"/>
    <w:rsid w:val="0078355D"/>
    <w:rsid w:val="007875C5"/>
    <w:rsid w:val="00791CCA"/>
    <w:rsid w:val="00792920"/>
    <w:rsid w:val="00793011"/>
    <w:rsid w:val="007945AD"/>
    <w:rsid w:val="00794B47"/>
    <w:rsid w:val="00797D79"/>
    <w:rsid w:val="007A09DF"/>
    <w:rsid w:val="007A1659"/>
    <w:rsid w:val="007A20BF"/>
    <w:rsid w:val="007A2B8E"/>
    <w:rsid w:val="007A3B01"/>
    <w:rsid w:val="007A49EE"/>
    <w:rsid w:val="007A534B"/>
    <w:rsid w:val="007A76EF"/>
    <w:rsid w:val="007B0097"/>
    <w:rsid w:val="007B0CC0"/>
    <w:rsid w:val="007B284D"/>
    <w:rsid w:val="007B376D"/>
    <w:rsid w:val="007B513C"/>
    <w:rsid w:val="007B5D51"/>
    <w:rsid w:val="007C07DB"/>
    <w:rsid w:val="007C3EA1"/>
    <w:rsid w:val="007C57F2"/>
    <w:rsid w:val="007C6170"/>
    <w:rsid w:val="007D13F6"/>
    <w:rsid w:val="007D369E"/>
    <w:rsid w:val="007D57BE"/>
    <w:rsid w:val="007D7E2A"/>
    <w:rsid w:val="007E07EE"/>
    <w:rsid w:val="007E2BD7"/>
    <w:rsid w:val="007E58F7"/>
    <w:rsid w:val="007E5C50"/>
    <w:rsid w:val="007E650D"/>
    <w:rsid w:val="007F0AE0"/>
    <w:rsid w:val="007F0DC0"/>
    <w:rsid w:val="007F1E0F"/>
    <w:rsid w:val="0080078A"/>
    <w:rsid w:val="00802AE3"/>
    <w:rsid w:val="00804FA8"/>
    <w:rsid w:val="00805981"/>
    <w:rsid w:val="00806EE7"/>
    <w:rsid w:val="008109E8"/>
    <w:rsid w:val="008110BF"/>
    <w:rsid w:val="0081167C"/>
    <w:rsid w:val="00811ADC"/>
    <w:rsid w:val="008121AC"/>
    <w:rsid w:val="00814ACF"/>
    <w:rsid w:val="00815C52"/>
    <w:rsid w:val="00817795"/>
    <w:rsid w:val="00822414"/>
    <w:rsid w:val="00823470"/>
    <w:rsid w:val="00823712"/>
    <w:rsid w:val="00825269"/>
    <w:rsid w:val="008254E5"/>
    <w:rsid w:val="00825DB1"/>
    <w:rsid w:val="00826E1A"/>
    <w:rsid w:val="00832BF6"/>
    <w:rsid w:val="00832D66"/>
    <w:rsid w:val="00834482"/>
    <w:rsid w:val="00836115"/>
    <w:rsid w:val="008369F9"/>
    <w:rsid w:val="0084078B"/>
    <w:rsid w:val="008420AA"/>
    <w:rsid w:val="0084428B"/>
    <w:rsid w:val="00851CD1"/>
    <w:rsid w:val="00852125"/>
    <w:rsid w:val="0085413C"/>
    <w:rsid w:val="008541E2"/>
    <w:rsid w:val="00856457"/>
    <w:rsid w:val="00856A9C"/>
    <w:rsid w:val="0085711E"/>
    <w:rsid w:val="008600A3"/>
    <w:rsid w:val="008612AE"/>
    <w:rsid w:val="00861C01"/>
    <w:rsid w:val="00862FA9"/>
    <w:rsid w:val="0086556E"/>
    <w:rsid w:val="008728A7"/>
    <w:rsid w:val="00873322"/>
    <w:rsid w:val="00874748"/>
    <w:rsid w:val="00874C8D"/>
    <w:rsid w:val="0087612C"/>
    <w:rsid w:val="00876AF7"/>
    <w:rsid w:val="00881200"/>
    <w:rsid w:val="00884E27"/>
    <w:rsid w:val="00886380"/>
    <w:rsid w:val="008868ED"/>
    <w:rsid w:val="0088714D"/>
    <w:rsid w:val="00894CE1"/>
    <w:rsid w:val="00895AC6"/>
    <w:rsid w:val="00895B5D"/>
    <w:rsid w:val="008A0DA0"/>
    <w:rsid w:val="008A1188"/>
    <w:rsid w:val="008A2161"/>
    <w:rsid w:val="008A37B3"/>
    <w:rsid w:val="008A5923"/>
    <w:rsid w:val="008B1213"/>
    <w:rsid w:val="008B3093"/>
    <w:rsid w:val="008B30B0"/>
    <w:rsid w:val="008B4BF8"/>
    <w:rsid w:val="008B6591"/>
    <w:rsid w:val="008C0678"/>
    <w:rsid w:val="008C2122"/>
    <w:rsid w:val="008D1A5E"/>
    <w:rsid w:val="008D1BA7"/>
    <w:rsid w:val="008D38CF"/>
    <w:rsid w:val="008D3960"/>
    <w:rsid w:val="008D42BD"/>
    <w:rsid w:val="008D7DAA"/>
    <w:rsid w:val="008E0054"/>
    <w:rsid w:val="008E0F59"/>
    <w:rsid w:val="008E3C32"/>
    <w:rsid w:val="008E4A41"/>
    <w:rsid w:val="008E4BB5"/>
    <w:rsid w:val="008E628E"/>
    <w:rsid w:val="008E7B84"/>
    <w:rsid w:val="008F2263"/>
    <w:rsid w:val="008F2855"/>
    <w:rsid w:val="008F2C24"/>
    <w:rsid w:val="0090314C"/>
    <w:rsid w:val="00903264"/>
    <w:rsid w:val="0090377B"/>
    <w:rsid w:val="009037AB"/>
    <w:rsid w:val="00904862"/>
    <w:rsid w:val="00913E07"/>
    <w:rsid w:val="00914744"/>
    <w:rsid w:val="00914911"/>
    <w:rsid w:val="0092267B"/>
    <w:rsid w:val="009245E0"/>
    <w:rsid w:val="00924DC6"/>
    <w:rsid w:val="0092585E"/>
    <w:rsid w:val="00930619"/>
    <w:rsid w:val="00935149"/>
    <w:rsid w:val="00936FD7"/>
    <w:rsid w:val="00941AF7"/>
    <w:rsid w:val="00941BA3"/>
    <w:rsid w:val="00942816"/>
    <w:rsid w:val="00943D46"/>
    <w:rsid w:val="00945787"/>
    <w:rsid w:val="00946006"/>
    <w:rsid w:val="009469F9"/>
    <w:rsid w:val="0095110F"/>
    <w:rsid w:val="009542A2"/>
    <w:rsid w:val="00954DE1"/>
    <w:rsid w:val="009608F8"/>
    <w:rsid w:val="00961E70"/>
    <w:rsid w:val="00963828"/>
    <w:rsid w:val="00964FF9"/>
    <w:rsid w:val="00966ECE"/>
    <w:rsid w:val="00970B02"/>
    <w:rsid w:val="00972A3B"/>
    <w:rsid w:val="00972F97"/>
    <w:rsid w:val="00973EE0"/>
    <w:rsid w:val="00981093"/>
    <w:rsid w:val="009819C3"/>
    <w:rsid w:val="00981E33"/>
    <w:rsid w:val="009820C6"/>
    <w:rsid w:val="009908BA"/>
    <w:rsid w:val="00991A52"/>
    <w:rsid w:val="0099626C"/>
    <w:rsid w:val="009979C3"/>
    <w:rsid w:val="009A060B"/>
    <w:rsid w:val="009A5543"/>
    <w:rsid w:val="009A5DF6"/>
    <w:rsid w:val="009A63FC"/>
    <w:rsid w:val="009A6B91"/>
    <w:rsid w:val="009A78ED"/>
    <w:rsid w:val="009B0902"/>
    <w:rsid w:val="009B0CBA"/>
    <w:rsid w:val="009B0D9F"/>
    <w:rsid w:val="009B63A0"/>
    <w:rsid w:val="009B6F39"/>
    <w:rsid w:val="009B758B"/>
    <w:rsid w:val="009C1399"/>
    <w:rsid w:val="009C5A7B"/>
    <w:rsid w:val="009C7B1B"/>
    <w:rsid w:val="009D5A3A"/>
    <w:rsid w:val="009D714D"/>
    <w:rsid w:val="009E0494"/>
    <w:rsid w:val="009E25CD"/>
    <w:rsid w:val="009E531E"/>
    <w:rsid w:val="009E602C"/>
    <w:rsid w:val="009E6938"/>
    <w:rsid w:val="009F1003"/>
    <w:rsid w:val="009F2438"/>
    <w:rsid w:val="009F421D"/>
    <w:rsid w:val="009F4FE3"/>
    <w:rsid w:val="009F55DB"/>
    <w:rsid w:val="009F6123"/>
    <w:rsid w:val="009F6F85"/>
    <w:rsid w:val="00A00B37"/>
    <w:rsid w:val="00A0230C"/>
    <w:rsid w:val="00A02859"/>
    <w:rsid w:val="00A0402F"/>
    <w:rsid w:val="00A0494A"/>
    <w:rsid w:val="00A06FAF"/>
    <w:rsid w:val="00A1037D"/>
    <w:rsid w:val="00A14469"/>
    <w:rsid w:val="00A14585"/>
    <w:rsid w:val="00A14F80"/>
    <w:rsid w:val="00A16B2D"/>
    <w:rsid w:val="00A1718F"/>
    <w:rsid w:val="00A17BBB"/>
    <w:rsid w:val="00A2065C"/>
    <w:rsid w:val="00A2153F"/>
    <w:rsid w:val="00A23081"/>
    <w:rsid w:val="00A23183"/>
    <w:rsid w:val="00A23FAC"/>
    <w:rsid w:val="00A255D4"/>
    <w:rsid w:val="00A268D5"/>
    <w:rsid w:val="00A27BB1"/>
    <w:rsid w:val="00A327AC"/>
    <w:rsid w:val="00A34A1E"/>
    <w:rsid w:val="00A354AF"/>
    <w:rsid w:val="00A37863"/>
    <w:rsid w:val="00A417EF"/>
    <w:rsid w:val="00A43E46"/>
    <w:rsid w:val="00A45CEC"/>
    <w:rsid w:val="00A46601"/>
    <w:rsid w:val="00A47BB8"/>
    <w:rsid w:val="00A51347"/>
    <w:rsid w:val="00A52170"/>
    <w:rsid w:val="00A52587"/>
    <w:rsid w:val="00A52C20"/>
    <w:rsid w:val="00A55696"/>
    <w:rsid w:val="00A5687A"/>
    <w:rsid w:val="00A66862"/>
    <w:rsid w:val="00A67408"/>
    <w:rsid w:val="00A71BAE"/>
    <w:rsid w:val="00A72CBC"/>
    <w:rsid w:val="00A76239"/>
    <w:rsid w:val="00A804A2"/>
    <w:rsid w:val="00A808B6"/>
    <w:rsid w:val="00A81040"/>
    <w:rsid w:val="00A82BCE"/>
    <w:rsid w:val="00A8543A"/>
    <w:rsid w:val="00A85498"/>
    <w:rsid w:val="00A8556C"/>
    <w:rsid w:val="00A902CB"/>
    <w:rsid w:val="00A91864"/>
    <w:rsid w:val="00A9221E"/>
    <w:rsid w:val="00A94BF1"/>
    <w:rsid w:val="00A94D12"/>
    <w:rsid w:val="00A9523D"/>
    <w:rsid w:val="00A96705"/>
    <w:rsid w:val="00A96E4D"/>
    <w:rsid w:val="00A97010"/>
    <w:rsid w:val="00AA12ED"/>
    <w:rsid w:val="00AA1CEC"/>
    <w:rsid w:val="00AA23C1"/>
    <w:rsid w:val="00AA5577"/>
    <w:rsid w:val="00AB3085"/>
    <w:rsid w:val="00AB3F4E"/>
    <w:rsid w:val="00AB4FD5"/>
    <w:rsid w:val="00AB5AE5"/>
    <w:rsid w:val="00AB6078"/>
    <w:rsid w:val="00AB6D48"/>
    <w:rsid w:val="00AC3FC7"/>
    <w:rsid w:val="00AC46C9"/>
    <w:rsid w:val="00AC4E65"/>
    <w:rsid w:val="00AC751B"/>
    <w:rsid w:val="00AD14A6"/>
    <w:rsid w:val="00AD16DC"/>
    <w:rsid w:val="00AD1766"/>
    <w:rsid w:val="00AD37F0"/>
    <w:rsid w:val="00AD3CE9"/>
    <w:rsid w:val="00AE0798"/>
    <w:rsid w:val="00AE0BFC"/>
    <w:rsid w:val="00AE0DAE"/>
    <w:rsid w:val="00AE0FB7"/>
    <w:rsid w:val="00AE3512"/>
    <w:rsid w:val="00AE388A"/>
    <w:rsid w:val="00AE53EC"/>
    <w:rsid w:val="00AE5720"/>
    <w:rsid w:val="00AF05C2"/>
    <w:rsid w:val="00AF0EEC"/>
    <w:rsid w:val="00AF25FD"/>
    <w:rsid w:val="00AF371B"/>
    <w:rsid w:val="00AF4D51"/>
    <w:rsid w:val="00AF5D34"/>
    <w:rsid w:val="00B006F4"/>
    <w:rsid w:val="00B02786"/>
    <w:rsid w:val="00B02C29"/>
    <w:rsid w:val="00B02DCD"/>
    <w:rsid w:val="00B02F97"/>
    <w:rsid w:val="00B0314A"/>
    <w:rsid w:val="00B03836"/>
    <w:rsid w:val="00B07D52"/>
    <w:rsid w:val="00B10538"/>
    <w:rsid w:val="00B10BEF"/>
    <w:rsid w:val="00B11A4A"/>
    <w:rsid w:val="00B12224"/>
    <w:rsid w:val="00B139E9"/>
    <w:rsid w:val="00B15BBE"/>
    <w:rsid w:val="00B2332C"/>
    <w:rsid w:val="00B24BC1"/>
    <w:rsid w:val="00B25B0A"/>
    <w:rsid w:val="00B26043"/>
    <w:rsid w:val="00B265DF"/>
    <w:rsid w:val="00B27393"/>
    <w:rsid w:val="00B31406"/>
    <w:rsid w:val="00B4351F"/>
    <w:rsid w:val="00B4389F"/>
    <w:rsid w:val="00B43D46"/>
    <w:rsid w:val="00B43E87"/>
    <w:rsid w:val="00B44B18"/>
    <w:rsid w:val="00B477B6"/>
    <w:rsid w:val="00B47EBD"/>
    <w:rsid w:val="00B508A9"/>
    <w:rsid w:val="00B50AD4"/>
    <w:rsid w:val="00B534D0"/>
    <w:rsid w:val="00B5548E"/>
    <w:rsid w:val="00B55E37"/>
    <w:rsid w:val="00B57D6C"/>
    <w:rsid w:val="00B63A53"/>
    <w:rsid w:val="00B66B66"/>
    <w:rsid w:val="00B672BD"/>
    <w:rsid w:val="00B730F5"/>
    <w:rsid w:val="00B738F1"/>
    <w:rsid w:val="00B74257"/>
    <w:rsid w:val="00B77704"/>
    <w:rsid w:val="00B77A42"/>
    <w:rsid w:val="00B80722"/>
    <w:rsid w:val="00B80D5E"/>
    <w:rsid w:val="00B858FC"/>
    <w:rsid w:val="00B875CA"/>
    <w:rsid w:val="00B916E6"/>
    <w:rsid w:val="00B924AC"/>
    <w:rsid w:val="00B92AB4"/>
    <w:rsid w:val="00B943D6"/>
    <w:rsid w:val="00B954DD"/>
    <w:rsid w:val="00B95F61"/>
    <w:rsid w:val="00B96290"/>
    <w:rsid w:val="00B96DDF"/>
    <w:rsid w:val="00BA58C3"/>
    <w:rsid w:val="00BA7415"/>
    <w:rsid w:val="00BA7479"/>
    <w:rsid w:val="00BB1573"/>
    <w:rsid w:val="00BB1719"/>
    <w:rsid w:val="00BB1E48"/>
    <w:rsid w:val="00BB2683"/>
    <w:rsid w:val="00BC11B6"/>
    <w:rsid w:val="00BC22D7"/>
    <w:rsid w:val="00BC22FD"/>
    <w:rsid w:val="00BC3170"/>
    <w:rsid w:val="00BC3323"/>
    <w:rsid w:val="00BC480A"/>
    <w:rsid w:val="00BC4AFB"/>
    <w:rsid w:val="00BC54CB"/>
    <w:rsid w:val="00BC6DE8"/>
    <w:rsid w:val="00BC761E"/>
    <w:rsid w:val="00BD1844"/>
    <w:rsid w:val="00BD2149"/>
    <w:rsid w:val="00BD4017"/>
    <w:rsid w:val="00BD45E5"/>
    <w:rsid w:val="00BD4B3E"/>
    <w:rsid w:val="00BD57BA"/>
    <w:rsid w:val="00BD6B0D"/>
    <w:rsid w:val="00BD72F9"/>
    <w:rsid w:val="00BD7FBF"/>
    <w:rsid w:val="00BE055D"/>
    <w:rsid w:val="00BE403E"/>
    <w:rsid w:val="00BE6A8D"/>
    <w:rsid w:val="00BF1318"/>
    <w:rsid w:val="00BF1BAD"/>
    <w:rsid w:val="00BF2ABF"/>
    <w:rsid w:val="00C045EE"/>
    <w:rsid w:val="00C04F92"/>
    <w:rsid w:val="00C05DCF"/>
    <w:rsid w:val="00C062F1"/>
    <w:rsid w:val="00C0746D"/>
    <w:rsid w:val="00C10E61"/>
    <w:rsid w:val="00C119BD"/>
    <w:rsid w:val="00C203A2"/>
    <w:rsid w:val="00C21102"/>
    <w:rsid w:val="00C2225E"/>
    <w:rsid w:val="00C24921"/>
    <w:rsid w:val="00C2541B"/>
    <w:rsid w:val="00C2693B"/>
    <w:rsid w:val="00C27860"/>
    <w:rsid w:val="00C30702"/>
    <w:rsid w:val="00C34E19"/>
    <w:rsid w:val="00C4630C"/>
    <w:rsid w:val="00C519EE"/>
    <w:rsid w:val="00C522AF"/>
    <w:rsid w:val="00C540EE"/>
    <w:rsid w:val="00C56057"/>
    <w:rsid w:val="00C5632E"/>
    <w:rsid w:val="00C56C0F"/>
    <w:rsid w:val="00C577CF"/>
    <w:rsid w:val="00C60BB7"/>
    <w:rsid w:val="00C60F16"/>
    <w:rsid w:val="00C637CE"/>
    <w:rsid w:val="00C63F80"/>
    <w:rsid w:val="00C64277"/>
    <w:rsid w:val="00C6496A"/>
    <w:rsid w:val="00C652A4"/>
    <w:rsid w:val="00C67B16"/>
    <w:rsid w:val="00C70A52"/>
    <w:rsid w:val="00C729F3"/>
    <w:rsid w:val="00C74295"/>
    <w:rsid w:val="00C77B3B"/>
    <w:rsid w:val="00C9007B"/>
    <w:rsid w:val="00C90F6C"/>
    <w:rsid w:val="00C919A6"/>
    <w:rsid w:val="00C94014"/>
    <w:rsid w:val="00C9479E"/>
    <w:rsid w:val="00C94F0B"/>
    <w:rsid w:val="00C9510B"/>
    <w:rsid w:val="00C95B8A"/>
    <w:rsid w:val="00C97B3D"/>
    <w:rsid w:val="00CA0FBF"/>
    <w:rsid w:val="00CA57E3"/>
    <w:rsid w:val="00CA6A43"/>
    <w:rsid w:val="00CB0A1E"/>
    <w:rsid w:val="00CB2541"/>
    <w:rsid w:val="00CB5E22"/>
    <w:rsid w:val="00CC2DCB"/>
    <w:rsid w:val="00CD1F49"/>
    <w:rsid w:val="00CD1FF2"/>
    <w:rsid w:val="00CD4EEB"/>
    <w:rsid w:val="00CD5AAE"/>
    <w:rsid w:val="00CD6E76"/>
    <w:rsid w:val="00CD6F92"/>
    <w:rsid w:val="00CD72DF"/>
    <w:rsid w:val="00CE59D1"/>
    <w:rsid w:val="00CE722F"/>
    <w:rsid w:val="00CE72A2"/>
    <w:rsid w:val="00CF0127"/>
    <w:rsid w:val="00CF1235"/>
    <w:rsid w:val="00CF148B"/>
    <w:rsid w:val="00CF2539"/>
    <w:rsid w:val="00CF400C"/>
    <w:rsid w:val="00CF4767"/>
    <w:rsid w:val="00CF492E"/>
    <w:rsid w:val="00CF5030"/>
    <w:rsid w:val="00CF5160"/>
    <w:rsid w:val="00CF6D72"/>
    <w:rsid w:val="00CF78D8"/>
    <w:rsid w:val="00D026DD"/>
    <w:rsid w:val="00D11E31"/>
    <w:rsid w:val="00D15AB5"/>
    <w:rsid w:val="00D16294"/>
    <w:rsid w:val="00D20B64"/>
    <w:rsid w:val="00D247C1"/>
    <w:rsid w:val="00D25374"/>
    <w:rsid w:val="00D26658"/>
    <w:rsid w:val="00D30B19"/>
    <w:rsid w:val="00D30E5C"/>
    <w:rsid w:val="00D34314"/>
    <w:rsid w:val="00D36B25"/>
    <w:rsid w:val="00D40BDC"/>
    <w:rsid w:val="00D42040"/>
    <w:rsid w:val="00D421EF"/>
    <w:rsid w:val="00D426B3"/>
    <w:rsid w:val="00D42B62"/>
    <w:rsid w:val="00D44302"/>
    <w:rsid w:val="00D5021E"/>
    <w:rsid w:val="00D54485"/>
    <w:rsid w:val="00D54E14"/>
    <w:rsid w:val="00D61FB8"/>
    <w:rsid w:val="00D64257"/>
    <w:rsid w:val="00D64971"/>
    <w:rsid w:val="00D704B7"/>
    <w:rsid w:val="00D70DEF"/>
    <w:rsid w:val="00D716D2"/>
    <w:rsid w:val="00D73A64"/>
    <w:rsid w:val="00D73B1E"/>
    <w:rsid w:val="00D73D61"/>
    <w:rsid w:val="00D75524"/>
    <w:rsid w:val="00D763A9"/>
    <w:rsid w:val="00D7659F"/>
    <w:rsid w:val="00D77DCF"/>
    <w:rsid w:val="00D8351B"/>
    <w:rsid w:val="00D83E97"/>
    <w:rsid w:val="00D864D6"/>
    <w:rsid w:val="00D90B3D"/>
    <w:rsid w:val="00D93999"/>
    <w:rsid w:val="00D95A27"/>
    <w:rsid w:val="00D972F3"/>
    <w:rsid w:val="00D97B77"/>
    <w:rsid w:val="00D97FEE"/>
    <w:rsid w:val="00DA27D6"/>
    <w:rsid w:val="00DA3712"/>
    <w:rsid w:val="00DA3DEA"/>
    <w:rsid w:val="00DA3EB1"/>
    <w:rsid w:val="00DA66E1"/>
    <w:rsid w:val="00DA68EC"/>
    <w:rsid w:val="00DA6A59"/>
    <w:rsid w:val="00DA6B73"/>
    <w:rsid w:val="00DA6EA8"/>
    <w:rsid w:val="00DB2069"/>
    <w:rsid w:val="00DB213B"/>
    <w:rsid w:val="00DB25DE"/>
    <w:rsid w:val="00DB308A"/>
    <w:rsid w:val="00DB4562"/>
    <w:rsid w:val="00DB4FEA"/>
    <w:rsid w:val="00DB59A6"/>
    <w:rsid w:val="00DB7193"/>
    <w:rsid w:val="00DC0B17"/>
    <w:rsid w:val="00DC3280"/>
    <w:rsid w:val="00DC3E7C"/>
    <w:rsid w:val="00DC42C9"/>
    <w:rsid w:val="00DC5CA7"/>
    <w:rsid w:val="00DC5E19"/>
    <w:rsid w:val="00DC6895"/>
    <w:rsid w:val="00DD1308"/>
    <w:rsid w:val="00DD20B6"/>
    <w:rsid w:val="00DD3F5A"/>
    <w:rsid w:val="00DD5D43"/>
    <w:rsid w:val="00DE14AC"/>
    <w:rsid w:val="00DE4FF4"/>
    <w:rsid w:val="00DE592A"/>
    <w:rsid w:val="00DE6E36"/>
    <w:rsid w:val="00DE6F05"/>
    <w:rsid w:val="00DE7BE5"/>
    <w:rsid w:val="00DF372D"/>
    <w:rsid w:val="00DF5FBF"/>
    <w:rsid w:val="00DF6D6C"/>
    <w:rsid w:val="00E05B0C"/>
    <w:rsid w:val="00E07F41"/>
    <w:rsid w:val="00E10C6B"/>
    <w:rsid w:val="00E10E61"/>
    <w:rsid w:val="00E1226C"/>
    <w:rsid w:val="00E14CF3"/>
    <w:rsid w:val="00E169B0"/>
    <w:rsid w:val="00E17380"/>
    <w:rsid w:val="00E205EE"/>
    <w:rsid w:val="00E217B5"/>
    <w:rsid w:val="00E22DE5"/>
    <w:rsid w:val="00E24453"/>
    <w:rsid w:val="00E25283"/>
    <w:rsid w:val="00E30333"/>
    <w:rsid w:val="00E30E30"/>
    <w:rsid w:val="00E31F2F"/>
    <w:rsid w:val="00E32299"/>
    <w:rsid w:val="00E34651"/>
    <w:rsid w:val="00E34F97"/>
    <w:rsid w:val="00E35DFF"/>
    <w:rsid w:val="00E4241A"/>
    <w:rsid w:val="00E433B6"/>
    <w:rsid w:val="00E43EE2"/>
    <w:rsid w:val="00E4412C"/>
    <w:rsid w:val="00E45CF7"/>
    <w:rsid w:val="00E47362"/>
    <w:rsid w:val="00E53BB5"/>
    <w:rsid w:val="00E55FC2"/>
    <w:rsid w:val="00E56A24"/>
    <w:rsid w:val="00E6045A"/>
    <w:rsid w:val="00E620ED"/>
    <w:rsid w:val="00E67DEF"/>
    <w:rsid w:val="00E70997"/>
    <w:rsid w:val="00E717DF"/>
    <w:rsid w:val="00E72D30"/>
    <w:rsid w:val="00E72F4E"/>
    <w:rsid w:val="00E73B5C"/>
    <w:rsid w:val="00E73CD9"/>
    <w:rsid w:val="00E748CC"/>
    <w:rsid w:val="00E76F84"/>
    <w:rsid w:val="00E77A0C"/>
    <w:rsid w:val="00E80539"/>
    <w:rsid w:val="00E80AD5"/>
    <w:rsid w:val="00E81A9E"/>
    <w:rsid w:val="00E84E97"/>
    <w:rsid w:val="00E94C6C"/>
    <w:rsid w:val="00EA0435"/>
    <w:rsid w:val="00EA0BC4"/>
    <w:rsid w:val="00EA0E02"/>
    <w:rsid w:val="00EA10ED"/>
    <w:rsid w:val="00EA1B15"/>
    <w:rsid w:val="00EA2014"/>
    <w:rsid w:val="00EA340F"/>
    <w:rsid w:val="00EA4B02"/>
    <w:rsid w:val="00EA76AD"/>
    <w:rsid w:val="00EB3A63"/>
    <w:rsid w:val="00EB7DE7"/>
    <w:rsid w:val="00EC2311"/>
    <w:rsid w:val="00EC2565"/>
    <w:rsid w:val="00EC349E"/>
    <w:rsid w:val="00EC397C"/>
    <w:rsid w:val="00EC3B1B"/>
    <w:rsid w:val="00EC5202"/>
    <w:rsid w:val="00EC57CC"/>
    <w:rsid w:val="00EC6CD0"/>
    <w:rsid w:val="00ED0304"/>
    <w:rsid w:val="00ED110A"/>
    <w:rsid w:val="00ED1B4C"/>
    <w:rsid w:val="00ED2DEE"/>
    <w:rsid w:val="00EE1B68"/>
    <w:rsid w:val="00EE2004"/>
    <w:rsid w:val="00EE21A2"/>
    <w:rsid w:val="00EE2C9E"/>
    <w:rsid w:val="00EE4873"/>
    <w:rsid w:val="00EE5655"/>
    <w:rsid w:val="00EE788E"/>
    <w:rsid w:val="00EF13CF"/>
    <w:rsid w:val="00EF1E8A"/>
    <w:rsid w:val="00EF5412"/>
    <w:rsid w:val="00EF5904"/>
    <w:rsid w:val="00EF5D49"/>
    <w:rsid w:val="00EF7376"/>
    <w:rsid w:val="00F01EA1"/>
    <w:rsid w:val="00F02D45"/>
    <w:rsid w:val="00F031E3"/>
    <w:rsid w:val="00F0375A"/>
    <w:rsid w:val="00F04B5F"/>
    <w:rsid w:val="00F04B86"/>
    <w:rsid w:val="00F056EB"/>
    <w:rsid w:val="00F05D3F"/>
    <w:rsid w:val="00F0725B"/>
    <w:rsid w:val="00F126BA"/>
    <w:rsid w:val="00F13AC7"/>
    <w:rsid w:val="00F14111"/>
    <w:rsid w:val="00F14471"/>
    <w:rsid w:val="00F15CC5"/>
    <w:rsid w:val="00F23093"/>
    <w:rsid w:val="00F24520"/>
    <w:rsid w:val="00F24777"/>
    <w:rsid w:val="00F2547C"/>
    <w:rsid w:val="00F25AAC"/>
    <w:rsid w:val="00F30827"/>
    <w:rsid w:val="00F30CB2"/>
    <w:rsid w:val="00F33318"/>
    <w:rsid w:val="00F347D6"/>
    <w:rsid w:val="00F351EC"/>
    <w:rsid w:val="00F35A20"/>
    <w:rsid w:val="00F37752"/>
    <w:rsid w:val="00F40D93"/>
    <w:rsid w:val="00F41A2A"/>
    <w:rsid w:val="00F41F5C"/>
    <w:rsid w:val="00F43881"/>
    <w:rsid w:val="00F4388C"/>
    <w:rsid w:val="00F462A0"/>
    <w:rsid w:val="00F51928"/>
    <w:rsid w:val="00F53A93"/>
    <w:rsid w:val="00F54854"/>
    <w:rsid w:val="00F56A67"/>
    <w:rsid w:val="00F6056F"/>
    <w:rsid w:val="00F710F1"/>
    <w:rsid w:val="00F71C57"/>
    <w:rsid w:val="00F74D3D"/>
    <w:rsid w:val="00F77325"/>
    <w:rsid w:val="00F80DEA"/>
    <w:rsid w:val="00F83930"/>
    <w:rsid w:val="00F919C1"/>
    <w:rsid w:val="00F936EB"/>
    <w:rsid w:val="00F9655A"/>
    <w:rsid w:val="00F96BD6"/>
    <w:rsid w:val="00F971B3"/>
    <w:rsid w:val="00FA4462"/>
    <w:rsid w:val="00FA73C3"/>
    <w:rsid w:val="00FB3736"/>
    <w:rsid w:val="00FB692C"/>
    <w:rsid w:val="00FB718E"/>
    <w:rsid w:val="00FC1820"/>
    <w:rsid w:val="00FC2085"/>
    <w:rsid w:val="00FC3214"/>
    <w:rsid w:val="00FD1854"/>
    <w:rsid w:val="00FD2B23"/>
    <w:rsid w:val="00FD3671"/>
    <w:rsid w:val="00FD3C8E"/>
    <w:rsid w:val="00FD4A2B"/>
    <w:rsid w:val="00FD65FB"/>
    <w:rsid w:val="00FD79C3"/>
    <w:rsid w:val="00FE1379"/>
    <w:rsid w:val="00FE496C"/>
    <w:rsid w:val="00FE4CD3"/>
    <w:rsid w:val="00FE6AC8"/>
    <w:rsid w:val="00FE7116"/>
    <w:rsid w:val="00FE73AA"/>
    <w:rsid w:val="00FF0ED5"/>
    <w:rsid w:val="00FF2F9F"/>
    <w:rsid w:val="00FF3A71"/>
    <w:rsid w:val="00FF4F48"/>
    <w:rsid w:val="012A3FF6"/>
    <w:rsid w:val="017990A4"/>
    <w:rsid w:val="02E0E9F5"/>
    <w:rsid w:val="03044D6C"/>
    <w:rsid w:val="03342F76"/>
    <w:rsid w:val="03824519"/>
    <w:rsid w:val="03D14B6A"/>
    <w:rsid w:val="04361226"/>
    <w:rsid w:val="045E014F"/>
    <w:rsid w:val="04E88378"/>
    <w:rsid w:val="06099B8B"/>
    <w:rsid w:val="0636F577"/>
    <w:rsid w:val="065A7DF8"/>
    <w:rsid w:val="06C5A57A"/>
    <w:rsid w:val="07676948"/>
    <w:rsid w:val="0824455F"/>
    <w:rsid w:val="087B7CB6"/>
    <w:rsid w:val="08FDA2E6"/>
    <w:rsid w:val="0A04335D"/>
    <w:rsid w:val="0A435A0D"/>
    <w:rsid w:val="0A897EF1"/>
    <w:rsid w:val="0B135EB2"/>
    <w:rsid w:val="0B28AF48"/>
    <w:rsid w:val="0B2CE3A8"/>
    <w:rsid w:val="0BC6A2C0"/>
    <w:rsid w:val="0C1BAF68"/>
    <w:rsid w:val="0CCF4B61"/>
    <w:rsid w:val="0CE40B92"/>
    <w:rsid w:val="0CF11EFF"/>
    <w:rsid w:val="0D133A9E"/>
    <w:rsid w:val="0D956DC7"/>
    <w:rsid w:val="0DE7926B"/>
    <w:rsid w:val="0E92F43A"/>
    <w:rsid w:val="0E9AFE2A"/>
    <w:rsid w:val="0F89BB4D"/>
    <w:rsid w:val="0FA8AC26"/>
    <w:rsid w:val="10DF2F54"/>
    <w:rsid w:val="12F4FB96"/>
    <w:rsid w:val="14B66931"/>
    <w:rsid w:val="14D11125"/>
    <w:rsid w:val="14F5BA4F"/>
    <w:rsid w:val="1502276A"/>
    <w:rsid w:val="1524242A"/>
    <w:rsid w:val="16601DF1"/>
    <w:rsid w:val="174FA02B"/>
    <w:rsid w:val="17EEEFE7"/>
    <w:rsid w:val="183489E1"/>
    <w:rsid w:val="18417FC6"/>
    <w:rsid w:val="19BD6ED2"/>
    <w:rsid w:val="19D1C31B"/>
    <w:rsid w:val="19E82082"/>
    <w:rsid w:val="1A50E865"/>
    <w:rsid w:val="1B144844"/>
    <w:rsid w:val="1B37280A"/>
    <w:rsid w:val="1B9108C9"/>
    <w:rsid w:val="1BAD2FBF"/>
    <w:rsid w:val="1C460CFE"/>
    <w:rsid w:val="1CE106FF"/>
    <w:rsid w:val="1CE418FD"/>
    <w:rsid w:val="1D7AC98F"/>
    <w:rsid w:val="1DD354F1"/>
    <w:rsid w:val="1F564E26"/>
    <w:rsid w:val="20AD4B2C"/>
    <w:rsid w:val="21050713"/>
    <w:rsid w:val="2155B39B"/>
    <w:rsid w:val="2179931A"/>
    <w:rsid w:val="21BD039B"/>
    <w:rsid w:val="21E1B95B"/>
    <w:rsid w:val="221ECB60"/>
    <w:rsid w:val="224455A9"/>
    <w:rsid w:val="22713130"/>
    <w:rsid w:val="227A2E8D"/>
    <w:rsid w:val="22F01BC9"/>
    <w:rsid w:val="23E1BCDD"/>
    <w:rsid w:val="242C3D9A"/>
    <w:rsid w:val="2448242B"/>
    <w:rsid w:val="246AE6EF"/>
    <w:rsid w:val="264D5081"/>
    <w:rsid w:val="2695B4ED"/>
    <w:rsid w:val="27366D48"/>
    <w:rsid w:val="27459755"/>
    <w:rsid w:val="27950B80"/>
    <w:rsid w:val="279FE84E"/>
    <w:rsid w:val="282D2134"/>
    <w:rsid w:val="28899923"/>
    <w:rsid w:val="29454BFA"/>
    <w:rsid w:val="2A7EA296"/>
    <w:rsid w:val="2AA4B3E7"/>
    <w:rsid w:val="2CA6F128"/>
    <w:rsid w:val="2DC1E74A"/>
    <w:rsid w:val="2E825E46"/>
    <w:rsid w:val="2ECA17BC"/>
    <w:rsid w:val="2F0DB87D"/>
    <w:rsid w:val="2F2D17A3"/>
    <w:rsid w:val="2F55CFC3"/>
    <w:rsid w:val="30066F96"/>
    <w:rsid w:val="303F7CFE"/>
    <w:rsid w:val="30A68B09"/>
    <w:rsid w:val="31D0B872"/>
    <w:rsid w:val="32648081"/>
    <w:rsid w:val="32960C72"/>
    <w:rsid w:val="32BC6ABB"/>
    <w:rsid w:val="34002E17"/>
    <w:rsid w:val="35215157"/>
    <w:rsid w:val="352F4C3E"/>
    <w:rsid w:val="354DF233"/>
    <w:rsid w:val="35E9955E"/>
    <w:rsid w:val="3854A49B"/>
    <w:rsid w:val="38ADF384"/>
    <w:rsid w:val="3952C26D"/>
    <w:rsid w:val="39720B11"/>
    <w:rsid w:val="39AE4B2C"/>
    <w:rsid w:val="39B35F61"/>
    <w:rsid w:val="39E754C5"/>
    <w:rsid w:val="3A2AFB7B"/>
    <w:rsid w:val="3B8F7267"/>
    <w:rsid w:val="3BB11EC7"/>
    <w:rsid w:val="3CF00990"/>
    <w:rsid w:val="3D46A588"/>
    <w:rsid w:val="3D89C7DD"/>
    <w:rsid w:val="3DF074A2"/>
    <w:rsid w:val="3E704F2C"/>
    <w:rsid w:val="3EB89713"/>
    <w:rsid w:val="3F33BD1F"/>
    <w:rsid w:val="3FD387C4"/>
    <w:rsid w:val="4063912D"/>
    <w:rsid w:val="40DBCEC4"/>
    <w:rsid w:val="41BE66AE"/>
    <w:rsid w:val="42275573"/>
    <w:rsid w:val="422C02B9"/>
    <w:rsid w:val="422F74CF"/>
    <w:rsid w:val="43E3BB2E"/>
    <w:rsid w:val="441FBB81"/>
    <w:rsid w:val="444A7F40"/>
    <w:rsid w:val="455B6023"/>
    <w:rsid w:val="456D2D82"/>
    <w:rsid w:val="4587D06A"/>
    <w:rsid w:val="45EED3A4"/>
    <w:rsid w:val="46658002"/>
    <w:rsid w:val="46A43630"/>
    <w:rsid w:val="46AB817B"/>
    <w:rsid w:val="471C776C"/>
    <w:rsid w:val="4723A0CB"/>
    <w:rsid w:val="4756D67E"/>
    <w:rsid w:val="47953188"/>
    <w:rsid w:val="47C2F29B"/>
    <w:rsid w:val="4806D172"/>
    <w:rsid w:val="49660736"/>
    <w:rsid w:val="498E19C2"/>
    <w:rsid w:val="49A584CA"/>
    <w:rsid w:val="49ED1F7A"/>
    <w:rsid w:val="4A793BCE"/>
    <w:rsid w:val="4AC09499"/>
    <w:rsid w:val="4ACBFF88"/>
    <w:rsid w:val="4BD4F0B1"/>
    <w:rsid w:val="4C4B8423"/>
    <w:rsid w:val="4E350247"/>
    <w:rsid w:val="4E65EA69"/>
    <w:rsid w:val="4EBCE8DA"/>
    <w:rsid w:val="4F153EB8"/>
    <w:rsid w:val="4FC02330"/>
    <w:rsid w:val="4FE5C848"/>
    <w:rsid w:val="502F3F7C"/>
    <w:rsid w:val="50BAE2A8"/>
    <w:rsid w:val="510F00D6"/>
    <w:rsid w:val="51FAE02E"/>
    <w:rsid w:val="52DB54C7"/>
    <w:rsid w:val="52F651A4"/>
    <w:rsid w:val="5329F1B5"/>
    <w:rsid w:val="53543B8A"/>
    <w:rsid w:val="5358075D"/>
    <w:rsid w:val="556952E3"/>
    <w:rsid w:val="55A4F335"/>
    <w:rsid w:val="55C1E386"/>
    <w:rsid w:val="55C75176"/>
    <w:rsid w:val="5689724C"/>
    <w:rsid w:val="56989C5C"/>
    <w:rsid w:val="569E895F"/>
    <w:rsid w:val="56E61FB4"/>
    <w:rsid w:val="57EB84F6"/>
    <w:rsid w:val="581EFC72"/>
    <w:rsid w:val="59A0A158"/>
    <w:rsid w:val="5B024A78"/>
    <w:rsid w:val="5B344060"/>
    <w:rsid w:val="5BB99A7F"/>
    <w:rsid w:val="5BD4234B"/>
    <w:rsid w:val="5C02A941"/>
    <w:rsid w:val="5D9932DF"/>
    <w:rsid w:val="5D9FB4E9"/>
    <w:rsid w:val="5E0C7E32"/>
    <w:rsid w:val="5E700A66"/>
    <w:rsid w:val="5E820280"/>
    <w:rsid w:val="5EAFA376"/>
    <w:rsid w:val="5F8E8B78"/>
    <w:rsid w:val="61278D43"/>
    <w:rsid w:val="61283818"/>
    <w:rsid w:val="61891C70"/>
    <w:rsid w:val="622C889B"/>
    <w:rsid w:val="6247B8E3"/>
    <w:rsid w:val="6330449B"/>
    <w:rsid w:val="63DE3291"/>
    <w:rsid w:val="644E9D90"/>
    <w:rsid w:val="64F962C1"/>
    <w:rsid w:val="6624D9BE"/>
    <w:rsid w:val="663B45CC"/>
    <w:rsid w:val="6675BD08"/>
    <w:rsid w:val="66782BFB"/>
    <w:rsid w:val="6686FEB6"/>
    <w:rsid w:val="66B9AD40"/>
    <w:rsid w:val="66EE2F0C"/>
    <w:rsid w:val="67515A94"/>
    <w:rsid w:val="67794F74"/>
    <w:rsid w:val="67A1430E"/>
    <w:rsid w:val="67AC7EAC"/>
    <w:rsid w:val="68051F65"/>
    <w:rsid w:val="681A1288"/>
    <w:rsid w:val="69280F74"/>
    <w:rsid w:val="69F19F74"/>
    <w:rsid w:val="6AAC3B4D"/>
    <w:rsid w:val="6B97D91F"/>
    <w:rsid w:val="6C687B32"/>
    <w:rsid w:val="6D43F895"/>
    <w:rsid w:val="6D5924E3"/>
    <w:rsid w:val="6DA70CFB"/>
    <w:rsid w:val="6DF018DC"/>
    <w:rsid w:val="6E5BDAF8"/>
    <w:rsid w:val="6E5DCE48"/>
    <w:rsid w:val="6F1540C8"/>
    <w:rsid w:val="7020E188"/>
    <w:rsid w:val="71905B07"/>
    <w:rsid w:val="71D2A6C3"/>
    <w:rsid w:val="721C2AF8"/>
    <w:rsid w:val="739B5CCC"/>
    <w:rsid w:val="742C8521"/>
    <w:rsid w:val="74BDB207"/>
    <w:rsid w:val="74CD2B84"/>
    <w:rsid w:val="75D8E22D"/>
    <w:rsid w:val="7733F517"/>
    <w:rsid w:val="77DC6150"/>
    <w:rsid w:val="77FCA5CD"/>
    <w:rsid w:val="7861C886"/>
    <w:rsid w:val="7955764C"/>
    <w:rsid w:val="799B6CEC"/>
    <w:rsid w:val="79B23946"/>
    <w:rsid w:val="79CD088D"/>
    <w:rsid w:val="7A4CF42D"/>
    <w:rsid w:val="7A863527"/>
    <w:rsid w:val="7B2344AB"/>
    <w:rsid w:val="7C92110A"/>
    <w:rsid w:val="7D0444A8"/>
    <w:rsid w:val="7D4704AE"/>
    <w:rsid w:val="7DACD8BF"/>
    <w:rsid w:val="7E41EFE1"/>
    <w:rsid w:val="7E8036D8"/>
    <w:rsid w:val="7E8C29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9C63"/>
  <w15:chartTrackingRefBased/>
  <w15:docId w15:val="{F99DA7FE-E3A9-45BB-B29C-D3547F11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54485"/>
    <w:pPr>
      <w:keepNext/>
      <w:keepLines/>
      <w:spacing w:before="240" w:after="0" w:line="360" w:lineRule="auto"/>
      <w:outlineLvl w:val="0"/>
    </w:pPr>
    <w:rPr>
      <w:rFonts w:ascii="Arial" w:eastAsiaTheme="majorEastAsia" w:hAnsi="Arial" w:cstheme="majorBidi"/>
      <w:b/>
      <w:sz w:val="24"/>
      <w:szCs w:val="32"/>
    </w:rPr>
  </w:style>
  <w:style w:type="paragraph" w:styleId="Ttulo2">
    <w:name w:val="heading 2"/>
    <w:basedOn w:val="Normal"/>
    <w:next w:val="Normal"/>
    <w:link w:val="Ttulo2Car"/>
    <w:unhideWhenUsed/>
    <w:qFormat/>
    <w:rsid w:val="00D54485"/>
    <w:pPr>
      <w:keepNext/>
      <w:keepLines/>
      <w:widowControl w:val="0"/>
      <w:spacing w:before="200" w:after="0" w:line="360" w:lineRule="auto"/>
      <w:outlineLvl w:val="1"/>
    </w:pPr>
    <w:rPr>
      <w:rFonts w:ascii="Arial" w:eastAsia="Times New Roman" w:hAnsi="Arial" w:cs="Times New Roman"/>
      <w:b/>
      <w:bCs/>
      <w:sz w:val="26"/>
      <w:szCs w:val="26"/>
      <w:lang w:val="x-none" w:eastAsia="x-none"/>
    </w:rPr>
  </w:style>
  <w:style w:type="paragraph" w:styleId="Ttulo3">
    <w:name w:val="heading 3"/>
    <w:basedOn w:val="Normal"/>
    <w:next w:val="Normal"/>
    <w:link w:val="Ttulo3Car"/>
    <w:uiPriority w:val="9"/>
    <w:unhideWhenUsed/>
    <w:qFormat/>
    <w:rsid w:val="00D54485"/>
    <w:pPr>
      <w:keepNext/>
      <w:keepLines/>
      <w:spacing w:before="40" w:after="0" w:line="360" w:lineRule="auto"/>
      <w:outlineLvl w:val="2"/>
    </w:pPr>
    <w:rPr>
      <w:rFonts w:ascii="Arial" w:eastAsiaTheme="majorEastAsia" w:hAnsi="Arial" w:cstheme="majorBidi"/>
      <w:b/>
      <w:szCs w:val="24"/>
    </w:rPr>
  </w:style>
  <w:style w:type="paragraph" w:styleId="Ttulo4">
    <w:name w:val="heading 4"/>
    <w:basedOn w:val="Normal"/>
    <w:next w:val="Normal"/>
    <w:link w:val="Ttulo4Car"/>
    <w:uiPriority w:val="9"/>
    <w:unhideWhenUsed/>
    <w:qFormat/>
    <w:rsid w:val="009F6F85"/>
    <w:pPr>
      <w:keepNext/>
      <w:widowControl w:val="0"/>
      <w:spacing w:before="240" w:after="60" w:line="240" w:lineRule="auto"/>
      <w:outlineLvl w:val="3"/>
    </w:pPr>
    <w:rPr>
      <w:rFonts w:eastAsiaTheme="minorEastAsia"/>
      <w:b/>
      <w:bCs/>
      <w:sz w:val="28"/>
      <w:szCs w:val="28"/>
    </w:rPr>
  </w:style>
  <w:style w:type="paragraph" w:styleId="Ttulo5">
    <w:name w:val="heading 5"/>
    <w:basedOn w:val="Normal"/>
    <w:next w:val="Normal"/>
    <w:link w:val="Ttulo5Car"/>
    <w:uiPriority w:val="9"/>
    <w:unhideWhenUsed/>
    <w:qFormat/>
    <w:rsid w:val="009F6F85"/>
    <w:pPr>
      <w:keepNext/>
      <w:keepLines/>
      <w:widowControl w:val="0"/>
      <w:spacing w:before="40" w:after="0" w:line="240" w:lineRule="auto"/>
      <w:outlineLvl w:val="4"/>
    </w:pPr>
    <w:rPr>
      <w:rFonts w:asciiTheme="majorHAnsi" w:eastAsiaTheme="majorEastAsia" w:hAnsiTheme="majorHAnsi" w:cstheme="majorBidi"/>
      <w:color w:val="3E762A" w:themeColor="accent1" w:themeShade="BF"/>
    </w:rPr>
  </w:style>
  <w:style w:type="paragraph" w:styleId="Ttulo6">
    <w:name w:val="heading 6"/>
    <w:basedOn w:val="Normal"/>
    <w:next w:val="Normal"/>
    <w:link w:val="Ttulo6Car"/>
    <w:rsid w:val="00FD79C3"/>
    <w:pPr>
      <w:keepNext/>
      <w:keepLines/>
      <w:spacing w:before="200" w:after="40" w:line="276" w:lineRule="auto"/>
      <w:outlineLvl w:val="5"/>
    </w:pPr>
    <w:rPr>
      <w:rFonts w:ascii="Calibri" w:eastAsia="Calibri" w:hAnsi="Calibri" w:cs="Calibri"/>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D54485"/>
    <w:rPr>
      <w:rFonts w:ascii="Arial" w:eastAsiaTheme="majorEastAsia" w:hAnsi="Arial" w:cstheme="majorBidi"/>
      <w:b/>
      <w:sz w:val="24"/>
      <w:szCs w:val="32"/>
    </w:rPr>
  </w:style>
  <w:style w:type="character" w:customStyle="1" w:styleId="Ttulo2Car">
    <w:name w:val="Título 2 Car"/>
    <w:basedOn w:val="Fuentedeprrafopredeter"/>
    <w:link w:val="Ttulo2"/>
    <w:rsid w:val="00D54485"/>
    <w:rPr>
      <w:rFonts w:ascii="Arial" w:eastAsia="Times New Roman" w:hAnsi="Arial" w:cs="Times New Roman"/>
      <w:b/>
      <w:bCs/>
      <w:sz w:val="26"/>
      <w:szCs w:val="26"/>
      <w:lang w:val="x-none" w:eastAsia="x-none"/>
    </w:rPr>
  </w:style>
  <w:style w:type="character" w:customStyle="1" w:styleId="Ttulo3Car">
    <w:name w:val="Título 3 Car"/>
    <w:basedOn w:val="Fuentedeprrafopredeter"/>
    <w:link w:val="Ttulo3"/>
    <w:uiPriority w:val="9"/>
    <w:rsid w:val="00D54485"/>
    <w:rPr>
      <w:rFonts w:ascii="Arial" w:eastAsiaTheme="majorEastAsia" w:hAnsi="Arial" w:cstheme="majorBidi"/>
      <w:b/>
      <w:szCs w:val="24"/>
    </w:rPr>
  </w:style>
  <w:style w:type="character" w:customStyle="1" w:styleId="Ttulo4Car">
    <w:name w:val="Título 4 Car"/>
    <w:basedOn w:val="Fuentedeprrafopredeter"/>
    <w:link w:val="Ttulo4"/>
    <w:uiPriority w:val="9"/>
    <w:rsid w:val="009F6F85"/>
    <w:rPr>
      <w:rFonts w:eastAsiaTheme="minorEastAsia"/>
      <w:b/>
      <w:bCs/>
      <w:sz w:val="28"/>
      <w:szCs w:val="28"/>
    </w:rPr>
  </w:style>
  <w:style w:type="character" w:customStyle="1" w:styleId="Ttulo5Car">
    <w:name w:val="Título 5 Car"/>
    <w:basedOn w:val="Fuentedeprrafopredeter"/>
    <w:link w:val="Ttulo5"/>
    <w:uiPriority w:val="9"/>
    <w:rsid w:val="009F6F85"/>
    <w:rPr>
      <w:rFonts w:asciiTheme="majorHAnsi" w:eastAsiaTheme="majorEastAsia" w:hAnsiTheme="majorHAnsi" w:cstheme="majorBidi"/>
      <w:color w:val="3E762A" w:themeColor="accent1" w:themeShade="BF"/>
    </w:rPr>
  </w:style>
  <w:style w:type="paragraph" w:styleId="Textodeglobo">
    <w:name w:val="Balloon Text"/>
    <w:basedOn w:val="Normal"/>
    <w:link w:val="TextodegloboCar"/>
    <w:uiPriority w:val="99"/>
    <w:semiHidden/>
    <w:unhideWhenUsed/>
    <w:rsid w:val="00970B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B02"/>
    <w:rPr>
      <w:rFonts w:ascii="Segoe UI" w:hAnsi="Segoe UI" w:cs="Segoe UI"/>
      <w:sz w:val="18"/>
      <w:szCs w:val="18"/>
    </w:rPr>
  </w:style>
  <w:style w:type="paragraph" w:styleId="Descripcin">
    <w:name w:val="caption"/>
    <w:aliases w:val="Epígrafe1,TITULOS TABLAS,Anexo,Tabla,Epigrafe Car Car,Epigrafe Car Car Car,Epigrafe Car,Epígrafe Car,Caption Char,Caption Char Car,Epígrafe Car Car Car Car Car Car Car Car Car Car Car,Car,Tablas,Imagen"/>
    <w:basedOn w:val="Normal"/>
    <w:next w:val="Normal"/>
    <w:link w:val="DescripcinCar"/>
    <w:uiPriority w:val="35"/>
    <w:unhideWhenUsed/>
    <w:qFormat/>
    <w:rsid w:val="00862FA9"/>
    <w:pPr>
      <w:spacing w:after="200" w:line="276" w:lineRule="auto"/>
    </w:pPr>
    <w:rPr>
      <w:rFonts w:ascii="Calibri" w:eastAsia="Calibri" w:hAnsi="Calibri" w:cs="Times New Roman"/>
      <w:b/>
      <w:bCs/>
      <w:sz w:val="20"/>
      <w:szCs w:val="20"/>
    </w:rPr>
  </w:style>
  <w:style w:type="character" w:customStyle="1" w:styleId="DescripcinCar">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BD45E5"/>
    <w:rPr>
      <w:rFonts w:ascii="Calibri" w:eastAsia="Calibri" w:hAnsi="Calibri" w:cs="Times New Roman"/>
      <w:b/>
      <w:bCs/>
      <w:sz w:val="20"/>
      <w:szCs w:val="20"/>
    </w:rPr>
  </w:style>
  <w:style w:type="character" w:customStyle="1" w:styleId="PrrafodelistaCar">
    <w:name w:val="Párrafo de lista Car"/>
    <w:aliases w:val="Ha Car,Resume Title Car,Chulito Car,Bolita Car,BOLA Car,Párrafo de lista21 Car,BOLADEF Car,HOJA Car,Párrafo de lista3 Car,Párrafo de lista1 Car,List Paragraph Car,List Car,Bullets Car,Lista multicolor - Énfasis 11 Car,Fluvial1 Car"/>
    <w:link w:val="Prrafodelista"/>
    <w:uiPriority w:val="34"/>
    <w:qFormat/>
    <w:locked/>
    <w:rsid w:val="00862FA9"/>
  </w:style>
  <w:style w:type="paragraph" w:styleId="Prrafodelista">
    <w:name w:val="List Paragraph"/>
    <w:aliases w:val="Ha,Resume Title,Chulito,Bolita,BOLA,Párrafo de lista21,BOLADEF,HOJA,Párrafo de lista3,Párrafo de lista1,List Paragraph,List,Bullets,Lista multicolor - Énfasis 11,Lista vistosa - Énfasis 11,Fluvial1,Cuadrícula clara - Énfasis 31,LISTA"/>
    <w:basedOn w:val="Normal"/>
    <w:link w:val="PrrafodelistaCar"/>
    <w:uiPriority w:val="34"/>
    <w:qFormat/>
    <w:rsid w:val="00862FA9"/>
    <w:pPr>
      <w:widowControl w:val="0"/>
      <w:spacing w:after="0" w:line="240" w:lineRule="auto"/>
    </w:pPr>
  </w:style>
  <w:style w:type="paragraph" w:styleId="Textoindependiente">
    <w:name w:val="Body Text"/>
    <w:basedOn w:val="Normal"/>
    <w:link w:val="TextoindependienteCar"/>
    <w:uiPriority w:val="1"/>
    <w:qFormat/>
    <w:rsid w:val="005C796C"/>
    <w:pPr>
      <w:widowControl w:val="0"/>
      <w:spacing w:after="0" w:line="240" w:lineRule="auto"/>
      <w:ind w:left="101"/>
    </w:pPr>
    <w:rPr>
      <w:rFonts w:ascii="Arial" w:eastAsia="Arial" w:hAnsi="Arial" w:cs="Times New Roman"/>
      <w:sz w:val="24"/>
      <w:szCs w:val="24"/>
    </w:rPr>
  </w:style>
  <w:style w:type="character" w:customStyle="1" w:styleId="TextoindependienteCar">
    <w:name w:val="Texto independiente Car"/>
    <w:basedOn w:val="Fuentedeprrafopredeter"/>
    <w:link w:val="Textoindependiente"/>
    <w:uiPriority w:val="1"/>
    <w:rsid w:val="005C796C"/>
    <w:rPr>
      <w:rFonts w:ascii="Arial" w:eastAsia="Arial" w:hAnsi="Arial" w:cs="Times New Roman"/>
      <w:sz w:val="24"/>
      <w:szCs w:val="24"/>
    </w:r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Car Car"/>
    <w:basedOn w:val="Normal"/>
    <w:link w:val="NormalWebCar1"/>
    <w:uiPriority w:val="99"/>
    <w:unhideWhenUsed/>
    <w:qFormat/>
    <w:rsid w:val="005C796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qFormat/>
    <w:rPr>
      <w:color w:val="6B9F25" w:themeColor="hyperlink"/>
      <w:u w:val="single"/>
    </w:rPr>
  </w:style>
  <w:style w:type="paragraph" w:styleId="Sinespaciado">
    <w:name w:val="No Spacing"/>
    <w:qFormat/>
    <w:rsid w:val="00C30702"/>
    <w:pPr>
      <w:spacing w:after="0" w:line="240" w:lineRule="auto"/>
    </w:pPr>
  </w:style>
  <w:style w:type="paragraph" w:styleId="Encabezado">
    <w:name w:val="header"/>
    <w:aliases w:val="Encabezado 1"/>
    <w:basedOn w:val="Normal"/>
    <w:link w:val="EncabezadoCar"/>
    <w:uiPriority w:val="99"/>
    <w:unhideWhenUsed/>
    <w:rsid w:val="00745CCD"/>
    <w:pPr>
      <w:tabs>
        <w:tab w:val="center" w:pos="4680"/>
        <w:tab w:val="right" w:pos="9360"/>
      </w:tabs>
      <w:spacing w:after="0" w:line="240" w:lineRule="auto"/>
    </w:pPr>
  </w:style>
  <w:style w:type="character" w:customStyle="1" w:styleId="EncabezadoCar">
    <w:name w:val="Encabezado Car"/>
    <w:aliases w:val="Encabezado 1 Car"/>
    <w:basedOn w:val="Fuentedeprrafopredeter"/>
    <w:link w:val="Encabezado"/>
    <w:uiPriority w:val="99"/>
    <w:rsid w:val="00745CCD"/>
  </w:style>
  <w:style w:type="paragraph" w:styleId="Piedepgina">
    <w:name w:val="footer"/>
    <w:basedOn w:val="Normal"/>
    <w:link w:val="PiedepginaCar"/>
    <w:uiPriority w:val="99"/>
    <w:unhideWhenUsed/>
    <w:rsid w:val="00745CC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5CCD"/>
  </w:style>
  <w:style w:type="paragraph" w:customStyle="1" w:styleId="Default">
    <w:name w:val="Default"/>
    <w:link w:val="DefaultCar"/>
    <w:rsid w:val="00BD45E5"/>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rsid w:val="009F6F85"/>
    <w:rPr>
      <w:rFonts w:ascii="Arial" w:hAnsi="Arial" w:cs="Arial"/>
      <w:color w:val="000000"/>
      <w:sz w:val="24"/>
      <w:szCs w:val="24"/>
    </w:rPr>
  </w:style>
  <w:style w:type="paragraph" w:styleId="TtuloTDC">
    <w:name w:val="TOC Heading"/>
    <w:basedOn w:val="Ttulo1"/>
    <w:next w:val="Normal"/>
    <w:uiPriority w:val="39"/>
    <w:unhideWhenUsed/>
    <w:qFormat/>
    <w:rsid w:val="00050A9C"/>
    <w:pPr>
      <w:spacing w:line="259" w:lineRule="auto"/>
      <w:outlineLvl w:val="9"/>
    </w:pPr>
    <w:rPr>
      <w:rFonts w:asciiTheme="majorHAnsi" w:hAnsiTheme="majorHAnsi"/>
      <w:b w:val="0"/>
      <w:color w:val="3E762A" w:themeColor="accent1" w:themeShade="BF"/>
      <w:sz w:val="32"/>
      <w:lang w:eastAsia="es-CO"/>
    </w:rPr>
  </w:style>
  <w:style w:type="paragraph" w:styleId="TDC1">
    <w:name w:val="toc 1"/>
    <w:basedOn w:val="Normal"/>
    <w:next w:val="Normal"/>
    <w:autoRedefine/>
    <w:uiPriority w:val="39"/>
    <w:unhideWhenUsed/>
    <w:rsid w:val="00050A9C"/>
    <w:pPr>
      <w:spacing w:after="100"/>
    </w:pPr>
  </w:style>
  <w:style w:type="paragraph" w:styleId="TDC3">
    <w:name w:val="toc 3"/>
    <w:basedOn w:val="Normal"/>
    <w:next w:val="Normal"/>
    <w:autoRedefine/>
    <w:uiPriority w:val="39"/>
    <w:unhideWhenUsed/>
    <w:rsid w:val="003A06BF"/>
    <w:pPr>
      <w:tabs>
        <w:tab w:val="right" w:leader="dot" w:pos="8828"/>
      </w:tabs>
      <w:spacing w:after="0" w:line="240" w:lineRule="auto"/>
      <w:ind w:left="1416"/>
    </w:pPr>
  </w:style>
  <w:style w:type="paragraph" w:styleId="TDC2">
    <w:name w:val="toc 2"/>
    <w:basedOn w:val="Normal"/>
    <w:next w:val="Normal"/>
    <w:autoRedefine/>
    <w:uiPriority w:val="39"/>
    <w:unhideWhenUsed/>
    <w:rsid w:val="0071582F"/>
    <w:pPr>
      <w:tabs>
        <w:tab w:val="left" w:pos="1418"/>
        <w:tab w:val="right" w:leader="dot" w:pos="8828"/>
      </w:tabs>
      <w:spacing w:after="0" w:line="240" w:lineRule="auto"/>
    </w:pPr>
  </w:style>
  <w:style w:type="paragraph" w:styleId="Tabladeilustraciones">
    <w:name w:val="table of figures"/>
    <w:basedOn w:val="Normal"/>
    <w:next w:val="Normal"/>
    <w:uiPriority w:val="99"/>
    <w:unhideWhenUsed/>
    <w:rsid w:val="00050A9C"/>
    <w:pPr>
      <w:spacing w:after="0"/>
    </w:pPr>
  </w:style>
  <w:style w:type="paragraph" w:customStyle="1" w:styleId="TableParagraph">
    <w:name w:val="Table Paragraph"/>
    <w:basedOn w:val="Normal"/>
    <w:uiPriority w:val="1"/>
    <w:qFormat/>
    <w:rsid w:val="009F6F85"/>
    <w:pPr>
      <w:widowControl w:val="0"/>
      <w:spacing w:after="0" w:line="240" w:lineRule="auto"/>
    </w:pPr>
    <w:rPr>
      <w:rFonts w:ascii="Calibri" w:eastAsia="Calibri" w:hAnsi="Calibri" w:cs="Times New Roman"/>
    </w:rPr>
  </w:style>
  <w:style w:type="character" w:customStyle="1" w:styleId="MapadeldocumentoCar">
    <w:name w:val="Mapa del documento Car"/>
    <w:basedOn w:val="Fuentedeprrafopredeter"/>
    <w:link w:val="Mapadeldocumento"/>
    <w:uiPriority w:val="99"/>
    <w:semiHidden/>
    <w:rsid w:val="009F6F85"/>
    <w:rPr>
      <w:rFonts w:ascii="Tahoma" w:eastAsia="Calibri" w:hAnsi="Tahoma" w:cs="Times New Roman"/>
      <w:sz w:val="16"/>
      <w:szCs w:val="16"/>
      <w:lang w:val="x-none" w:eastAsia="x-none"/>
    </w:rPr>
  </w:style>
  <w:style w:type="paragraph" w:styleId="Mapadeldocumento">
    <w:name w:val="Document Map"/>
    <w:basedOn w:val="Normal"/>
    <w:link w:val="MapadeldocumentoCar"/>
    <w:uiPriority w:val="99"/>
    <w:semiHidden/>
    <w:unhideWhenUsed/>
    <w:rsid w:val="009F6F85"/>
    <w:pPr>
      <w:widowControl w:val="0"/>
      <w:spacing w:after="0" w:line="240" w:lineRule="auto"/>
    </w:pPr>
    <w:rPr>
      <w:rFonts w:ascii="Tahoma" w:eastAsia="Calibri" w:hAnsi="Tahoma" w:cs="Times New Roman"/>
      <w:sz w:val="16"/>
      <w:szCs w:val="16"/>
      <w:lang w:val="x-none" w:eastAsia="x-none"/>
    </w:rPr>
  </w:style>
  <w:style w:type="character" w:customStyle="1" w:styleId="TextocomentarioCar">
    <w:name w:val="Texto comentario Car"/>
    <w:basedOn w:val="Fuentedeprrafopredeter"/>
    <w:link w:val="Textocomentario"/>
    <w:uiPriority w:val="99"/>
    <w:rsid w:val="009F6F85"/>
    <w:rPr>
      <w:rFonts w:ascii="Calibri" w:eastAsia="Calibri" w:hAnsi="Calibri" w:cs="Times New Roman"/>
      <w:sz w:val="20"/>
      <w:szCs w:val="20"/>
      <w:lang w:val="en-US"/>
    </w:rPr>
  </w:style>
  <w:style w:type="paragraph" w:styleId="Textocomentario">
    <w:name w:val="annotation text"/>
    <w:basedOn w:val="Normal"/>
    <w:link w:val="TextocomentarioCar"/>
    <w:uiPriority w:val="99"/>
    <w:unhideWhenUsed/>
    <w:rsid w:val="009F6F85"/>
    <w:pPr>
      <w:widowControl w:val="0"/>
      <w:spacing w:after="0" w:line="240" w:lineRule="auto"/>
    </w:pPr>
    <w:rPr>
      <w:rFonts w:ascii="Calibri" w:eastAsia="Calibri" w:hAnsi="Calibri" w:cs="Times New Roman"/>
      <w:sz w:val="20"/>
      <w:szCs w:val="20"/>
      <w:lang w:val="en-US"/>
    </w:rPr>
  </w:style>
  <w:style w:type="character" w:customStyle="1" w:styleId="AsuntodelcomentarioCar">
    <w:name w:val="Asunto del comentario Car"/>
    <w:basedOn w:val="TextocomentarioCar"/>
    <w:link w:val="Asuntodelcomentario"/>
    <w:uiPriority w:val="99"/>
    <w:rsid w:val="009F6F85"/>
    <w:rPr>
      <w:rFonts w:ascii="Calibri" w:eastAsia="Calibri" w:hAnsi="Calibri" w:cs="Times New Roman"/>
      <w:b/>
      <w:bCs/>
      <w:sz w:val="20"/>
      <w:szCs w:val="20"/>
      <w:lang w:val="en-US"/>
    </w:rPr>
  </w:style>
  <w:style w:type="paragraph" w:styleId="Asuntodelcomentario">
    <w:name w:val="annotation subject"/>
    <w:basedOn w:val="Textocomentario"/>
    <w:next w:val="Textocomentario"/>
    <w:link w:val="AsuntodelcomentarioCar"/>
    <w:uiPriority w:val="99"/>
    <w:unhideWhenUsed/>
    <w:rsid w:val="009F6F85"/>
    <w:rPr>
      <w:b/>
      <w:bCs/>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N,footnote text,fn,ft,Char"/>
    <w:basedOn w:val="Normal"/>
    <w:link w:val="TextonotapieCar"/>
    <w:unhideWhenUsed/>
    <w:qFormat/>
    <w:rsid w:val="009F6F85"/>
    <w:pPr>
      <w:widowControl w:val="0"/>
      <w:spacing w:after="0" w:line="240" w:lineRule="auto"/>
    </w:pPr>
    <w:rPr>
      <w:rFonts w:ascii="Calibri" w:eastAsia="Calibri" w:hAnsi="Calibri" w:cs="Times New Roman"/>
      <w:sz w:val="20"/>
      <w:szCs w:val="20"/>
      <w:lang w:val="en-US"/>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FN Car"/>
    <w:basedOn w:val="Fuentedeprrafopredeter"/>
    <w:link w:val="Textonotapie"/>
    <w:qFormat/>
    <w:rsid w:val="009F6F85"/>
    <w:rPr>
      <w:rFonts w:ascii="Calibri" w:eastAsia="Calibri" w:hAnsi="Calibri" w:cs="Times New Roman"/>
      <w:sz w:val="20"/>
      <w:szCs w:val="20"/>
      <w:lang w:val="en-US"/>
    </w:rPr>
  </w:style>
  <w:style w:type="character" w:styleId="Refdenotaalpie">
    <w:name w:val="footnote reference"/>
    <w:aliases w:val="referencia nota al pie,Texto de nota al pie,FC,Ref,de nota al pie,Appel note de bas de p,Appel note de bas de p + 11 pt,Italic,Appel note de bas de p1,Appel note de bas de p2,Appel note de bas de p3,Footnote Reference/,Footnote,o,fr"/>
    <w:rsid w:val="009F6F85"/>
    <w:rPr>
      <w:rFonts w:cs="Times New Roman"/>
      <w:vertAlign w:val="superscript"/>
    </w:rPr>
  </w:style>
  <w:style w:type="paragraph" w:customStyle="1" w:styleId="Estilo3">
    <w:name w:val="Estilo3"/>
    <w:basedOn w:val="Prrafodelista"/>
    <w:link w:val="Estilo3Car"/>
    <w:qFormat/>
    <w:rsid w:val="009F6F85"/>
    <w:pPr>
      <w:widowControl/>
      <w:spacing w:line="276" w:lineRule="auto"/>
      <w:ind w:left="709" w:hanging="709"/>
      <w:contextualSpacing/>
      <w:jc w:val="both"/>
    </w:pPr>
    <w:rPr>
      <w:rFonts w:ascii="Arial" w:eastAsia="Calibri" w:hAnsi="Arial" w:cs="Arial"/>
      <w:b/>
      <w:bCs/>
      <w:lang w:val="es-ES"/>
    </w:rPr>
  </w:style>
  <w:style w:type="character" w:customStyle="1" w:styleId="Estilo3Car">
    <w:name w:val="Estilo3 Car"/>
    <w:link w:val="Estilo3"/>
    <w:rsid w:val="009F6F85"/>
    <w:rPr>
      <w:rFonts w:ascii="Arial" w:eastAsia="Calibri" w:hAnsi="Arial" w:cs="Arial"/>
      <w:b/>
      <w:bCs/>
      <w:lang w:val="es-ES"/>
    </w:rPr>
  </w:style>
  <w:style w:type="character" w:styleId="Textoennegrita">
    <w:name w:val="Strong"/>
    <w:basedOn w:val="Fuentedeprrafopredeter"/>
    <w:uiPriority w:val="22"/>
    <w:qFormat/>
    <w:rsid w:val="009F6F85"/>
    <w:rPr>
      <w:b/>
      <w:bCs/>
    </w:rPr>
  </w:style>
  <w:style w:type="character" w:customStyle="1" w:styleId="invisible">
    <w:name w:val="invisible"/>
    <w:basedOn w:val="Fuentedeprrafopredeter"/>
    <w:rsid w:val="009F6F85"/>
  </w:style>
  <w:style w:type="character" w:customStyle="1" w:styleId="js-display-url">
    <w:name w:val="js-display-url"/>
    <w:basedOn w:val="Fuentedeprrafopredeter"/>
    <w:rsid w:val="009F6F85"/>
  </w:style>
  <w:style w:type="paragraph" w:customStyle="1" w:styleId="LO-Normal">
    <w:name w:val="LO-Normal"/>
    <w:qFormat/>
    <w:rsid w:val="009F6F85"/>
    <w:pPr>
      <w:keepNext/>
      <w:shd w:val="clear" w:color="auto" w:fill="FFFFFF"/>
      <w:suppressAutoHyphens/>
      <w:spacing w:after="200" w:line="276" w:lineRule="auto"/>
      <w:textAlignment w:val="baseline"/>
    </w:pPr>
    <w:rPr>
      <w:rFonts w:ascii="Calibri" w:eastAsia="Calibri" w:hAnsi="Calibri" w:cs="Times New Roman"/>
      <w:color w:val="00000A"/>
    </w:rPr>
  </w:style>
  <w:style w:type="character" w:customStyle="1" w:styleId="css-901oao">
    <w:name w:val="css-901oao"/>
    <w:basedOn w:val="Fuentedeprrafopredeter"/>
    <w:rsid w:val="009F6F85"/>
  </w:style>
  <w:style w:type="paragraph" w:customStyle="1" w:styleId="Pa46">
    <w:name w:val="Pa46"/>
    <w:basedOn w:val="Default"/>
    <w:next w:val="Default"/>
    <w:uiPriority w:val="99"/>
    <w:rsid w:val="009F6F85"/>
    <w:pPr>
      <w:spacing w:line="201" w:lineRule="atLeast"/>
    </w:pPr>
    <w:rPr>
      <w:rFonts w:ascii="Dosis" w:eastAsiaTheme="minorEastAsia" w:hAnsi="Dosis" w:cstheme="minorBidi"/>
      <w:color w:val="auto"/>
      <w:lang w:eastAsia="es-CO"/>
    </w:rPr>
  </w:style>
  <w:style w:type="table" w:customStyle="1" w:styleId="TableNormal1">
    <w:name w:val="Table Normal1"/>
    <w:uiPriority w:val="2"/>
    <w:semiHidden/>
    <w:unhideWhenUsed/>
    <w:qFormat/>
    <w:rsid w:val="009F6F8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paragraph">
    <w:name w:val="paragraph"/>
    <w:basedOn w:val="Normal"/>
    <w:rsid w:val="009F6F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9F6F85"/>
  </w:style>
  <w:style w:type="character" w:customStyle="1" w:styleId="eop">
    <w:name w:val="eop"/>
    <w:basedOn w:val="Fuentedeprrafopredeter"/>
    <w:rsid w:val="009F6F85"/>
  </w:style>
  <w:style w:type="paragraph" w:styleId="Subttulo">
    <w:name w:val="Subtitle"/>
    <w:basedOn w:val="Normal"/>
    <w:next w:val="Normal"/>
    <w:link w:val="SubttuloCar"/>
    <w:qFormat/>
    <w:rsid w:val="009F6F85"/>
    <w:pPr>
      <w:spacing w:before="120" w:line="240" w:lineRule="auto"/>
      <w:jc w:val="both"/>
    </w:pPr>
    <w:rPr>
      <w:rFonts w:ascii="Arial Negrita" w:eastAsia="Yu Mincho" w:hAnsi="Arial Negrita" w:cs="Arial"/>
      <w:b/>
      <w:sz w:val="24"/>
      <w:lang w:val="es-ES" w:eastAsia="es-ES"/>
    </w:rPr>
  </w:style>
  <w:style w:type="character" w:customStyle="1" w:styleId="SubttuloCar">
    <w:name w:val="Subtítulo Car"/>
    <w:basedOn w:val="Fuentedeprrafopredeter"/>
    <w:link w:val="Subttulo"/>
    <w:rsid w:val="009F6F85"/>
    <w:rPr>
      <w:rFonts w:ascii="Arial Negrita" w:eastAsia="Yu Mincho" w:hAnsi="Arial Negrita" w:cs="Arial"/>
      <w:b/>
      <w:sz w:val="24"/>
      <w:lang w:val="es-ES" w:eastAsia="es-ES"/>
    </w:rPr>
  </w:style>
  <w:style w:type="character" w:customStyle="1" w:styleId="Mencinsinresolver2">
    <w:name w:val="Mención sin resolver2"/>
    <w:basedOn w:val="Fuentedeprrafopredeter"/>
    <w:uiPriority w:val="99"/>
    <w:unhideWhenUsed/>
    <w:rsid w:val="009F6F85"/>
    <w:rPr>
      <w:color w:val="605E5C"/>
      <w:shd w:val="clear" w:color="auto" w:fill="E1DFDD"/>
    </w:rPr>
  </w:style>
  <w:style w:type="character" w:customStyle="1" w:styleId="Mencionar1">
    <w:name w:val="Mencionar1"/>
    <w:basedOn w:val="Fuentedeprrafopredeter"/>
    <w:uiPriority w:val="99"/>
    <w:unhideWhenUsed/>
    <w:rsid w:val="009F6F85"/>
    <w:rPr>
      <w:color w:val="2B579A"/>
      <w:shd w:val="clear" w:color="auto" w:fill="E1DFDD"/>
    </w:rPr>
  </w:style>
  <w:style w:type="character" w:customStyle="1" w:styleId="Mencionar2">
    <w:name w:val="Mencionar2"/>
    <w:basedOn w:val="Fuentedeprrafopredeter"/>
    <w:uiPriority w:val="99"/>
    <w:unhideWhenUsed/>
    <w:rsid w:val="009F6F85"/>
    <w:rPr>
      <w:color w:val="2B579A"/>
      <w:shd w:val="clear" w:color="auto" w:fill="E6E6E6"/>
    </w:rPr>
  </w:style>
  <w:style w:type="character" w:styleId="nfasis">
    <w:name w:val="Emphasis"/>
    <w:basedOn w:val="Fuentedeprrafopredeter"/>
    <w:uiPriority w:val="20"/>
    <w:qFormat/>
    <w:rsid w:val="009F6F85"/>
    <w:rPr>
      <w:i/>
      <w:iCs/>
    </w:rPr>
  </w:style>
  <w:style w:type="paragraph" w:customStyle="1" w:styleId="Estilo1">
    <w:name w:val="Estilo1"/>
    <w:basedOn w:val="Ttulo2"/>
    <w:link w:val="Estilo1Car"/>
    <w:qFormat/>
    <w:rsid w:val="005435F4"/>
    <w:pPr>
      <w:keepLines w:val="0"/>
      <w:framePr w:hSpace="141" w:wrap="notBeside" w:vAnchor="text" w:hAnchor="margin" w:y="-75"/>
      <w:widowControl/>
      <w:spacing w:before="0" w:line="240" w:lineRule="auto"/>
      <w:jc w:val="both"/>
    </w:pPr>
    <w:rPr>
      <w:rFonts w:cs="Arial"/>
      <w:b w:val="0"/>
      <w:bCs w:val="0"/>
      <w:sz w:val="22"/>
      <w:szCs w:val="24"/>
      <w:lang w:eastAsia="es-ES"/>
    </w:rPr>
  </w:style>
  <w:style w:type="character" w:customStyle="1" w:styleId="Estilo1Car">
    <w:name w:val="Estilo1 Car"/>
    <w:basedOn w:val="Ttulo2Car"/>
    <w:link w:val="Estilo1"/>
    <w:rsid w:val="005435F4"/>
    <w:rPr>
      <w:rFonts w:ascii="Arial" w:eastAsia="Times New Roman" w:hAnsi="Arial" w:cs="Arial"/>
      <w:b w:val="0"/>
      <w:bCs w:val="0"/>
      <w:sz w:val="26"/>
      <w:szCs w:val="24"/>
      <w:lang w:val="x-none" w:eastAsia="es-ES"/>
    </w:rPr>
  </w:style>
  <w:style w:type="character" w:customStyle="1" w:styleId="Mention1">
    <w:name w:val="Mention1"/>
    <w:basedOn w:val="Fuentedeprrafopredeter"/>
    <w:uiPriority w:val="99"/>
    <w:unhideWhenUsed/>
    <w:rsid w:val="009F6F85"/>
    <w:rPr>
      <w:color w:val="2B579A"/>
      <w:shd w:val="clear" w:color="auto" w:fill="E6E6E6"/>
    </w:rPr>
  </w:style>
  <w:style w:type="character" w:customStyle="1" w:styleId="Mencionar3">
    <w:name w:val="Mencionar3"/>
    <w:basedOn w:val="Fuentedeprrafopredeter"/>
    <w:uiPriority w:val="99"/>
    <w:unhideWhenUsed/>
    <w:rPr>
      <w:color w:val="2B579A"/>
      <w:shd w:val="clear" w:color="auto" w:fill="E6E6E6"/>
    </w:rPr>
  </w:style>
  <w:style w:type="character" w:styleId="Refdecomentario">
    <w:name w:val="annotation reference"/>
    <w:basedOn w:val="Fuentedeprrafopredeter"/>
    <w:uiPriority w:val="99"/>
    <w:semiHidden/>
    <w:unhideWhenUsed/>
    <w:rPr>
      <w:sz w:val="16"/>
      <w:szCs w:val="16"/>
    </w:rPr>
  </w:style>
  <w:style w:type="table" w:styleId="Tabladecuadrcula3">
    <w:name w:val="Grid Table 3"/>
    <w:basedOn w:val="Tablanormal"/>
    <w:uiPriority w:val="48"/>
    <w:rsid w:val="008E7B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7concolores">
    <w:name w:val="Grid Table 7 Colorful"/>
    <w:basedOn w:val="Tablanormal"/>
    <w:uiPriority w:val="52"/>
    <w:rsid w:val="008E7B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normal5">
    <w:name w:val="Plain Table 5"/>
    <w:basedOn w:val="Tablanormal"/>
    <w:uiPriority w:val="45"/>
    <w:rsid w:val="008E7B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4C44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6concolores">
    <w:name w:val="Grid Table 6 Colorful"/>
    <w:basedOn w:val="Tablanormal"/>
    <w:uiPriority w:val="51"/>
    <w:rsid w:val="00EE48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B63A53"/>
    <w:pPr>
      <w:spacing w:after="0" w:line="240" w:lineRule="auto"/>
    </w:pPr>
  </w:style>
  <w:style w:type="character" w:customStyle="1" w:styleId="NormalWebCar1">
    <w:name w:val="Normal (Web) Car1"/>
    <w:aliases w:val="Normal (Web) Car Car1,Normal (Web) Car Car Car Car Car Car1,Normal (Web) Car Car Car Car Car Car Car,Normal (Web) Car Car Car Car Car Car Car Car Car,Normal (Web) Car Car Car Car Car Car Car Car Car Car Car Car  Car Car Car,Car Car Car"/>
    <w:link w:val="NormalWeb"/>
    <w:uiPriority w:val="99"/>
    <w:locked/>
    <w:rsid w:val="00E1226C"/>
    <w:rPr>
      <w:rFonts w:ascii="Times New Roman" w:eastAsia="Times New Roman" w:hAnsi="Times New Roman" w:cs="Times New Roman"/>
      <w:sz w:val="24"/>
      <w:szCs w:val="24"/>
      <w:lang w:eastAsia="es-CO"/>
    </w:rPr>
  </w:style>
  <w:style w:type="paragraph" w:customStyle="1" w:styleId="xmsolistparagraph">
    <w:name w:val="x_msolistparagraph"/>
    <w:basedOn w:val="Normal"/>
    <w:qFormat/>
    <w:rsid w:val="0026736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angradetextonormal1">
    <w:name w:val="Sangría de texto normal1"/>
    <w:basedOn w:val="Normal"/>
    <w:rsid w:val="00EA0E02"/>
    <w:pPr>
      <w:suppressAutoHyphens/>
      <w:spacing w:after="120" w:line="100" w:lineRule="atLeast"/>
      <w:ind w:left="283"/>
      <w:jc w:val="both"/>
    </w:pPr>
    <w:rPr>
      <w:rFonts w:ascii="Arial" w:eastAsia="Times New Roman" w:hAnsi="Arial" w:cs="Times New Roman"/>
      <w:sz w:val="24"/>
      <w:szCs w:val="20"/>
      <w:lang w:val="es-ES" w:eastAsia="ar-SA"/>
    </w:rPr>
  </w:style>
  <w:style w:type="paragraph" w:customStyle="1" w:styleId="Ttulo21">
    <w:name w:val="Título 21"/>
    <w:basedOn w:val="Normal"/>
    <w:next w:val="Normal"/>
    <w:uiPriority w:val="9"/>
    <w:unhideWhenUsed/>
    <w:qFormat/>
    <w:rsid w:val="00B954DD"/>
    <w:pPr>
      <w:keepNext/>
      <w:keepLines/>
      <w:widowControl w:val="0"/>
      <w:spacing w:before="200" w:after="0" w:line="240" w:lineRule="auto"/>
      <w:jc w:val="both"/>
      <w:outlineLvl w:val="1"/>
    </w:pPr>
    <w:rPr>
      <w:rFonts w:ascii="Arial" w:eastAsia="Times New Roman" w:hAnsi="Arial" w:cs="Times New Roman"/>
      <w:b/>
      <w:bCs/>
      <w:color w:val="000000"/>
      <w:szCs w:val="26"/>
      <w:lang w:val="x-none" w:eastAsia="x-none"/>
    </w:rPr>
  </w:style>
  <w:style w:type="paragraph" w:customStyle="1" w:styleId="Ttulo41">
    <w:name w:val="Título 41"/>
    <w:basedOn w:val="Normal"/>
    <w:next w:val="Normal"/>
    <w:uiPriority w:val="9"/>
    <w:unhideWhenUsed/>
    <w:qFormat/>
    <w:rsid w:val="00B954DD"/>
    <w:pPr>
      <w:keepNext/>
      <w:widowControl w:val="0"/>
      <w:spacing w:before="240" w:after="60" w:line="240" w:lineRule="auto"/>
      <w:jc w:val="both"/>
      <w:outlineLvl w:val="3"/>
    </w:pPr>
    <w:rPr>
      <w:rFonts w:eastAsia="MS Mincho"/>
      <w:b/>
      <w:bCs/>
      <w:sz w:val="28"/>
      <w:szCs w:val="28"/>
    </w:rPr>
  </w:style>
  <w:style w:type="paragraph" w:customStyle="1" w:styleId="Ttulo51">
    <w:name w:val="Título 51"/>
    <w:basedOn w:val="Normal"/>
    <w:next w:val="Normal"/>
    <w:uiPriority w:val="9"/>
    <w:unhideWhenUsed/>
    <w:qFormat/>
    <w:rsid w:val="00B954DD"/>
    <w:pPr>
      <w:keepNext/>
      <w:keepLines/>
      <w:widowControl w:val="0"/>
      <w:spacing w:before="40" w:after="0" w:line="240" w:lineRule="auto"/>
      <w:jc w:val="both"/>
      <w:outlineLvl w:val="4"/>
    </w:pPr>
    <w:rPr>
      <w:rFonts w:ascii="Calibri Light" w:eastAsia="MS Gothic" w:hAnsi="Calibri Light" w:cs="Times New Roman"/>
      <w:color w:val="365F91"/>
    </w:rPr>
  </w:style>
  <w:style w:type="numbering" w:customStyle="1" w:styleId="Sinlista1">
    <w:name w:val="Sin lista1"/>
    <w:next w:val="Sinlista"/>
    <w:uiPriority w:val="99"/>
    <w:semiHidden/>
    <w:unhideWhenUsed/>
    <w:rsid w:val="00B954DD"/>
  </w:style>
  <w:style w:type="table" w:customStyle="1" w:styleId="NormalTable0">
    <w:name w:val="Normal Table0"/>
    <w:uiPriority w:val="2"/>
    <w:semiHidden/>
    <w:unhideWhenUsed/>
    <w:qFormat/>
    <w:rsid w:val="00B954D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decuadrcula6concolores1">
    <w:name w:val="Tabla de cuadrícula 6 con colores1"/>
    <w:basedOn w:val="Tablanormal"/>
    <w:next w:val="Tabladecuadrcula6concolores"/>
    <w:uiPriority w:val="51"/>
    <w:rsid w:val="00B954DD"/>
    <w:pPr>
      <w:spacing w:after="0" w:line="240" w:lineRule="auto"/>
    </w:pPr>
    <w:rPr>
      <w:color w:val="000000"/>
      <w:lang w:val="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nfasis11">
    <w:name w:val="Tabla de cuadrícula 2 - Énfasis 11"/>
    <w:basedOn w:val="Tablanormal"/>
    <w:next w:val="Tabladecuadrcula2-nfasis1"/>
    <w:uiPriority w:val="47"/>
    <w:rsid w:val="00B954DD"/>
    <w:pPr>
      <w:widowControl w:val="0"/>
      <w:spacing w:after="0" w:line="240" w:lineRule="auto"/>
    </w:pPr>
    <w:rPr>
      <w:rFonts w:ascii="Calibri" w:eastAsia="Calibri" w:hAnsi="Calibri" w:cs="Calibri"/>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Estilo2">
    <w:name w:val="Estilo2"/>
    <w:basedOn w:val="Ttulo1"/>
    <w:link w:val="Estilo2Car"/>
    <w:qFormat/>
    <w:rsid w:val="00B954DD"/>
    <w:pPr>
      <w:numPr>
        <w:ilvl w:val="1"/>
        <w:numId w:val="1"/>
      </w:numPr>
      <w:spacing w:before="480" w:line="240" w:lineRule="auto"/>
      <w:jc w:val="both"/>
    </w:pPr>
    <w:rPr>
      <w:rFonts w:eastAsia="MS Gothic" w:cs="Arial"/>
      <w:bCs/>
      <w:szCs w:val="24"/>
      <w:lang w:val="en-US"/>
    </w:rPr>
  </w:style>
  <w:style w:type="character" w:customStyle="1" w:styleId="Estilo2Car">
    <w:name w:val="Estilo2 Car"/>
    <w:basedOn w:val="Ttulo1Car"/>
    <w:link w:val="Estilo2"/>
    <w:rsid w:val="00B954DD"/>
    <w:rPr>
      <w:rFonts w:ascii="Arial" w:eastAsia="MS Gothic" w:hAnsi="Arial" w:cs="Arial"/>
      <w:b/>
      <w:bCs/>
      <w:sz w:val="24"/>
      <w:szCs w:val="24"/>
      <w:lang w:val="en-US"/>
    </w:rPr>
  </w:style>
  <w:style w:type="character" w:customStyle="1" w:styleId="Ttulo2Car1">
    <w:name w:val="Título 2 Car1"/>
    <w:basedOn w:val="Fuentedeprrafopredeter"/>
    <w:uiPriority w:val="9"/>
    <w:semiHidden/>
    <w:rsid w:val="00B954DD"/>
    <w:rPr>
      <w:rFonts w:asciiTheme="majorHAnsi" w:eastAsiaTheme="majorEastAsia" w:hAnsiTheme="majorHAnsi" w:cstheme="majorBidi"/>
      <w:color w:val="3E762A" w:themeColor="accent1" w:themeShade="BF"/>
      <w:sz w:val="26"/>
      <w:szCs w:val="26"/>
    </w:rPr>
  </w:style>
  <w:style w:type="character" w:customStyle="1" w:styleId="Ttulo4Car1">
    <w:name w:val="Título 4 Car1"/>
    <w:basedOn w:val="Fuentedeprrafopredeter"/>
    <w:uiPriority w:val="9"/>
    <w:semiHidden/>
    <w:rsid w:val="00B954DD"/>
    <w:rPr>
      <w:rFonts w:asciiTheme="majorHAnsi" w:eastAsiaTheme="majorEastAsia" w:hAnsiTheme="majorHAnsi" w:cstheme="majorBidi"/>
      <w:i/>
      <w:iCs/>
      <w:color w:val="3E762A" w:themeColor="accent1" w:themeShade="BF"/>
    </w:rPr>
  </w:style>
  <w:style w:type="character" w:customStyle="1" w:styleId="Ttulo5Car1">
    <w:name w:val="Título 5 Car1"/>
    <w:basedOn w:val="Fuentedeprrafopredeter"/>
    <w:uiPriority w:val="9"/>
    <w:semiHidden/>
    <w:rsid w:val="00B954DD"/>
    <w:rPr>
      <w:rFonts w:asciiTheme="majorHAnsi" w:eastAsiaTheme="majorEastAsia" w:hAnsiTheme="majorHAnsi" w:cstheme="majorBidi"/>
      <w:color w:val="3E762A" w:themeColor="accent1" w:themeShade="BF"/>
    </w:rPr>
  </w:style>
  <w:style w:type="table" w:styleId="Tabladecuadrcula2-nfasis1">
    <w:name w:val="Grid Table 2 Accent 1"/>
    <w:basedOn w:val="Tablanormal"/>
    <w:uiPriority w:val="47"/>
    <w:rsid w:val="00B954DD"/>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customStyle="1" w:styleId="markq3zm5cjqw">
    <w:name w:val="markq3zm5cjqw"/>
    <w:basedOn w:val="Fuentedeprrafopredeter"/>
    <w:rsid w:val="00DB25DE"/>
  </w:style>
  <w:style w:type="character" w:customStyle="1" w:styleId="markryf9gynjn">
    <w:name w:val="markryf9gynjn"/>
    <w:basedOn w:val="Fuentedeprrafopredeter"/>
    <w:qFormat/>
    <w:rsid w:val="00DB25DE"/>
  </w:style>
  <w:style w:type="paragraph" w:customStyle="1" w:styleId="xxmsonormal">
    <w:name w:val="x_x_msonormal"/>
    <w:basedOn w:val="Normal"/>
    <w:qFormat/>
    <w:rsid w:val="00DF372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xxmsonormal">
    <w:name w:val="x_x_xxmsonormal"/>
    <w:basedOn w:val="Normal"/>
    <w:qFormat/>
    <w:rsid w:val="00DF372D"/>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NormalTable1">
    <w:name w:val="Normal Table1"/>
    <w:uiPriority w:val="2"/>
    <w:semiHidden/>
    <w:unhideWhenUsed/>
    <w:qFormat/>
    <w:rsid w:val="00F53A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cxw124112000">
    <w:name w:val="scxw124112000"/>
    <w:basedOn w:val="Fuentedeprrafopredeter"/>
    <w:qFormat/>
    <w:rsid w:val="00DC5CA7"/>
  </w:style>
  <w:style w:type="paragraph" w:customStyle="1" w:styleId="xl119">
    <w:name w:val="xl119"/>
    <w:basedOn w:val="Normal"/>
    <w:rsid w:val="00FC20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character" w:customStyle="1" w:styleId="Ttulo6Car">
    <w:name w:val="Título 6 Car"/>
    <w:basedOn w:val="Fuentedeprrafopredeter"/>
    <w:link w:val="Ttulo6"/>
    <w:rsid w:val="00FD79C3"/>
    <w:rPr>
      <w:rFonts w:ascii="Calibri" w:eastAsia="Calibri" w:hAnsi="Calibri" w:cs="Calibri"/>
      <w:b/>
      <w:sz w:val="20"/>
      <w:szCs w:val="20"/>
      <w:lang w:eastAsia="es-ES"/>
    </w:rPr>
  </w:style>
  <w:style w:type="table" w:customStyle="1" w:styleId="Tabladecuadrcula31">
    <w:name w:val="Tabla de cuadrícula 31"/>
    <w:basedOn w:val="Tablanormal"/>
    <w:uiPriority w:val="48"/>
    <w:rsid w:val="00FD7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7concolores1">
    <w:name w:val="Tabla de cuadrícula 7 con colores1"/>
    <w:basedOn w:val="Tablanormal"/>
    <w:uiPriority w:val="52"/>
    <w:rsid w:val="00FD79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normal51">
    <w:name w:val="Tabla normal 51"/>
    <w:basedOn w:val="Tablanormal"/>
    <w:uiPriority w:val="45"/>
    <w:rsid w:val="00FD79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qFormat/>
    <w:rsid w:val="00FD79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2-nfasis12">
    <w:name w:val="Tabla de cuadrícula 2 - Énfasis 12"/>
    <w:basedOn w:val="Tablanormal"/>
    <w:uiPriority w:val="47"/>
    <w:rsid w:val="00FD79C3"/>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Ttulo">
    <w:name w:val="Title"/>
    <w:basedOn w:val="Normal"/>
    <w:next w:val="Normal"/>
    <w:link w:val="TtuloCar"/>
    <w:qFormat/>
    <w:rsid w:val="00FD79C3"/>
    <w:pPr>
      <w:spacing w:after="0" w:line="240" w:lineRule="auto"/>
      <w:contextualSpacing/>
    </w:pPr>
    <w:rPr>
      <w:rFonts w:ascii="Arial" w:eastAsiaTheme="majorEastAsia" w:hAnsi="Arial" w:cstheme="majorBidi"/>
      <w:b/>
      <w:spacing w:val="-10"/>
      <w:kern w:val="28"/>
      <w:szCs w:val="56"/>
    </w:rPr>
  </w:style>
  <w:style w:type="character" w:customStyle="1" w:styleId="TtuloCar">
    <w:name w:val="Título Car"/>
    <w:basedOn w:val="Fuentedeprrafopredeter"/>
    <w:link w:val="Ttulo"/>
    <w:rsid w:val="00FD79C3"/>
    <w:rPr>
      <w:rFonts w:ascii="Arial" w:eastAsiaTheme="majorEastAsia" w:hAnsi="Arial" w:cstheme="majorBidi"/>
      <w:b/>
      <w:spacing w:val="-10"/>
      <w:kern w:val="28"/>
      <w:szCs w:val="56"/>
    </w:rPr>
  </w:style>
  <w:style w:type="character" w:customStyle="1" w:styleId="highlight">
    <w:name w:val="highlight"/>
    <w:basedOn w:val="Fuentedeprrafopredeter"/>
    <w:rsid w:val="00FD79C3"/>
  </w:style>
  <w:style w:type="paragraph" w:customStyle="1" w:styleId="msonormal0">
    <w:name w:val="msonormal"/>
    <w:basedOn w:val="Normal"/>
    <w:rsid w:val="00FD79C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run">
    <w:name w:val="textrun"/>
    <w:basedOn w:val="Fuentedeprrafopredeter"/>
    <w:rsid w:val="00FD79C3"/>
  </w:style>
  <w:style w:type="paragraph" w:customStyle="1" w:styleId="outlineelement">
    <w:name w:val="outlineelement"/>
    <w:basedOn w:val="Normal"/>
    <w:rsid w:val="00FD79C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ieldrange">
    <w:name w:val="fieldrange"/>
    <w:basedOn w:val="Fuentedeprrafopredeter"/>
    <w:rsid w:val="00FD79C3"/>
  </w:style>
  <w:style w:type="character" w:customStyle="1" w:styleId="superscript">
    <w:name w:val="superscript"/>
    <w:basedOn w:val="Fuentedeprrafopredeter"/>
    <w:rsid w:val="00FD79C3"/>
  </w:style>
  <w:style w:type="character" w:customStyle="1" w:styleId="tabchar">
    <w:name w:val="tabchar"/>
    <w:basedOn w:val="Fuentedeprrafopredeter"/>
    <w:rsid w:val="00FD79C3"/>
  </w:style>
  <w:style w:type="table" w:customStyle="1" w:styleId="Tablaconcuadrcula1">
    <w:name w:val="Tabla con cuadrícula1"/>
    <w:basedOn w:val="Tablanormal"/>
    <w:next w:val="Tablaconcuadrcula"/>
    <w:uiPriority w:val="39"/>
    <w:rsid w:val="00FD79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D79C3"/>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US"/>
    </w:rPr>
  </w:style>
  <w:style w:type="table" w:customStyle="1" w:styleId="Tabladecuadrcula4-nfasis11">
    <w:name w:val="Tabla de cuadrícula 4 - Énfasis 11"/>
    <w:basedOn w:val="Tablanormal"/>
    <w:next w:val="Tabladecuadrcula4-nfasis12"/>
    <w:uiPriority w:val="49"/>
    <w:rsid w:val="00FD79C3"/>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1clara-nfasis11">
    <w:name w:val="Tabla de cuadrícula 1 clara - Énfasis 11"/>
    <w:basedOn w:val="Tablanormal"/>
    <w:next w:val="Tabladecuadrcula1clara-nfasis12"/>
    <w:uiPriority w:val="46"/>
    <w:rsid w:val="00FD79C3"/>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uiPriority w:val="49"/>
    <w:rsid w:val="00FD79C3"/>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Tabladecuadrcula1clara-nfasis12">
    <w:name w:val="Tabla de cuadrícula 1 clara - Énfasis 12"/>
    <w:basedOn w:val="Tablanormal"/>
    <w:uiPriority w:val="46"/>
    <w:rsid w:val="00FD79C3"/>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customStyle="1" w:styleId="Tablaconcuadrcula2">
    <w:name w:val="Tabla con cuadrícula2"/>
    <w:basedOn w:val="Tablanormal"/>
    <w:next w:val="Tablaconcuadrcula"/>
    <w:uiPriority w:val="39"/>
    <w:rsid w:val="00FD79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FD79C3"/>
    <w:pPr>
      <w:spacing w:after="0" w:line="240" w:lineRule="auto"/>
    </w:pPr>
    <w:rPr>
      <w:rFonts w:ascii="Calibri" w:eastAsia="Calibri" w:hAnsi="Calibri" w:cs="Calibri"/>
      <w:sz w:val="24"/>
      <w:szCs w:val="24"/>
      <w:lang w:eastAsia="es-ES_trad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ormalTable2">
    <w:name w:val="Normal Table2"/>
    <w:unhideWhenUsed/>
    <w:qFormat/>
    <w:rsid w:val="00FD79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304B7E"/>
    <w:rPr>
      <w:color w:val="BA6906" w:themeColor="followedHyperlink"/>
      <w:u w:val="single"/>
    </w:rPr>
  </w:style>
  <w:style w:type="paragraph" w:customStyle="1" w:styleId="TtuloTDC1">
    <w:name w:val="Título TDC1"/>
    <w:basedOn w:val="Ttulo1"/>
    <w:next w:val="Normal"/>
    <w:uiPriority w:val="39"/>
    <w:unhideWhenUsed/>
    <w:qFormat/>
    <w:rsid w:val="00EE5655"/>
    <w:pPr>
      <w:spacing w:line="259" w:lineRule="auto"/>
      <w:outlineLvl w:val="9"/>
    </w:pPr>
    <w:rPr>
      <w:rFonts w:asciiTheme="majorHAnsi" w:hAnsiTheme="majorHAnsi"/>
      <w:b w:val="0"/>
      <w:color w:val="3E762A" w:themeColor="accent1" w:themeShade="BF"/>
      <w:sz w:val="32"/>
      <w:lang w:eastAsia="es-CO"/>
    </w:rPr>
  </w:style>
  <w:style w:type="character" w:customStyle="1" w:styleId="Mencionar30">
    <w:name w:val="Mencionar3"/>
    <w:basedOn w:val="Fuentedeprrafopredeter"/>
    <w:uiPriority w:val="99"/>
    <w:unhideWhenUsed/>
    <w:rsid w:val="00EE5655"/>
    <w:rPr>
      <w:color w:val="2B579A"/>
      <w:shd w:val="clear" w:color="auto" w:fill="E6E6E6"/>
    </w:rPr>
  </w:style>
  <w:style w:type="table" w:customStyle="1" w:styleId="Tablaconcuadrcula7concolores1">
    <w:name w:val="Tabla con cuadrícula 7 con colores1"/>
    <w:basedOn w:val="Tablanormal"/>
    <w:uiPriority w:val="52"/>
    <w:qFormat/>
    <w:rsid w:val="00EE5655"/>
    <w:pPr>
      <w:spacing w:after="0" w:line="240" w:lineRule="auto"/>
    </w:pPr>
    <w:rPr>
      <w:color w:val="000000" w:themeColor="text1"/>
      <w:sz w:val="20"/>
      <w:szCs w:val="20"/>
      <w:lang w:eastAsia="es-CO"/>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6concolores1">
    <w:name w:val="Tabla con cuadrícula 6 con colores1"/>
    <w:basedOn w:val="Tablanormal"/>
    <w:uiPriority w:val="51"/>
    <w:rsid w:val="00EE5655"/>
    <w:pPr>
      <w:spacing w:after="0" w:line="240" w:lineRule="auto"/>
    </w:pPr>
    <w:rPr>
      <w:color w:val="000000" w:themeColor="text1"/>
      <w:sz w:val="20"/>
      <w:szCs w:val="20"/>
      <w:lang w:eastAsia="es-CO"/>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n1">
    <w:name w:val="Revisión1"/>
    <w:hidden/>
    <w:uiPriority w:val="99"/>
    <w:semiHidden/>
    <w:rsid w:val="00EE5655"/>
    <w:pPr>
      <w:spacing w:after="0" w:line="240" w:lineRule="auto"/>
    </w:pPr>
  </w:style>
  <w:style w:type="table" w:customStyle="1" w:styleId="Tablaconcuadrcula2-nfasis11">
    <w:name w:val="Tabla con cuadrícula 2 - Énfasis 11"/>
    <w:basedOn w:val="Tablanormal"/>
    <w:uiPriority w:val="47"/>
    <w:qFormat/>
    <w:rsid w:val="00EE5655"/>
    <w:pPr>
      <w:spacing w:after="0" w:line="240" w:lineRule="auto"/>
    </w:pPr>
    <w:rPr>
      <w:sz w:val="20"/>
      <w:szCs w:val="20"/>
      <w:lang w:eastAsia="es-CO"/>
    </w:rPr>
    <w:tblPr>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51625">
      <w:bodyDiv w:val="1"/>
      <w:marLeft w:val="0"/>
      <w:marRight w:val="0"/>
      <w:marTop w:val="0"/>
      <w:marBottom w:val="0"/>
      <w:divBdr>
        <w:top w:val="none" w:sz="0" w:space="0" w:color="auto"/>
        <w:left w:val="none" w:sz="0" w:space="0" w:color="auto"/>
        <w:bottom w:val="none" w:sz="0" w:space="0" w:color="auto"/>
        <w:right w:val="none" w:sz="0" w:space="0" w:color="auto"/>
      </w:divBdr>
      <w:divsChild>
        <w:div w:id="899822735">
          <w:marLeft w:val="0"/>
          <w:marRight w:val="0"/>
          <w:marTop w:val="0"/>
          <w:marBottom w:val="0"/>
          <w:divBdr>
            <w:top w:val="none" w:sz="0" w:space="0" w:color="auto"/>
            <w:left w:val="none" w:sz="0" w:space="0" w:color="auto"/>
            <w:bottom w:val="none" w:sz="0" w:space="0" w:color="auto"/>
            <w:right w:val="none" w:sz="0" w:space="0" w:color="auto"/>
          </w:divBdr>
        </w:div>
        <w:div w:id="1602446561">
          <w:marLeft w:val="0"/>
          <w:marRight w:val="0"/>
          <w:marTop w:val="0"/>
          <w:marBottom w:val="0"/>
          <w:divBdr>
            <w:top w:val="none" w:sz="0" w:space="0" w:color="auto"/>
            <w:left w:val="none" w:sz="0" w:space="0" w:color="auto"/>
            <w:bottom w:val="none" w:sz="0" w:space="0" w:color="auto"/>
            <w:right w:val="none" w:sz="0" w:space="0" w:color="auto"/>
          </w:divBdr>
        </w:div>
        <w:div w:id="1084716614">
          <w:marLeft w:val="0"/>
          <w:marRight w:val="0"/>
          <w:marTop w:val="0"/>
          <w:marBottom w:val="0"/>
          <w:divBdr>
            <w:top w:val="none" w:sz="0" w:space="0" w:color="auto"/>
            <w:left w:val="none" w:sz="0" w:space="0" w:color="auto"/>
            <w:bottom w:val="none" w:sz="0" w:space="0" w:color="auto"/>
            <w:right w:val="none" w:sz="0" w:space="0" w:color="auto"/>
          </w:divBdr>
        </w:div>
      </w:divsChild>
    </w:div>
    <w:div w:id="215119435">
      <w:bodyDiv w:val="1"/>
      <w:marLeft w:val="0"/>
      <w:marRight w:val="0"/>
      <w:marTop w:val="0"/>
      <w:marBottom w:val="0"/>
      <w:divBdr>
        <w:top w:val="none" w:sz="0" w:space="0" w:color="auto"/>
        <w:left w:val="none" w:sz="0" w:space="0" w:color="auto"/>
        <w:bottom w:val="none" w:sz="0" w:space="0" w:color="auto"/>
        <w:right w:val="none" w:sz="0" w:space="0" w:color="auto"/>
      </w:divBdr>
    </w:div>
    <w:div w:id="247622932">
      <w:bodyDiv w:val="1"/>
      <w:marLeft w:val="0"/>
      <w:marRight w:val="0"/>
      <w:marTop w:val="0"/>
      <w:marBottom w:val="0"/>
      <w:divBdr>
        <w:top w:val="none" w:sz="0" w:space="0" w:color="auto"/>
        <w:left w:val="none" w:sz="0" w:space="0" w:color="auto"/>
        <w:bottom w:val="none" w:sz="0" w:space="0" w:color="auto"/>
        <w:right w:val="none" w:sz="0" w:space="0" w:color="auto"/>
      </w:divBdr>
      <w:divsChild>
        <w:div w:id="414672252">
          <w:marLeft w:val="0"/>
          <w:marRight w:val="0"/>
          <w:marTop w:val="0"/>
          <w:marBottom w:val="0"/>
          <w:divBdr>
            <w:top w:val="none" w:sz="0" w:space="0" w:color="auto"/>
            <w:left w:val="none" w:sz="0" w:space="0" w:color="auto"/>
            <w:bottom w:val="none" w:sz="0" w:space="0" w:color="auto"/>
            <w:right w:val="none" w:sz="0" w:space="0" w:color="auto"/>
          </w:divBdr>
        </w:div>
        <w:div w:id="1547717574">
          <w:marLeft w:val="0"/>
          <w:marRight w:val="0"/>
          <w:marTop w:val="0"/>
          <w:marBottom w:val="0"/>
          <w:divBdr>
            <w:top w:val="none" w:sz="0" w:space="0" w:color="auto"/>
            <w:left w:val="none" w:sz="0" w:space="0" w:color="auto"/>
            <w:bottom w:val="none" w:sz="0" w:space="0" w:color="auto"/>
            <w:right w:val="none" w:sz="0" w:space="0" w:color="auto"/>
          </w:divBdr>
        </w:div>
        <w:div w:id="2104376292">
          <w:marLeft w:val="0"/>
          <w:marRight w:val="0"/>
          <w:marTop w:val="0"/>
          <w:marBottom w:val="0"/>
          <w:divBdr>
            <w:top w:val="none" w:sz="0" w:space="0" w:color="auto"/>
            <w:left w:val="none" w:sz="0" w:space="0" w:color="auto"/>
            <w:bottom w:val="none" w:sz="0" w:space="0" w:color="auto"/>
            <w:right w:val="none" w:sz="0" w:space="0" w:color="auto"/>
          </w:divBdr>
        </w:div>
        <w:div w:id="966012305">
          <w:marLeft w:val="0"/>
          <w:marRight w:val="0"/>
          <w:marTop w:val="0"/>
          <w:marBottom w:val="0"/>
          <w:divBdr>
            <w:top w:val="none" w:sz="0" w:space="0" w:color="auto"/>
            <w:left w:val="none" w:sz="0" w:space="0" w:color="auto"/>
            <w:bottom w:val="none" w:sz="0" w:space="0" w:color="auto"/>
            <w:right w:val="none" w:sz="0" w:space="0" w:color="auto"/>
          </w:divBdr>
        </w:div>
        <w:div w:id="733161741">
          <w:marLeft w:val="0"/>
          <w:marRight w:val="0"/>
          <w:marTop w:val="0"/>
          <w:marBottom w:val="0"/>
          <w:divBdr>
            <w:top w:val="none" w:sz="0" w:space="0" w:color="auto"/>
            <w:left w:val="none" w:sz="0" w:space="0" w:color="auto"/>
            <w:bottom w:val="none" w:sz="0" w:space="0" w:color="auto"/>
            <w:right w:val="none" w:sz="0" w:space="0" w:color="auto"/>
          </w:divBdr>
        </w:div>
        <w:div w:id="2087609409">
          <w:marLeft w:val="0"/>
          <w:marRight w:val="0"/>
          <w:marTop w:val="0"/>
          <w:marBottom w:val="0"/>
          <w:divBdr>
            <w:top w:val="none" w:sz="0" w:space="0" w:color="auto"/>
            <w:left w:val="none" w:sz="0" w:space="0" w:color="auto"/>
            <w:bottom w:val="none" w:sz="0" w:space="0" w:color="auto"/>
            <w:right w:val="none" w:sz="0" w:space="0" w:color="auto"/>
          </w:divBdr>
        </w:div>
        <w:div w:id="920681226">
          <w:marLeft w:val="0"/>
          <w:marRight w:val="0"/>
          <w:marTop w:val="0"/>
          <w:marBottom w:val="0"/>
          <w:divBdr>
            <w:top w:val="none" w:sz="0" w:space="0" w:color="auto"/>
            <w:left w:val="none" w:sz="0" w:space="0" w:color="auto"/>
            <w:bottom w:val="none" w:sz="0" w:space="0" w:color="auto"/>
            <w:right w:val="none" w:sz="0" w:space="0" w:color="auto"/>
          </w:divBdr>
        </w:div>
        <w:div w:id="1711296622">
          <w:blockQuote w:val="1"/>
          <w:marLeft w:val="600"/>
          <w:marRight w:val="0"/>
          <w:marTop w:val="0"/>
          <w:marBottom w:val="0"/>
          <w:divBdr>
            <w:top w:val="none" w:sz="0" w:space="0" w:color="auto"/>
            <w:left w:val="none" w:sz="0" w:space="0" w:color="auto"/>
            <w:bottom w:val="none" w:sz="0" w:space="0" w:color="auto"/>
            <w:right w:val="none" w:sz="0" w:space="0" w:color="auto"/>
          </w:divBdr>
          <w:divsChild>
            <w:div w:id="1638954785">
              <w:marLeft w:val="0"/>
              <w:marRight w:val="0"/>
              <w:marTop w:val="0"/>
              <w:marBottom w:val="0"/>
              <w:divBdr>
                <w:top w:val="none" w:sz="0" w:space="0" w:color="auto"/>
                <w:left w:val="none" w:sz="0" w:space="0" w:color="auto"/>
                <w:bottom w:val="none" w:sz="0" w:space="0" w:color="auto"/>
                <w:right w:val="none" w:sz="0" w:space="0" w:color="auto"/>
              </w:divBdr>
            </w:div>
          </w:divsChild>
        </w:div>
        <w:div w:id="1813524051">
          <w:marLeft w:val="0"/>
          <w:marRight w:val="0"/>
          <w:marTop w:val="0"/>
          <w:marBottom w:val="0"/>
          <w:divBdr>
            <w:top w:val="none" w:sz="0" w:space="0" w:color="auto"/>
            <w:left w:val="none" w:sz="0" w:space="0" w:color="auto"/>
            <w:bottom w:val="none" w:sz="0" w:space="0" w:color="auto"/>
            <w:right w:val="none" w:sz="0" w:space="0" w:color="auto"/>
          </w:divBdr>
          <w:divsChild>
            <w:div w:id="691077616">
              <w:marLeft w:val="0"/>
              <w:marRight w:val="0"/>
              <w:marTop w:val="0"/>
              <w:marBottom w:val="0"/>
              <w:divBdr>
                <w:top w:val="none" w:sz="0" w:space="0" w:color="auto"/>
                <w:left w:val="none" w:sz="0" w:space="0" w:color="auto"/>
                <w:bottom w:val="none" w:sz="0" w:space="0" w:color="auto"/>
                <w:right w:val="none" w:sz="0" w:space="0" w:color="auto"/>
              </w:divBdr>
            </w:div>
          </w:divsChild>
        </w:div>
        <w:div w:id="836307903">
          <w:marLeft w:val="0"/>
          <w:marRight w:val="0"/>
          <w:marTop w:val="0"/>
          <w:marBottom w:val="0"/>
          <w:divBdr>
            <w:top w:val="none" w:sz="0" w:space="0" w:color="auto"/>
            <w:left w:val="none" w:sz="0" w:space="0" w:color="auto"/>
            <w:bottom w:val="none" w:sz="0" w:space="0" w:color="auto"/>
            <w:right w:val="none" w:sz="0" w:space="0" w:color="auto"/>
          </w:divBdr>
        </w:div>
        <w:div w:id="874735972">
          <w:marLeft w:val="0"/>
          <w:marRight w:val="0"/>
          <w:marTop w:val="0"/>
          <w:marBottom w:val="0"/>
          <w:divBdr>
            <w:top w:val="none" w:sz="0" w:space="0" w:color="auto"/>
            <w:left w:val="none" w:sz="0" w:space="0" w:color="auto"/>
            <w:bottom w:val="none" w:sz="0" w:space="0" w:color="auto"/>
            <w:right w:val="none" w:sz="0" w:space="0" w:color="auto"/>
          </w:divBdr>
        </w:div>
        <w:div w:id="2058891973">
          <w:marLeft w:val="0"/>
          <w:marRight w:val="0"/>
          <w:marTop w:val="0"/>
          <w:marBottom w:val="0"/>
          <w:divBdr>
            <w:top w:val="none" w:sz="0" w:space="0" w:color="auto"/>
            <w:left w:val="none" w:sz="0" w:space="0" w:color="auto"/>
            <w:bottom w:val="none" w:sz="0" w:space="0" w:color="auto"/>
            <w:right w:val="none" w:sz="0" w:space="0" w:color="auto"/>
          </w:divBdr>
        </w:div>
        <w:div w:id="1204514467">
          <w:marLeft w:val="0"/>
          <w:marRight w:val="0"/>
          <w:marTop w:val="0"/>
          <w:marBottom w:val="0"/>
          <w:divBdr>
            <w:top w:val="none" w:sz="0" w:space="0" w:color="auto"/>
            <w:left w:val="none" w:sz="0" w:space="0" w:color="auto"/>
            <w:bottom w:val="none" w:sz="0" w:space="0" w:color="auto"/>
            <w:right w:val="none" w:sz="0" w:space="0" w:color="auto"/>
          </w:divBdr>
        </w:div>
        <w:div w:id="343095410">
          <w:marLeft w:val="0"/>
          <w:marRight w:val="0"/>
          <w:marTop w:val="0"/>
          <w:marBottom w:val="0"/>
          <w:divBdr>
            <w:top w:val="none" w:sz="0" w:space="0" w:color="auto"/>
            <w:left w:val="none" w:sz="0" w:space="0" w:color="auto"/>
            <w:bottom w:val="none" w:sz="0" w:space="0" w:color="auto"/>
            <w:right w:val="none" w:sz="0" w:space="0" w:color="auto"/>
          </w:divBdr>
        </w:div>
      </w:divsChild>
    </w:div>
    <w:div w:id="258803062">
      <w:bodyDiv w:val="1"/>
      <w:marLeft w:val="0"/>
      <w:marRight w:val="0"/>
      <w:marTop w:val="0"/>
      <w:marBottom w:val="0"/>
      <w:divBdr>
        <w:top w:val="none" w:sz="0" w:space="0" w:color="auto"/>
        <w:left w:val="none" w:sz="0" w:space="0" w:color="auto"/>
        <w:bottom w:val="none" w:sz="0" w:space="0" w:color="auto"/>
        <w:right w:val="none" w:sz="0" w:space="0" w:color="auto"/>
      </w:divBdr>
    </w:div>
    <w:div w:id="277106137">
      <w:bodyDiv w:val="1"/>
      <w:marLeft w:val="0"/>
      <w:marRight w:val="0"/>
      <w:marTop w:val="0"/>
      <w:marBottom w:val="0"/>
      <w:divBdr>
        <w:top w:val="none" w:sz="0" w:space="0" w:color="auto"/>
        <w:left w:val="none" w:sz="0" w:space="0" w:color="auto"/>
        <w:bottom w:val="none" w:sz="0" w:space="0" w:color="auto"/>
        <w:right w:val="none" w:sz="0" w:space="0" w:color="auto"/>
      </w:divBdr>
    </w:div>
    <w:div w:id="314452762">
      <w:bodyDiv w:val="1"/>
      <w:marLeft w:val="0"/>
      <w:marRight w:val="0"/>
      <w:marTop w:val="0"/>
      <w:marBottom w:val="0"/>
      <w:divBdr>
        <w:top w:val="none" w:sz="0" w:space="0" w:color="auto"/>
        <w:left w:val="none" w:sz="0" w:space="0" w:color="auto"/>
        <w:bottom w:val="none" w:sz="0" w:space="0" w:color="auto"/>
        <w:right w:val="none" w:sz="0" w:space="0" w:color="auto"/>
      </w:divBdr>
    </w:div>
    <w:div w:id="322976953">
      <w:bodyDiv w:val="1"/>
      <w:marLeft w:val="0"/>
      <w:marRight w:val="0"/>
      <w:marTop w:val="0"/>
      <w:marBottom w:val="0"/>
      <w:divBdr>
        <w:top w:val="none" w:sz="0" w:space="0" w:color="auto"/>
        <w:left w:val="none" w:sz="0" w:space="0" w:color="auto"/>
        <w:bottom w:val="none" w:sz="0" w:space="0" w:color="auto"/>
        <w:right w:val="none" w:sz="0" w:space="0" w:color="auto"/>
      </w:divBdr>
    </w:div>
    <w:div w:id="330910187">
      <w:bodyDiv w:val="1"/>
      <w:marLeft w:val="0"/>
      <w:marRight w:val="0"/>
      <w:marTop w:val="0"/>
      <w:marBottom w:val="0"/>
      <w:divBdr>
        <w:top w:val="none" w:sz="0" w:space="0" w:color="auto"/>
        <w:left w:val="none" w:sz="0" w:space="0" w:color="auto"/>
        <w:bottom w:val="none" w:sz="0" w:space="0" w:color="auto"/>
        <w:right w:val="none" w:sz="0" w:space="0" w:color="auto"/>
      </w:divBdr>
    </w:div>
    <w:div w:id="356851992">
      <w:bodyDiv w:val="1"/>
      <w:marLeft w:val="0"/>
      <w:marRight w:val="0"/>
      <w:marTop w:val="0"/>
      <w:marBottom w:val="0"/>
      <w:divBdr>
        <w:top w:val="none" w:sz="0" w:space="0" w:color="auto"/>
        <w:left w:val="none" w:sz="0" w:space="0" w:color="auto"/>
        <w:bottom w:val="none" w:sz="0" w:space="0" w:color="auto"/>
        <w:right w:val="none" w:sz="0" w:space="0" w:color="auto"/>
      </w:divBdr>
      <w:divsChild>
        <w:div w:id="1383020554">
          <w:marLeft w:val="0"/>
          <w:marRight w:val="0"/>
          <w:marTop w:val="0"/>
          <w:marBottom w:val="0"/>
          <w:divBdr>
            <w:top w:val="none" w:sz="0" w:space="0" w:color="auto"/>
            <w:left w:val="none" w:sz="0" w:space="0" w:color="auto"/>
            <w:bottom w:val="none" w:sz="0" w:space="0" w:color="auto"/>
            <w:right w:val="none" w:sz="0" w:space="0" w:color="auto"/>
          </w:divBdr>
        </w:div>
        <w:div w:id="1905480805">
          <w:marLeft w:val="0"/>
          <w:marRight w:val="0"/>
          <w:marTop w:val="0"/>
          <w:marBottom w:val="0"/>
          <w:divBdr>
            <w:top w:val="none" w:sz="0" w:space="0" w:color="auto"/>
            <w:left w:val="none" w:sz="0" w:space="0" w:color="auto"/>
            <w:bottom w:val="none" w:sz="0" w:space="0" w:color="auto"/>
            <w:right w:val="none" w:sz="0" w:space="0" w:color="auto"/>
          </w:divBdr>
        </w:div>
        <w:div w:id="1430126602">
          <w:marLeft w:val="0"/>
          <w:marRight w:val="0"/>
          <w:marTop w:val="0"/>
          <w:marBottom w:val="0"/>
          <w:divBdr>
            <w:top w:val="none" w:sz="0" w:space="0" w:color="auto"/>
            <w:left w:val="none" w:sz="0" w:space="0" w:color="auto"/>
            <w:bottom w:val="none" w:sz="0" w:space="0" w:color="auto"/>
            <w:right w:val="none" w:sz="0" w:space="0" w:color="auto"/>
          </w:divBdr>
        </w:div>
      </w:divsChild>
    </w:div>
    <w:div w:id="366150326">
      <w:bodyDiv w:val="1"/>
      <w:marLeft w:val="0"/>
      <w:marRight w:val="0"/>
      <w:marTop w:val="0"/>
      <w:marBottom w:val="0"/>
      <w:divBdr>
        <w:top w:val="none" w:sz="0" w:space="0" w:color="auto"/>
        <w:left w:val="none" w:sz="0" w:space="0" w:color="auto"/>
        <w:bottom w:val="none" w:sz="0" w:space="0" w:color="auto"/>
        <w:right w:val="none" w:sz="0" w:space="0" w:color="auto"/>
      </w:divBdr>
      <w:divsChild>
        <w:div w:id="1324774970">
          <w:marLeft w:val="0"/>
          <w:marRight w:val="0"/>
          <w:marTop w:val="0"/>
          <w:marBottom w:val="0"/>
          <w:divBdr>
            <w:top w:val="none" w:sz="0" w:space="0" w:color="auto"/>
            <w:left w:val="none" w:sz="0" w:space="0" w:color="auto"/>
            <w:bottom w:val="none" w:sz="0" w:space="0" w:color="auto"/>
            <w:right w:val="none" w:sz="0" w:space="0" w:color="auto"/>
          </w:divBdr>
        </w:div>
        <w:div w:id="1242325918">
          <w:marLeft w:val="0"/>
          <w:marRight w:val="0"/>
          <w:marTop w:val="0"/>
          <w:marBottom w:val="0"/>
          <w:divBdr>
            <w:top w:val="none" w:sz="0" w:space="0" w:color="auto"/>
            <w:left w:val="none" w:sz="0" w:space="0" w:color="auto"/>
            <w:bottom w:val="none" w:sz="0" w:space="0" w:color="auto"/>
            <w:right w:val="none" w:sz="0" w:space="0" w:color="auto"/>
          </w:divBdr>
        </w:div>
        <w:div w:id="1144472702">
          <w:marLeft w:val="0"/>
          <w:marRight w:val="0"/>
          <w:marTop w:val="0"/>
          <w:marBottom w:val="0"/>
          <w:divBdr>
            <w:top w:val="none" w:sz="0" w:space="0" w:color="auto"/>
            <w:left w:val="none" w:sz="0" w:space="0" w:color="auto"/>
            <w:bottom w:val="none" w:sz="0" w:space="0" w:color="auto"/>
            <w:right w:val="none" w:sz="0" w:space="0" w:color="auto"/>
          </w:divBdr>
        </w:div>
        <w:div w:id="676465680">
          <w:marLeft w:val="0"/>
          <w:marRight w:val="0"/>
          <w:marTop w:val="0"/>
          <w:marBottom w:val="0"/>
          <w:divBdr>
            <w:top w:val="none" w:sz="0" w:space="0" w:color="auto"/>
            <w:left w:val="none" w:sz="0" w:space="0" w:color="auto"/>
            <w:bottom w:val="none" w:sz="0" w:space="0" w:color="auto"/>
            <w:right w:val="none" w:sz="0" w:space="0" w:color="auto"/>
          </w:divBdr>
        </w:div>
        <w:div w:id="776602098">
          <w:marLeft w:val="0"/>
          <w:marRight w:val="0"/>
          <w:marTop w:val="0"/>
          <w:marBottom w:val="0"/>
          <w:divBdr>
            <w:top w:val="none" w:sz="0" w:space="0" w:color="auto"/>
            <w:left w:val="none" w:sz="0" w:space="0" w:color="auto"/>
            <w:bottom w:val="none" w:sz="0" w:space="0" w:color="auto"/>
            <w:right w:val="none" w:sz="0" w:space="0" w:color="auto"/>
          </w:divBdr>
          <w:divsChild>
            <w:div w:id="1445270980">
              <w:marLeft w:val="0"/>
              <w:marRight w:val="0"/>
              <w:marTop w:val="0"/>
              <w:marBottom w:val="0"/>
              <w:divBdr>
                <w:top w:val="none" w:sz="0" w:space="0" w:color="auto"/>
                <w:left w:val="none" w:sz="0" w:space="0" w:color="auto"/>
                <w:bottom w:val="none" w:sz="0" w:space="0" w:color="auto"/>
                <w:right w:val="none" w:sz="0" w:space="0" w:color="auto"/>
              </w:divBdr>
            </w:div>
            <w:div w:id="446242456">
              <w:marLeft w:val="0"/>
              <w:marRight w:val="0"/>
              <w:marTop w:val="0"/>
              <w:marBottom w:val="0"/>
              <w:divBdr>
                <w:top w:val="none" w:sz="0" w:space="0" w:color="auto"/>
                <w:left w:val="none" w:sz="0" w:space="0" w:color="auto"/>
                <w:bottom w:val="none" w:sz="0" w:space="0" w:color="auto"/>
                <w:right w:val="none" w:sz="0" w:space="0" w:color="auto"/>
              </w:divBdr>
            </w:div>
            <w:div w:id="946809587">
              <w:marLeft w:val="0"/>
              <w:marRight w:val="0"/>
              <w:marTop w:val="0"/>
              <w:marBottom w:val="0"/>
              <w:divBdr>
                <w:top w:val="none" w:sz="0" w:space="0" w:color="auto"/>
                <w:left w:val="none" w:sz="0" w:space="0" w:color="auto"/>
                <w:bottom w:val="none" w:sz="0" w:space="0" w:color="auto"/>
                <w:right w:val="none" w:sz="0" w:space="0" w:color="auto"/>
              </w:divBdr>
            </w:div>
            <w:div w:id="930048555">
              <w:marLeft w:val="0"/>
              <w:marRight w:val="0"/>
              <w:marTop w:val="0"/>
              <w:marBottom w:val="0"/>
              <w:divBdr>
                <w:top w:val="none" w:sz="0" w:space="0" w:color="auto"/>
                <w:left w:val="none" w:sz="0" w:space="0" w:color="auto"/>
                <w:bottom w:val="none" w:sz="0" w:space="0" w:color="auto"/>
                <w:right w:val="none" w:sz="0" w:space="0" w:color="auto"/>
              </w:divBdr>
            </w:div>
          </w:divsChild>
        </w:div>
        <w:div w:id="2128768760">
          <w:marLeft w:val="0"/>
          <w:marRight w:val="0"/>
          <w:marTop w:val="0"/>
          <w:marBottom w:val="0"/>
          <w:divBdr>
            <w:top w:val="none" w:sz="0" w:space="0" w:color="auto"/>
            <w:left w:val="none" w:sz="0" w:space="0" w:color="auto"/>
            <w:bottom w:val="none" w:sz="0" w:space="0" w:color="auto"/>
            <w:right w:val="none" w:sz="0" w:space="0" w:color="auto"/>
          </w:divBdr>
          <w:divsChild>
            <w:div w:id="1129283169">
              <w:marLeft w:val="0"/>
              <w:marRight w:val="0"/>
              <w:marTop w:val="0"/>
              <w:marBottom w:val="0"/>
              <w:divBdr>
                <w:top w:val="none" w:sz="0" w:space="0" w:color="auto"/>
                <w:left w:val="none" w:sz="0" w:space="0" w:color="auto"/>
                <w:bottom w:val="none" w:sz="0" w:space="0" w:color="auto"/>
                <w:right w:val="none" w:sz="0" w:space="0" w:color="auto"/>
              </w:divBdr>
            </w:div>
          </w:divsChild>
        </w:div>
        <w:div w:id="674527869">
          <w:marLeft w:val="0"/>
          <w:marRight w:val="0"/>
          <w:marTop w:val="0"/>
          <w:marBottom w:val="0"/>
          <w:divBdr>
            <w:top w:val="none" w:sz="0" w:space="0" w:color="auto"/>
            <w:left w:val="none" w:sz="0" w:space="0" w:color="auto"/>
            <w:bottom w:val="none" w:sz="0" w:space="0" w:color="auto"/>
            <w:right w:val="none" w:sz="0" w:space="0" w:color="auto"/>
          </w:divBdr>
          <w:divsChild>
            <w:div w:id="592470311">
              <w:marLeft w:val="0"/>
              <w:marRight w:val="0"/>
              <w:marTop w:val="0"/>
              <w:marBottom w:val="0"/>
              <w:divBdr>
                <w:top w:val="none" w:sz="0" w:space="0" w:color="auto"/>
                <w:left w:val="none" w:sz="0" w:space="0" w:color="auto"/>
                <w:bottom w:val="none" w:sz="0" w:space="0" w:color="auto"/>
                <w:right w:val="none" w:sz="0" w:space="0" w:color="auto"/>
              </w:divBdr>
            </w:div>
          </w:divsChild>
        </w:div>
        <w:div w:id="1994598555">
          <w:marLeft w:val="0"/>
          <w:marRight w:val="0"/>
          <w:marTop w:val="0"/>
          <w:marBottom w:val="0"/>
          <w:divBdr>
            <w:top w:val="none" w:sz="0" w:space="0" w:color="auto"/>
            <w:left w:val="none" w:sz="0" w:space="0" w:color="auto"/>
            <w:bottom w:val="none" w:sz="0" w:space="0" w:color="auto"/>
            <w:right w:val="none" w:sz="0" w:space="0" w:color="auto"/>
          </w:divBdr>
          <w:divsChild>
            <w:div w:id="401634869">
              <w:marLeft w:val="0"/>
              <w:marRight w:val="0"/>
              <w:marTop w:val="0"/>
              <w:marBottom w:val="0"/>
              <w:divBdr>
                <w:top w:val="none" w:sz="0" w:space="0" w:color="auto"/>
                <w:left w:val="none" w:sz="0" w:space="0" w:color="auto"/>
                <w:bottom w:val="none" w:sz="0" w:space="0" w:color="auto"/>
                <w:right w:val="none" w:sz="0" w:space="0" w:color="auto"/>
              </w:divBdr>
            </w:div>
            <w:div w:id="196697051">
              <w:marLeft w:val="0"/>
              <w:marRight w:val="0"/>
              <w:marTop w:val="0"/>
              <w:marBottom w:val="0"/>
              <w:divBdr>
                <w:top w:val="none" w:sz="0" w:space="0" w:color="auto"/>
                <w:left w:val="none" w:sz="0" w:space="0" w:color="auto"/>
                <w:bottom w:val="none" w:sz="0" w:space="0" w:color="auto"/>
                <w:right w:val="none" w:sz="0" w:space="0" w:color="auto"/>
              </w:divBdr>
            </w:div>
            <w:div w:id="2049137722">
              <w:marLeft w:val="0"/>
              <w:marRight w:val="0"/>
              <w:marTop w:val="0"/>
              <w:marBottom w:val="0"/>
              <w:divBdr>
                <w:top w:val="none" w:sz="0" w:space="0" w:color="auto"/>
                <w:left w:val="none" w:sz="0" w:space="0" w:color="auto"/>
                <w:bottom w:val="none" w:sz="0" w:space="0" w:color="auto"/>
                <w:right w:val="none" w:sz="0" w:space="0" w:color="auto"/>
              </w:divBdr>
            </w:div>
            <w:div w:id="1107459433">
              <w:marLeft w:val="0"/>
              <w:marRight w:val="0"/>
              <w:marTop w:val="0"/>
              <w:marBottom w:val="0"/>
              <w:divBdr>
                <w:top w:val="none" w:sz="0" w:space="0" w:color="auto"/>
                <w:left w:val="none" w:sz="0" w:space="0" w:color="auto"/>
                <w:bottom w:val="none" w:sz="0" w:space="0" w:color="auto"/>
                <w:right w:val="none" w:sz="0" w:space="0" w:color="auto"/>
              </w:divBdr>
            </w:div>
            <w:div w:id="1485583427">
              <w:marLeft w:val="0"/>
              <w:marRight w:val="0"/>
              <w:marTop w:val="0"/>
              <w:marBottom w:val="0"/>
              <w:divBdr>
                <w:top w:val="none" w:sz="0" w:space="0" w:color="auto"/>
                <w:left w:val="none" w:sz="0" w:space="0" w:color="auto"/>
                <w:bottom w:val="none" w:sz="0" w:space="0" w:color="auto"/>
                <w:right w:val="none" w:sz="0" w:space="0" w:color="auto"/>
              </w:divBdr>
            </w:div>
          </w:divsChild>
        </w:div>
        <w:div w:id="2081629494">
          <w:marLeft w:val="0"/>
          <w:marRight w:val="0"/>
          <w:marTop w:val="0"/>
          <w:marBottom w:val="0"/>
          <w:divBdr>
            <w:top w:val="none" w:sz="0" w:space="0" w:color="auto"/>
            <w:left w:val="none" w:sz="0" w:space="0" w:color="auto"/>
            <w:bottom w:val="none" w:sz="0" w:space="0" w:color="auto"/>
            <w:right w:val="none" w:sz="0" w:space="0" w:color="auto"/>
          </w:divBdr>
          <w:divsChild>
            <w:div w:id="95684211">
              <w:marLeft w:val="0"/>
              <w:marRight w:val="0"/>
              <w:marTop w:val="0"/>
              <w:marBottom w:val="0"/>
              <w:divBdr>
                <w:top w:val="none" w:sz="0" w:space="0" w:color="auto"/>
                <w:left w:val="none" w:sz="0" w:space="0" w:color="auto"/>
                <w:bottom w:val="none" w:sz="0" w:space="0" w:color="auto"/>
                <w:right w:val="none" w:sz="0" w:space="0" w:color="auto"/>
              </w:divBdr>
            </w:div>
          </w:divsChild>
        </w:div>
        <w:div w:id="477916070">
          <w:marLeft w:val="0"/>
          <w:marRight w:val="0"/>
          <w:marTop w:val="0"/>
          <w:marBottom w:val="0"/>
          <w:divBdr>
            <w:top w:val="none" w:sz="0" w:space="0" w:color="auto"/>
            <w:left w:val="none" w:sz="0" w:space="0" w:color="auto"/>
            <w:bottom w:val="none" w:sz="0" w:space="0" w:color="auto"/>
            <w:right w:val="none" w:sz="0" w:space="0" w:color="auto"/>
          </w:divBdr>
          <w:divsChild>
            <w:div w:id="1828086458">
              <w:marLeft w:val="0"/>
              <w:marRight w:val="0"/>
              <w:marTop w:val="0"/>
              <w:marBottom w:val="0"/>
              <w:divBdr>
                <w:top w:val="none" w:sz="0" w:space="0" w:color="auto"/>
                <w:left w:val="none" w:sz="0" w:space="0" w:color="auto"/>
                <w:bottom w:val="none" w:sz="0" w:space="0" w:color="auto"/>
                <w:right w:val="none" w:sz="0" w:space="0" w:color="auto"/>
              </w:divBdr>
            </w:div>
            <w:div w:id="305357668">
              <w:marLeft w:val="0"/>
              <w:marRight w:val="0"/>
              <w:marTop w:val="0"/>
              <w:marBottom w:val="0"/>
              <w:divBdr>
                <w:top w:val="none" w:sz="0" w:space="0" w:color="auto"/>
                <w:left w:val="none" w:sz="0" w:space="0" w:color="auto"/>
                <w:bottom w:val="none" w:sz="0" w:space="0" w:color="auto"/>
                <w:right w:val="none" w:sz="0" w:space="0" w:color="auto"/>
              </w:divBdr>
            </w:div>
            <w:div w:id="285426800">
              <w:marLeft w:val="0"/>
              <w:marRight w:val="0"/>
              <w:marTop w:val="0"/>
              <w:marBottom w:val="0"/>
              <w:divBdr>
                <w:top w:val="none" w:sz="0" w:space="0" w:color="auto"/>
                <w:left w:val="none" w:sz="0" w:space="0" w:color="auto"/>
                <w:bottom w:val="none" w:sz="0" w:space="0" w:color="auto"/>
                <w:right w:val="none" w:sz="0" w:space="0" w:color="auto"/>
              </w:divBdr>
            </w:div>
          </w:divsChild>
        </w:div>
        <w:div w:id="1933930594">
          <w:marLeft w:val="0"/>
          <w:marRight w:val="0"/>
          <w:marTop w:val="0"/>
          <w:marBottom w:val="0"/>
          <w:divBdr>
            <w:top w:val="none" w:sz="0" w:space="0" w:color="auto"/>
            <w:left w:val="none" w:sz="0" w:space="0" w:color="auto"/>
            <w:bottom w:val="none" w:sz="0" w:space="0" w:color="auto"/>
            <w:right w:val="none" w:sz="0" w:space="0" w:color="auto"/>
          </w:divBdr>
          <w:divsChild>
            <w:div w:id="2049259172">
              <w:marLeft w:val="0"/>
              <w:marRight w:val="0"/>
              <w:marTop w:val="0"/>
              <w:marBottom w:val="0"/>
              <w:divBdr>
                <w:top w:val="none" w:sz="0" w:space="0" w:color="auto"/>
                <w:left w:val="none" w:sz="0" w:space="0" w:color="auto"/>
                <w:bottom w:val="none" w:sz="0" w:space="0" w:color="auto"/>
                <w:right w:val="none" w:sz="0" w:space="0" w:color="auto"/>
              </w:divBdr>
            </w:div>
            <w:div w:id="87510238">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525600863">
              <w:marLeft w:val="0"/>
              <w:marRight w:val="0"/>
              <w:marTop w:val="0"/>
              <w:marBottom w:val="0"/>
              <w:divBdr>
                <w:top w:val="none" w:sz="0" w:space="0" w:color="auto"/>
                <w:left w:val="none" w:sz="0" w:space="0" w:color="auto"/>
                <w:bottom w:val="none" w:sz="0" w:space="0" w:color="auto"/>
                <w:right w:val="none" w:sz="0" w:space="0" w:color="auto"/>
              </w:divBdr>
            </w:div>
            <w:div w:id="1059137558">
              <w:marLeft w:val="0"/>
              <w:marRight w:val="0"/>
              <w:marTop w:val="0"/>
              <w:marBottom w:val="0"/>
              <w:divBdr>
                <w:top w:val="none" w:sz="0" w:space="0" w:color="auto"/>
                <w:left w:val="none" w:sz="0" w:space="0" w:color="auto"/>
                <w:bottom w:val="none" w:sz="0" w:space="0" w:color="auto"/>
                <w:right w:val="none" w:sz="0" w:space="0" w:color="auto"/>
              </w:divBdr>
            </w:div>
            <w:div w:id="1494030423">
              <w:marLeft w:val="0"/>
              <w:marRight w:val="0"/>
              <w:marTop w:val="0"/>
              <w:marBottom w:val="0"/>
              <w:divBdr>
                <w:top w:val="none" w:sz="0" w:space="0" w:color="auto"/>
                <w:left w:val="none" w:sz="0" w:space="0" w:color="auto"/>
                <w:bottom w:val="none" w:sz="0" w:space="0" w:color="auto"/>
                <w:right w:val="none" w:sz="0" w:space="0" w:color="auto"/>
              </w:divBdr>
            </w:div>
            <w:div w:id="1590846018">
              <w:marLeft w:val="0"/>
              <w:marRight w:val="0"/>
              <w:marTop w:val="0"/>
              <w:marBottom w:val="0"/>
              <w:divBdr>
                <w:top w:val="none" w:sz="0" w:space="0" w:color="auto"/>
                <w:left w:val="none" w:sz="0" w:space="0" w:color="auto"/>
                <w:bottom w:val="none" w:sz="0" w:space="0" w:color="auto"/>
                <w:right w:val="none" w:sz="0" w:space="0" w:color="auto"/>
              </w:divBdr>
            </w:div>
            <w:div w:id="1829857058">
              <w:marLeft w:val="0"/>
              <w:marRight w:val="0"/>
              <w:marTop w:val="0"/>
              <w:marBottom w:val="0"/>
              <w:divBdr>
                <w:top w:val="none" w:sz="0" w:space="0" w:color="auto"/>
                <w:left w:val="none" w:sz="0" w:space="0" w:color="auto"/>
                <w:bottom w:val="none" w:sz="0" w:space="0" w:color="auto"/>
                <w:right w:val="none" w:sz="0" w:space="0" w:color="auto"/>
              </w:divBdr>
            </w:div>
          </w:divsChild>
        </w:div>
        <w:div w:id="451553965">
          <w:marLeft w:val="0"/>
          <w:marRight w:val="0"/>
          <w:marTop w:val="0"/>
          <w:marBottom w:val="0"/>
          <w:divBdr>
            <w:top w:val="none" w:sz="0" w:space="0" w:color="auto"/>
            <w:left w:val="none" w:sz="0" w:space="0" w:color="auto"/>
            <w:bottom w:val="none" w:sz="0" w:space="0" w:color="auto"/>
            <w:right w:val="none" w:sz="0" w:space="0" w:color="auto"/>
          </w:divBdr>
          <w:divsChild>
            <w:div w:id="1727684679">
              <w:marLeft w:val="0"/>
              <w:marRight w:val="0"/>
              <w:marTop w:val="0"/>
              <w:marBottom w:val="0"/>
              <w:divBdr>
                <w:top w:val="none" w:sz="0" w:space="0" w:color="auto"/>
                <w:left w:val="none" w:sz="0" w:space="0" w:color="auto"/>
                <w:bottom w:val="none" w:sz="0" w:space="0" w:color="auto"/>
                <w:right w:val="none" w:sz="0" w:space="0" w:color="auto"/>
              </w:divBdr>
            </w:div>
          </w:divsChild>
        </w:div>
        <w:div w:id="989409526">
          <w:marLeft w:val="0"/>
          <w:marRight w:val="0"/>
          <w:marTop w:val="0"/>
          <w:marBottom w:val="0"/>
          <w:divBdr>
            <w:top w:val="none" w:sz="0" w:space="0" w:color="auto"/>
            <w:left w:val="none" w:sz="0" w:space="0" w:color="auto"/>
            <w:bottom w:val="none" w:sz="0" w:space="0" w:color="auto"/>
            <w:right w:val="none" w:sz="0" w:space="0" w:color="auto"/>
          </w:divBdr>
          <w:divsChild>
            <w:div w:id="1092773173">
              <w:marLeft w:val="0"/>
              <w:marRight w:val="0"/>
              <w:marTop w:val="0"/>
              <w:marBottom w:val="0"/>
              <w:divBdr>
                <w:top w:val="none" w:sz="0" w:space="0" w:color="auto"/>
                <w:left w:val="none" w:sz="0" w:space="0" w:color="auto"/>
                <w:bottom w:val="none" w:sz="0" w:space="0" w:color="auto"/>
                <w:right w:val="none" w:sz="0" w:space="0" w:color="auto"/>
              </w:divBdr>
            </w:div>
            <w:div w:id="986863644">
              <w:marLeft w:val="0"/>
              <w:marRight w:val="0"/>
              <w:marTop w:val="0"/>
              <w:marBottom w:val="0"/>
              <w:divBdr>
                <w:top w:val="none" w:sz="0" w:space="0" w:color="auto"/>
                <w:left w:val="none" w:sz="0" w:space="0" w:color="auto"/>
                <w:bottom w:val="none" w:sz="0" w:space="0" w:color="auto"/>
                <w:right w:val="none" w:sz="0" w:space="0" w:color="auto"/>
              </w:divBdr>
            </w:div>
            <w:div w:id="1120609705">
              <w:marLeft w:val="0"/>
              <w:marRight w:val="0"/>
              <w:marTop w:val="0"/>
              <w:marBottom w:val="0"/>
              <w:divBdr>
                <w:top w:val="none" w:sz="0" w:space="0" w:color="auto"/>
                <w:left w:val="none" w:sz="0" w:space="0" w:color="auto"/>
                <w:bottom w:val="none" w:sz="0" w:space="0" w:color="auto"/>
                <w:right w:val="none" w:sz="0" w:space="0" w:color="auto"/>
              </w:divBdr>
            </w:div>
            <w:div w:id="1008025633">
              <w:marLeft w:val="0"/>
              <w:marRight w:val="0"/>
              <w:marTop w:val="0"/>
              <w:marBottom w:val="0"/>
              <w:divBdr>
                <w:top w:val="none" w:sz="0" w:space="0" w:color="auto"/>
                <w:left w:val="none" w:sz="0" w:space="0" w:color="auto"/>
                <w:bottom w:val="none" w:sz="0" w:space="0" w:color="auto"/>
                <w:right w:val="none" w:sz="0" w:space="0" w:color="auto"/>
              </w:divBdr>
            </w:div>
          </w:divsChild>
        </w:div>
        <w:div w:id="1510560252">
          <w:marLeft w:val="0"/>
          <w:marRight w:val="0"/>
          <w:marTop w:val="0"/>
          <w:marBottom w:val="0"/>
          <w:divBdr>
            <w:top w:val="none" w:sz="0" w:space="0" w:color="auto"/>
            <w:left w:val="none" w:sz="0" w:space="0" w:color="auto"/>
            <w:bottom w:val="none" w:sz="0" w:space="0" w:color="auto"/>
            <w:right w:val="none" w:sz="0" w:space="0" w:color="auto"/>
          </w:divBdr>
          <w:divsChild>
            <w:div w:id="65150303">
              <w:marLeft w:val="0"/>
              <w:marRight w:val="0"/>
              <w:marTop w:val="0"/>
              <w:marBottom w:val="0"/>
              <w:divBdr>
                <w:top w:val="none" w:sz="0" w:space="0" w:color="auto"/>
                <w:left w:val="none" w:sz="0" w:space="0" w:color="auto"/>
                <w:bottom w:val="none" w:sz="0" w:space="0" w:color="auto"/>
                <w:right w:val="none" w:sz="0" w:space="0" w:color="auto"/>
              </w:divBdr>
            </w:div>
          </w:divsChild>
        </w:div>
        <w:div w:id="1227452520">
          <w:marLeft w:val="0"/>
          <w:marRight w:val="0"/>
          <w:marTop w:val="0"/>
          <w:marBottom w:val="0"/>
          <w:divBdr>
            <w:top w:val="none" w:sz="0" w:space="0" w:color="auto"/>
            <w:left w:val="none" w:sz="0" w:space="0" w:color="auto"/>
            <w:bottom w:val="none" w:sz="0" w:space="0" w:color="auto"/>
            <w:right w:val="none" w:sz="0" w:space="0" w:color="auto"/>
          </w:divBdr>
          <w:divsChild>
            <w:div w:id="1797523288">
              <w:marLeft w:val="0"/>
              <w:marRight w:val="0"/>
              <w:marTop w:val="0"/>
              <w:marBottom w:val="0"/>
              <w:divBdr>
                <w:top w:val="none" w:sz="0" w:space="0" w:color="auto"/>
                <w:left w:val="none" w:sz="0" w:space="0" w:color="auto"/>
                <w:bottom w:val="none" w:sz="0" w:space="0" w:color="auto"/>
                <w:right w:val="none" w:sz="0" w:space="0" w:color="auto"/>
              </w:divBdr>
            </w:div>
            <w:div w:id="1230074125">
              <w:marLeft w:val="0"/>
              <w:marRight w:val="0"/>
              <w:marTop w:val="0"/>
              <w:marBottom w:val="0"/>
              <w:divBdr>
                <w:top w:val="none" w:sz="0" w:space="0" w:color="auto"/>
                <w:left w:val="none" w:sz="0" w:space="0" w:color="auto"/>
                <w:bottom w:val="none" w:sz="0" w:space="0" w:color="auto"/>
                <w:right w:val="none" w:sz="0" w:space="0" w:color="auto"/>
              </w:divBdr>
            </w:div>
            <w:div w:id="770398473">
              <w:marLeft w:val="0"/>
              <w:marRight w:val="0"/>
              <w:marTop w:val="0"/>
              <w:marBottom w:val="0"/>
              <w:divBdr>
                <w:top w:val="none" w:sz="0" w:space="0" w:color="auto"/>
                <w:left w:val="none" w:sz="0" w:space="0" w:color="auto"/>
                <w:bottom w:val="none" w:sz="0" w:space="0" w:color="auto"/>
                <w:right w:val="none" w:sz="0" w:space="0" w:color="auto"/>
              </w:divBdr>
            </w:div>
            <w:div w:id="1363897814">
              <w:marLeft w:val="0"/>
              <w:marRight w:val="0"/>
              <w:marTop w:val="0"/>
              <w:marBottom w:val="0"/>
              <w:divBdr>
                <w:top w:val="none" w:sz="0" w:space="0" w:color="auto"/>
                <w:left w:val="none" w:sz="0" w:space="0" w:color="auto"/>
                <w:bottom w:val="none" w:sz="0" w:space="0" w:color="auto"/>
                <w:right w:val="none" w:sz="0" w:space="0" w:color="auto"/>
              </w:divBdr>
            </w:div>
            <w:div w:id="1067148614">
              <w:marLeft w:val="0"/>
              <w:marRight w:val="0"/>
              <w:marTop w:val="0"/>
              <w:marBottom w:val="0"/>
              <w:divBdr>
                <w:top w:val="none" w:sz="0" w:space="0" w:color="auto"/>
                <w:left w:val="none" w:sz="0" w:space="0" w:color="auto"/>
                <w:bottom w:val="none" w:sz="0" w:space="0" w:color="auto"/>
                <w:right w:val="none" w:sz="0" w:space="0" w:color="auto"/>
              </w:divBdr>
            </w:div>
          </w:divsChild>
        </w:div>
        <w:div w:id="866017697">
          <w:marLeft w:val="0"/>
          <w:marRight w:val="0"/>
          <w:marTop w:val="0"/>
          <w:marBottom w:val="0"/>
          <w:divBdr>
            <w:top w:val="none" w:sz="0" w:space="0" w:color="auto"/>
            <w:left w:val="none" w:sz="0" w:space="0" w:color="auto"/>
            <w:bottom w:val="none" w:sz="0" w:space="0" w:color="auto"/>
            <w:right w:val="none" w:sz="0" w:space="0" w:color="auto"/>
          </w:divBdr>
          <w:divsChild>
            <w:div w:id="865483170">
              <w:marLeft w:val="0"/>
              <w:marRight w:val="0"/>
              <w:marTop w:val="0"/>
              <w:marBottom w:val="0"/>
              <w:divBdr>
                <w:top w:val="none" w:sz="0" w:space="0" w:color="auto"/>
                <w:left w:val="none" w:sz="0" w:space="0" w:color="auto"/>
                <w:bottom w:val="none" w:sz="0" w:space="0" w:color="auto"/>
                <w:right w:val="none" w:sz="0" w:space="0" w:color="auto"/>
              </w:divBdr>
            </w:div>
            <w:div w:id="199557904">
              <w:marLeft w:val="0"/>
              <w:marRight w:val="0"/>
              <w:marTop w:val="0"/>
              <w:marBottom w:val="0"/>
              <w:divBdr>
                <w:top w:val="none" w:sz="0" w:space="0" w:color="auto"/>
                <w:left w:val="none" w:sz="0" w:space="0" w:color="auto"/>
                <w:bottom w:val="none" w:sz="0" w:space="0" w:color="auto"/>
                <w:right w:val="none" w:sz="0" w:space="0" w:color="auto"/>
              </w:divBdr>
            </w:div>
            <w:div w:id="413891359">
              <w:marLeft w:val="0"/>
              <w:marRight w:val="0"/>
              <w:marTop w:val="0"/>
              <w:marBottom w:val="0"/>
              <w:divBdr>
                <w:top w:val="none" w:sz="0" w:space="0" w:color="auto"/>
                <w:left w:val="none" w:sz="0" w:space="0" w:color="auto"/>
                <w:bottom w:val="none" w:sz="0" w:space="0" w:color="auto"/>
                <w:right w:val="none" w:sz="0" w:space="0" w:color="auto"/>
              </w:divBdr>
            </w:div>
            <w:div w:id="1915821316">
              <w:marLeft w:val="0"/>
              <w:marRight w:val="0"/>
              <w:marTop w:val="0"/>
              <w:marBottom w:val="0"/>
              <w:divBdr>
                <w:top w:val="none" w:sz="0" w:space="0" w:color="auto"/>
                <w:left w:val="none" w:sz="0" w:space="0" w:color="auto"/>
                <w:bottom w:val="none" w:sz="0" w:space="0" w:color="auto"/>
                <w:right w:val="none" w:sz="0" w:space="0" w:color="auto"/>
              </w:divBdr>
            </w:div>
            <w:div w:id="306128950">
              <w:marLeft w:val="0"/>
              <w:marRight w:val="0"/>
              <w:marTop w:val="0"/>
              <w:marBottom w:val="0"/>
              <w:divBdr>
                <w:top w:val="none" w:sz="0" w:space="0" w:color="auto"/>
                <w:left w:val="none" w:sz="0" w:space="0" w:color="auto"/>
                <w:bottom w:val="none" w:sz="0" w:space="0" w:color="auto"/>
                <w:right w:val="none" w:sz="0" w:space="0" w:color="auto"/>
              </w:divBdr>
            </w:div>
          </w:divsChild>
        </w:div>
        <w:div w:id="1205875368">
          <w:marLeft w:val="0"/>
          <w:marRight w:val="0"/>
          <w:marTop w:val="0"/>
          <w:marBottom w:val="0"/>
          <w:divBdr>
            <w:top w:val="none" w:sz="0" w:space="0" w:color="auto"/>
            <w:left w:val="none" w:sz="0" w:space="0" w:color="auto"/>
            <w:bottom w:val="none" w:sz="0" w:space="0" w:color="auto"/>
            <w:right w:val="none" w:sz="0" w:space="0" w:color="auto"/>
          </w:divBdr>
          <w:divsChild>
            <w:div w:id="803548508">
              <w:marLeft w:val="0"/>
              <w:marRight w:val="0"/>
              <w:marTop w:val="0"/>
              <w:marBottom w:val="0"/>
              <w:divBdr>
                <w:top w:val="none" w:sz="0" w:space="0" w:color="auto"/>
                <w:left w:val="none" w:sz="0" w:space="0" w:color="auto"/>
                <w:bottom w:val="none" w:sz="0" w:space="0" w:color="auto"/>
                <w:right w:val="none" w:sz="0" w:space="0" w:color="auto"/>
              </w:divBdr>
            </w:div>
          </w:divsChild>
        </w:div>
        <w:div w:id="2038391131">
          <w:marLeft w:val="0"/>
          <w:marRight w:val="0"/>
          <w:marTop w:val="0"/>
          <w:marBottom w:val="0"/>
          <w:divBdr>
            <w:top w:val="none" w:sz="0" w:space="0" w:color="auto"/>
            <w:left w:val="none" w:sz="0" w:space="0" w:color="auto"/>
            <w:bottom w:val="none" w:sz="0" w:space="0" w:color="auto"/>
            <w:right w:val="none" w:sz="0" w:space="0" w:color="auto"/>
          </w:divBdr>
          <w:divsChild>
            <w:div w:id="12436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1304">
      <w:bodyDiv w:val="1"/>
      <w:marLeft w:val="0"/>
      <w:marRight w:val="0"/>
      <w:marTop w:val="0"/>
      <w:marBottom w:val="0"/>
      <w:divBdr>
        <w:top w:val="none" w:sz="0" w:space="0" w:color="auto"/>
        <w:left w:val="none" w:sz="0" w:space="0" w:color="auto"/>
        <w:bottom w:val="none" w:sz="0" w:space="0" w:color="auto"/>
        <w:right w:val="none" w:sz="0" w:space="0" w:color="auto"/>
      </w:divBdr>
    </w:div>
    <w:div w:id="419909723">
      <w:bodyDiv w:val="1"/>
      <w:marLeft w:val="0"/>
      <w:marRight w:val="0"/>
      <w:marTop w:val="0"/>
      <w:marBottom w:val="0"/>
      <w:divBdr>
        <w:top w:val="none" w:sz="0" w:space="0" w:color="auto"/>
        <w:left w:val="none" w:sz="0" w:space="0" w:color="auto"/>
        <w:bottom w:val="none" w:sz="0" w:space="0" w:color="auto"/>
        <w:right w:val="none" w:sz="0" w:space="0" w:color="auto"/>
      </w:divBdr>
    </w:div>
    <w:div w:id="428934912">
      <w:bodyDiv w:val="1"/>
      <w:marLeft w:val="0"/>
      <w:marRight w:val="0"/>
      <w:marTop w:val="0"/>
      <w:marBottom w:val="0"/>
      <w:divBdr>
        <w:top w:val="none" w:sz="0" w:space="0" w:color="auto"/>
        <w:left w:val="none" w:sz="0" w:space="0" w:color="auto"/>
        <w:bottom w:val="none" w:sz="0" w:space="0" w:color="auto"/>
        <w:right w:val="none" w:sz="0" w:space="0" w:color="auto"/>
      </w:divBdr>
      <w:divsChild>
        <w:div w:id="18243835">
          <w:marLeft w:val="0"/>
          <w:marRight w:val="0"/>
          <w:marTop w:val="0"/>
          <w:marBottom w:val="0"/>
          <w:divBdr>
            <w:top w:val="none" w:sz="0" w:space="0" w:color="auto"/>
            <w:left w:val="none" w:sz="0" w:space="0" w:color="auto"/>
            <w:bottom w:val="none" w:sz="0" w:space="0" w:color="auto"/>
            <w:right w:val="none" w:sz="0" w:space="0" w:color="auto"/>
          </w:divBdr>
        </w:div>
        <w:div w:id="557672623">
          <w:marLeft w:val="0"/>
          <w:marRight w:val="0"/>
          <w:marTop w:val="0"/>
          <w:marBottom w:val="0"/>
          <w:divBdr>
            <w:top w:val="none" w:sz="0" w:space="0" w:color="auto"/>
            <w:left w:val="none" w:sz="0" w:space="0" w:color="auto"/>
            <w:bottom w:val="none" w:sz="0" w:space="0" w:color="auto"/>
            <w:right w:val="none" w:sz="0" w:space="0" w:color="auto"/>
          </w:divBdr>
        </w:div>
        <w:div w:id="793986829">
          <w:marLeft w:val="0"/>
          <w:marRight w:val="0"/>
          <w:marTop w:val="0"/>
          <w:marBottom w:val="0"/>
          <w:divBdr>
            <w:top w:val="none" w:sz="0" w:space="0" w:color="auto"/>
            <w:left w:val="none" w:sz="0" w:space="0" w:color="auto"/>
            <w:bottom w:val="none" w:sz="0" w:space="0" w:color="auto"/>
            <w:right w:val="none" w:sz="0" w:space="0" w:color="auto"/>
          </w:divBdr>
        </w:div>
        <w:div w:id="697704070">
          <w:marLeft w:val="0"/>
          <w:marRight w:val="0"/>
          <w:marTop w:val="0"/>
          <w:marBottom w:val="0"/>
          <w:divBdr>
            <w:top w:val="none" w:sz="0" w:space="0" w:color="auto"/>
            <w:left w:val="none" w:sz="0" w:space="0" w:color="auto"/>
            <w:bottom w:val="none" w:sz="0" w:space="0" w:color="auto"/>
            <w:right w:val="none" w:sz="0" w:space="0" w:color="auto"/>
          </w:divBdr>
          <w:divsChild>
            <w:div w:id="1461143067">
              <w:marLeft w:val="-75"/>
              <w:marRight w:val="0"/>
              <w:marTop w:val="30"/>
              <w:marBottom w:val="30"/>
              <w:divBdr>
                <w:top w:val="none" w:sz="0" w:space="0" w:color="auto"/>
                <w:left w:val="none" w:sz="0" w:space="0" w:color="auto"/>
                <w:bottom w:val="none" w:sz="0" w:space="0" w:color="auto"/>
                <w:right w:val="none" w:sz="0" w:space="0" w:color="auto"/>
              </w:divBdr>
              <w:divsChild>
                <w:div w:id="1450002837">
                  <w:marLeft w:val="0"/>
                  <w:marRight w:val="0"/>
                  <w:marTop w:val="0"/>
                  <w:marBottom w:val="0"/>
                  <w:divBdr>
                    <w:top w:val="none" w:sz="0" w:space="0" w:color="auto"/>
                    <w:left w:val="none" w:sz="0" w:space="0" w:color="auto"/>
                    <w:bottom w:val="none" w:sz="0" w:space="0" w:color="auto"/>
                    <w:right w:val="none" w:sz="0" w:space="0" w:color="auto"/>
                  </w:divBdr>
                  <w:divsChild>
                    <w:div w:id="1367439367">
                      <w:marLeft w:val="0"/>
                      <w:marRight w:val="0"/>
                      <w:marTop w:val="0"/>
                      <w:marBottom w:val="0"/>
                      <w:divBdr>
                        <w:top w:val="none" w:sz="0" w:space="0" w:color="auto"/>
                        <w:left w:val="none" w:sz="0" w:space="0" w:color="auto"/>
                        <w:bottom w:val="none" w:sz="0" w:space="0" w:color="auto"/>
                        <w:right w:val="none" w:sz="0" w:space="0" w:color="auto"/>
                      </w:divBdr>
                    </w:div>
                  </w:divsChild>
                </w:div>
                <w:div w:id="443114942">
                  <w:marLeft w:val="0"/>
                  <w:marRight w:val="0"/>
                  <w:marTop w:val="0"/>
                  <w:marBottom w:val="0"/>
                  <w:divBdr>
                    <w:top w:val="none" w:sz="0" w:space="0" w:color="auto"/>
                    <w:left w:val="none" w:sz="0" w:space="0" w:color="auto"/>
                    <w:bottom w:val="none" w:sz="0" w:space="0" w:color="auto"/>
                    <w:right w:val="none" w:sz="0" w:space="0" w:color="auto"/>
                  </w:divBdr>
                  <w:divsChild>
                    <w:div w:id="1841964552">
                      <w:marLeft w:val="0"/>
                      <w:marRight w:val="0"/>
                      <w:marTop w:val="0"/>
                      <w:marBottom w:val="0"/>
                      <w:divBdr>
                        <w:top w:val="none" w:sz="0" w:space="0" w:color="auto"/>
                        <w:left w:val="none" w:sz="0" w:space="0" w:color="auto"/>
                        <w:bottom w:val="none" w:sz="0" w:space="0" w:color="auto"/>
                        <w:right w:val="none" w:sz="0" w:space="0" w:color="auto"/>
                      </w:divBdr>
                    </w:div>
                  </w:divsChild>
                </w:div>
                <w:div w:id="1875460211">
                  <w:marLeft w:val="0"/>
                  <w:marRight w:val="0"/>
                  <w:marTop w:val="0"/>
                  <w:marBottom w:val="0"/>
                  <w:divBdr>
                    <w:top w:val="none" w:sz="0" w:space="0" w:color="auto"/>
                    <w:left w:val="none" w:sz="0" w:space="0" w:color="auto"/>
                    <w:bottom w:val="none" w:sz="0" w:space="0" w:color="auto"/>
                    <w:right w:val="none" w:sz="0" w:space="0" w:color="auto"/>
                  </w:divBdr>
                  <w:divsChild>
                    <w:div w:id="1205632058">
                      <w:marLeft w:val="0"/>
                      <w:marRight w:val="0"/>
                      <w:marTop w:val="0"/>
                      <w:marBottom w:val="0"/>
                      <w:divBdr>
                        <w:top w:val="none" w:sz="0" w:space="0" w:color="auto"/>
                        <w:left w:val="none" w:sz="0" w:space="0" w:color="auto"/>
                        <w:bottom w:val="none" w:sz="0" w:space="0" w:color="auto"/>
                        <w:right w:val="none" w:sz="0" w:space="0" w:color="auto"/>
                      </w:divBdr>
                    </w:div>
                  </w:divsChild>
                </w:div>
                <w:div w:id="461652614">
                  <w:marLeft w:val="0"/>
                  <w:marRight w:val="0"/>
                  <w:marTop w:val="0"/>
                  <w:marBottom w:val="0"/>
                  <w:divBdr>
                    <w:top w:val="none" w:sz="0" w:space="0" w:color="auto"/>
                    <w:left w:val="none" w:sz="0" w:space="0" w:color="auto"/>
                    <w:bottom w:val="none" w:sz="0" w:space="0" w:color="auto"/>
                    <w:right w:val="none" w:sz="0" w:space="0" w:color="auto"/>
                  </w:divBdr>
                  <w:divsChild>
                    <w:div w:id="364913700">
                      <w:marLeft w:val="0"/>
                      <w:marRight w:val="0"/>
                      <w:marTop w:val="0"/>
                      <w:marBottom w:val="0"/>
                      <w:divBdr>
                        <w:top w:val="none" w:sz="0" w:space="0" w:color="auto"/>
                        <w:left w:val="none" w:sz="0" w:space="0" w:color="auto"/>
                        <w:bottom w:val="none" w:sz="0" w:space="0" w:color="auto"/>
                        <w:right w:val="none" w:sz="0" w:space="0" w:color="auto"/>
                      </w:divBdr>
                    </w:div>
                  </w:divsChild>
                </w:div>
                <w:div w:id="68505476">
                  <w:marLeft w:val="0"/>
                  <w:marRight w:val="0"/>
                  <w:marTop w:val="0"/>
                  <w:marBottom w:val="0"/>
                  <w:divBdr>
                    <w:top w:val="none" w:sz="0" w:space="0" w:color="auto"/>
                    <w:left w:val="none" w:sz="0" w:space="0" w:color="auto"/>
                    <w:bottom w:val="none" w:sz="0" w:space="0" w:color="auto"/>
                    <w:right w:val="none" w:sz="0" w:space="0" w:color="auto"/>
                  </w:divBdr>
                  <w:divsChild>
                    <w:div w:id="1029910982">
                      <w:marLeft w:val="0"/>
                      <w:marRight w:val="0"/>
                      <w:marTop w:val="0"/>
                      <w:marBottom w:val="0"/>
                      <w:divBdr>
                        <w:top w:val="none" w:sz="0" w:space="0" w:color="auto"/>
                        <w:left w:val="none" w:sz="0" w:space="0" w:color="auto"/>
                        <w:bottom w:val="none" w:sz="0" w:space="0" w:color="auto"/>
                        <w:right w:val="none" w:sz="0" w:space="0" w:color="auto"/>
                      </w:divBdr>
                    </w:div>
                  </w:divsChild>
                </w:div>
                <w:div w:id="2000452512">
                  <w:marLeft w:val="0"/>
                  <w:marRight w:val="0"/>
                  <w:marTop w:val="0"/>
                  <w:marBottom w:val="0"/>
                  <w:divBdr>
                    <w:top w:val="none" w:sz="0" w:space="0" w:color="auto"/>
                    <w:left w:val="none" w:sz="0" w:space="0" w:color="auto"/>
                    <w:bottom w:val="none" w:sz="0" w:space="0" w:color="auto"/>
                    <w:right w:val="none" w:sz="0" w:space="0" w:color="auto"/>
                  </w:divBdr>
                  <w:divsChild>
                    <w:div w:id="502009103">
                      <w:marLeft w:val="0"/>
                      <w:marRight w:val="0"/>
                      <w:marTop w:val="0"/>
                      <w:marBottom w:val="0"/>
                      <w:divBdr>
                        <w:top w:val="none" w:sz="0" w:space="0" w:color="auto"/>
                        <w:left w:val="none" w:sz="0" w:space="0" w:color="auto"/>
                        <w:bottom w:val="none" w:sz="0" w:space="0" w:color="auto"/>
                        <w:right w:val="none" w:sz="0" w:space="0" w:color="auto"/>
                      </w:divBdr>
                    </w:div>
                  </w:divsChild>
                </w:div>
                <w:div w:id="1832483518">
                  <w:marLeft w:val="0"/>
                  <w:marRight w:val="0"/>
                  <w:marTop w:val="0"/>
                  <w:marBottom w:val="0"/>
                  <w:divBdr>
                    <w:top w:val="none" w:sz="0" w:space="0" w:color="auto"/>
                    <w:left w:val="none" w:sz="0" w:space="0" w:color="auto"/>
                    <w:bottom w:val="none" w:sz="0" w:space="0" w:color="auto"/>
                    <w:right w:val="none" w:sz="0" w:space="0" w:color="auto"/>
                  </w:divBdr>
                  <w:divsChild>
                    <w:div w:id="1546210435">
                      <w:marLeft w:val="0"/>
                      <w:marRight w:val="0"/>
                      <w:marTop w:val="0"/>
                      <w:marBottom w:val="0"/>
                      <w:divBdr>
                        <w:top w:val="none" w:sz="0" w:space="0" w:color="auto"/>
                        <w:left w:val="none" w:sz="0" w:space="0" w:color="auto"/>
                        <w:bottom w:val="none" w:sz="0" w:space="0" w:color="auto"/>
                        <w:right w:val="none" w:sz="0" w:space="0" w:color="auto"/>
                      </w:divBdr>
                    </w:div>
                  </w:divsChild>
                </w:div>
                <w:div w:id="296376434">
                  <w:marLeft w:val="0"/>
                  <w:marRight w:val="0"/>
                  <w:marTop w:val="0"/>
                  <w:marBottom w:val="0"/>
                  <w:divBdr>
                    <w:top w:val="none" w:sz="0" w:space="0" w:color="auto"/>
                    <w:left w:val="none" w:sz="0" w:space="0" w:color="auto"/>
                    <w:bottom w:val="none" w:sz="0" w:space="0" w:color="auto"/>
                    <w:right w:val="none" w:sz="0" w:space="0" w:color="auto"/>
                  </w:divBdr>
                  <w:divsChild>
                    <w:div w:id="60443590">
                      <w:marLeft w:val="0"/>
                      <w:marRight w:val="0"/>
                      <w:marTop w:val="0"/>
                      <w:marBottom w:val="0"/>
                      <w:divBdr>
                        <w:top w:val="none" w:sz="0" w:space="0" w:color="auto"/>
                        <w:left w:val="none" w:sz="0" w:space="0" w:color="auto"/>
                        <w:bottom w:val="none" w:sz="0" w:space="0" w:color="auto"/>
                        <w:right w:val="none" w:sz="0" w:space="0" w:color="auto"/>
                      </w:divBdr>
                    </w:div>
                  </w:divsChild>
                </w:div>
                <w:div w:id="815948956">
                  <w:marLeft w:val="0"/>
                  <w:marRight w:val="0"/>
                  <w:marTop w:val="0"/>
                  <w:marBottom w:val="0"/>
                  <w:divBdr>
                    <w:top w:val="none" w:sz="0" w:space="0" w:color="auto"/>
                    <w:left w:val="none" w:sz="0" w:space="0" w:color="auto"/>
                    <w:bottom w:val="none" w:sz="0" w:space="0" w:color="auto"/>
                    <w:right w:val="none" w:sz="0" w:space="0" w:color="auto"/>
                  </w:divBdr>
                  <w:divsChild>
                    <w:div w:id="690104648">
                      <w:marLeft w:val="0"/>
                      <w:marRight w:val="0"/>
                      <w:marTop w:val="0"/>
                      <w:marBottom w:val="0"/>
                      <w:divBdr>
                        <w:top w:val="none" w:sz="0" w:space="0" w:color="auto"/>
                        <w:left w:val="none" w:sz="0" w:space="0" w:color="auto"/>
                        <w:bottom w:val="none" w:sz="0" w:space="0" w:color="auto"/>
                        <w:right w:val="none" w:sz="0" w:space="0" w:color="auto"/>
                      </w:divBdr>
                    </w:div>
                  </w:divsChild>
                </w:div>
                <w:div w:id="434447856">
                  <w:marLeft w:val="0"/>
                  <w:marRight w:val="0"/>
                  <w:marTop w:val="0"/>
                  <w:marBottom w:val="0"/>
                  <w:divBdr>
                    <w:top w:val="none" w:sz="0" w:space="0" w:color="auto"/>
                    <w:left w:val="none" w:sz="0" w:space="0" w:color="auto"/>
                    <w:bottom w:val="none" w:sz="0" w:space="0" w:color="auto"/>
                    <w:right w:val="none" w:sz="0" w:space="0" w:color="auto"/>
                  </w:divBdr>
                  <w:divsChild>
                    <w:div w:id="1490362724">
                      <w:marLeft w:val="0"/>
                      <w:marRight w:val="0"/>
                      <w:marTop w:val="0"/>
                      <w:marBottom w:val="0"/>
                      <w:divBdr>
                        <w:top w:val="none" w:sz="0" w:space="0" w:color="auto"/>
                        <w:left w:val="none" w:sz="0" w:space="0" w:color="auto"/>
                        <w:bottom w:val="none" w:sz="0" w:space="0" w:color="auto"/>
                        <w:right w:val="none" w:sz="0" w:space="0" w:color="auto"/>
                      </w:divBdr>
                    </w:div>
                  </w:divsChild>
                </w:div>
                <w:div w:id="1345673764">
                  <w:marLeft w:val="0"/>
                  <w:marRight w:val="0"/>
                  <w:marTop w:val="0"/>
                  <w:marBottom w:val="0"/>
                  <w:divBdr>
                    <w:top w:val="none" w:sz="0" w:space="0" w:color="auto"/>
                    <w:left w:val="none" w:sz="0" w:space="0" w:color="auto"/>
                    <w:bottom w:val="none" w:sz="0" w:space="0" w:color="auto"/>
                    <w:right w:val="none" w:sz="0" w:space="0" w:color="auto"/>
                  </w:divBdr>
                  <w:divsChild>
                    <w:div w:id="2029015942">
                      <w:marLeft w:val="0"/>
                      <w:marRight w:val="0"/>
                      <w:marTop w:val="0"/>
                      <w:marBottom w:val="0"/>
                      <w:divBdr>
                        <w:top w:val="none" w:sz="0" w:space="0" w:color="auto"/>
                        <w:left w:val="none" w:sz="0" w:space="0" w:color="auto"/>
                        <w:bottom w:val="none" w:sz="0" w:space="0" w:color="auto"/>
                        <w:right w:val="none" w:sz="0" w:space="0" w:color="auto"/>
                      </w:divBdr>
                    </w:div>
                  </w:divsChild>
                </w:div>
                <w:div w:id="400522226">
                  <w:marLeft w:val="0"/>
                  <w:marRight w:val="0"/>
                  <w:marTop w:val="0"/>
                  <w:marBottom w:val="0"/>
                  <w:divBdr>
                    <w:top w:val="none" w:sz="0" w:space="0" w:color="auto"/>
                    <w:left w:val="none" w:sz="0" w:space="0" w:color="auto"/>
                    <w:bottom w:val="none" w:sz="0" w:space="0" w:color="auto"/>
                    <w:right w:val="none" w:sz="0" w:space="0" w:color="auto"/>
                  </w:divBdr>
                  <w:divsChild>
                    <w:div w:id="1158230200">
                      <w:marLeft w:val="0"/>
                      <w:marRight w:val="0"/>
                      <w:marTop w:val="0"/>
                      <w:marBottom w:val="0"/>
                      <w:divBdr>
                        <w:top w:val="none" w:sz="0" w:space="0" w:color="auto"/>
                        <w:left w:val="none" w:sz="0" w:space="0" w:color="auto"/>
                        <w:bottom w:val="none" w:sz="0" w:space="0" w:color="auto"/>
                        <w:right w:val="none" w:sz="0" w:space="0" w:color="auto"/>
                      </w:divBdr>
                    </w:div>
                  </w:divsChild>
                </w:div>
                <w:div w:id="412896702">
                  <w:marLeft w:val="0"/>
                  <w:marRight w:val="0"/>
                  <w:marTop w:val="0"/>
                  <w:marBottom w:val="0"/>
                  <w:divBdr>
                    <w:top w:val="none" w:sz="0" w:space="0" w:color="auto"/>
                    <w:left w:val="none" w:sz="0" w:space="0" w:color="auto"/>
                    <w:bottom w:val="none" w:sz="0" w:space="0" w:color="auto"/>
                    <w:right w:val="none" w:sz="0" w:space="0" w:color="auto"/>
                  </w:divBdr>
                  <w:divsChild>
                    <w:div w:id="644968093">
                      <w:marLeft w:val="0"/>
                      <w:marRight w:val="0"/>
                      <w:marTop w:val="0"/>
                      <w:marBottom w:val="0"/>
                      <w:divBdr>
                        <w:top w:val="none" w:sz="0" w:space="0" w:color="auto"/>
                        <w:left w:val="none" w:sz="0" w:space="0" w:color="auto"/>
                        <w:bottom w:val="none" w:sz="0" w:space="0" w:color="auto"/>
                        <w:right w:val="none" w:sz="0" w:space="0" w:color="auto"/>
                      </w:divBdr>
                    </w:div>
                  </w:divsChild>
                </w:div>
                <w:div w:id="2021346527">
                  <w:marLeft w:val="0"/>
                  <w:marRight w:val="0"/>
                  <w:marTop w:val="0"/>
                  <w:marBottom w:val="0"/>
                  <w:divBdr>
                    <w:top w:val="none" w:sz="0" w:space="0" w:color="auto"/>
                    <w:left w:val="none" w:sz="0" w:space="0" w:color="auto"/>
                    <w:bottom w:val="none" w:sz="0" w:space="0" w:color="auto"/>
                    <w:right w:val="none" w:sz="0" w:space="0" w:color="auto"/>
                  </w:divBdr>
                  <w:divsChild>
                    <w:div w:id="80610831">
                      <w:marLeft w:val="0"/>
                      <w:marRight w:val="0"/>
                      <w:marTop w:val="0"/>
                      <w:marBottom w:val="0"/>
                      <w:divBdr>
                        <w:top w:val="none" w:sz="0" w:space="0" w:color="auto"/>
                        <w:left w:val="none" w:sz="0" w:space="0" w:color="auto"/>
                        <w:bottom w:val="none" w:sz="0" w:space="0" w:color="auto"/>
                        <w:right w:val="none" w:sz="0" w:space="0" w:color="auto"/>
                      </w:divBdr>
                    </w:div>
                  </w:divsChild>
                </w:div>
                <w:div w:id="1315721582">
                  <w:marLeft w:val="0"/>
                  <w:marRight w:val="0"/>
                  <w:marTop w:val="0"/>
                  <w:marBottom w:val="0"/>
                  <w:divBdr>
                    <w:top w:val="none" w:sz="0" w:space="0" w:color="auto"/>
                    <w:left w:val="none" w:sz="0" w:space="0" w:color="auto"/>
                    <w:bottom w:val="none" w:sz="0" w:space="0" w:color="auto"/>
                    <w:right w:val="none" w:sz="0" w:space="0" w:color="auto"/>
                  </w:divBdr>
                  <w:divsChild>
                    <w:div w:id="477456990">
                      <w:marLeft w:val="0"/>
                      <w:marRight w:val="0"/>
                      <w:marTop w:val="0"/>
                      <w:marBottom w:val="0"/>
                      <w:divBdr>
                        <w:top w:val="none" w:sz="0" w:space="0" w:color="auto"/>
                        <w:left w:val="none" w:sz="0" w:space="0" w:color="auto"/>
                        <w:bottom w:val="none" w:sz="0" w:space="0" w:color="auto"/>
                        <w:right w:val="none" w:sz="0" w:space="0" w:color="auto"/>
                      </w:divBdr>
                    </w:div>
                  </w:divsChild>
                </w:div>
                <w:div w:id="263538205">
                  <w:marLeft w:val="0"/>
                  <w:marRight w:val="0"/>
                  <w:marTop w:val="0"/>
                  <w:marBottom w:val="0"/>
                  <w:divBdr>
                    <w:top w:val="none" w:sz="0" w:space="0" w:color="auto"/>
                    <w:left w:val="none" w:sz="0" w:space="0" w:color="auto"/>
                    <w:bottom w:val="none" w:sz="0" w:space="0" w:color="auto"/>
                    <w:right w:val="none" w:sz="0" w:space="0" w:color="auto"/>
                  </w:divBdr>
                  <w:divsChild>
                    <w:div w:id="189877577">
                      <w:marLeft w:val="0"/>
                      <w:marRight w:val="0"/>
                      <w:marTop w:val="0"/>
                      <w:marBottom w:val="0"/>
                      <w:divBdr>
                        <w:top w:val="none" w:sz="0" w:space="0" w:color="auto"/>
                        <w:left w:val="none" w:sz="0" w:space="0" w:color="auto"/>
                        <w:bottom w:val="none" w:sz="0" w:space="0" w:color="auto"/>
                        <w:right w:val="none" w:sz="0" w:space="0" w:color="auto"/>
                      </w:divBdr>
                    </w:div>
                  </w:divsChild>
                </w:div>
                <w:div w:id="35594087">
                  <w:marLeft w:val="0"/>
                  <w:marRight w:val="0"/>
                  <w:marTop w:val="0"/>
                  <w:marBottom w:val="0"/>
                  <w:divBdr>
                    <w:top w:val="none" w:sz="0" w:space="0" w:color="auto"/>
                    <w:left w:val="none" w:sz="0" w:space="0" w:color="auto"/>
                    <w:bottom w:val="none" w:sz="0" w:space="0" w:color="auto"/>
                    <w:right w:val="none" w:sz="0" w:space="0" w:color="auto"/>
                  </w:divBdr>
                  <w:divsChild>
                    <w:div w:id="1930964438">
                      <w:marLeft w:val="0"/>
                      <w:marRight w:val="0"/>
                      <w:marTop w:val="0"/>
                      <w:marBottom w:val="0"/>
                      <w:divBdr>
                        <w:top w:val="none" w:sz="0" w:space="0" w:color="auto"/>
                        <w:left w:val="none" w:sz="0" w:space="0" w:color="auto"/>
                        <w:bottom w:val="none" w:sz="0" w:space="0" w:color="auto"/>
                        <w:right w:val="none" w:sz="0" w:space="0" w:color="auto"/>
                      </w:divBdr>
                    </w:div>
                  </w:divsChild>
                </w:div>
                <w:div w:id="1991980086">
                  <w:marLeft w:val="0"/>
                  <w:marRight w:val="0"/>
                  <w:marTop w:val="0"/>
                  <w:marBottom w:val="0"/>
                  <w:divBdr>
                    <w:top w:val="none" w:sz="0" w:space="0" w:color="auto"/>
                    <w:left w:val="none" w:sz="0" w:space="0" w:color="auto"/>
                    <w:bottom w:val="none" w:sz="0" w:space="0" w:color="auto"/>
                    <w:right w:val="none" w:sz="0" w:space="0" w:color="auto"/>
                  </w:divBdr>
                  <w:divsChild>
                    <w:div w:id="900558488">
                      <w:marLeft w:val="0"/>
                      <w:marRight w:val="0"/>
                      <w:marTop w:val="0"/>
                      <w:marBottom w:val="0"/>
                      <w:divBdr>
                        <w:top w:val="none" w:sz="0" w:space="0" w:color="auto"/>
                        <w:left w:val="none" w:sz="0" w:space="0" w:color="auto"/>
                        <w:bottom w:val="none" w:sz="0" w:space="0" w:color="auto"/>
                        <w:right w:val="none" w:sz="0" w:space="0" w:color="auto"/>
                      </w:divBdr>
                    </w:div>
                  </w:divsChild>
                </w:div>
                <w:div w:id="914320425">
                  <w:marLeft w:val="0"/>
                  <w:marRight w:val="0"/>
                  <w:marTop w:val="0"/>
                  <w:marBottom w:val="0"/>
                  <w:divBdr>
                    <w:top w:val="none" w:sz="0" w:space="0" w:color="auto"/>
                    <w:left w:val="none" w:sz="0" w:space="0" w:color="auto"/>
                    <w:bottom w:val="none" w:sz="0" w:space="0" w:color="auto"/>
                    <w:right w:val="none" w:sz="0" w:space="0" w:color="auto"/>
                  </w:divBdr>
                  <w:divsChild>
                    <w:div w:id="79299102">
                      <w:marLeft w:val="0"/>
                      <w:marRight w:val="0"/>
                      <w:marTop w:val="0"/>
                      <w:marBottom w:val="0"/>
                      <w:divBdr>
                        <w:top w:val="none" w:sz="0" w:space="0" w:color="auto"/>
                        <w:left w:val="none" w:sz="0" w:space="0" w:color="auto"/>
                        <w:bottom w:val="none" w:sz="0" w:space="0" w:color="auto"/>
                        <w:right w:val="none" w:sz="0" w:space="0" w:color="auto"/>
                      </w:divBdr>
                    </w:div>
                  </w:divsChild>
                </w:div>
                <w:div w:id="829253368">
                  <w:marLeft w:val="0"/>
                  <w:marRight w:val="0"/>
                  <w:marTop w:val="0"/>
                  <w:marBottom w:val="0"/>
                  <w:divBdr>
                    <w:top w:val="none" w:sz="0" w:space="0" w:color="auto"/>
                    <w:left w:val="none" w:sz="0" w:space="0" w:color="auto"/>
                    <w:bottom w:val="none" w:sz="0" w:space="0" w:color="auto"/>
                    <w:right w:val="none" w:sz="0" w:space="0" w:color="auto"/>
                  </w:divBdr>
                  <w:divsChild>
                    <w:div w:id="211385784">
                      <w:marLeft w:val="0"/>
                      <w:marRight w:val="0"/>
                      <w:marTop w:val="0"/>
                      <w:marBottom w:val="0"/>
                      <w:divBdr>
                        <w:top w:val="none" w:sz="0" w:space="0" w:color="auto"/>
                        <w:left w:val="none" w:sz="0" w:space="0" w:color="auto"/>
                        <w:bottom w:val="none" w:sz="0" w:space="0" w:color="auto"/>
                        <w:right w:val="none" w:sz="0" w:space="0" w:color="auto"/>
                      </w:divBdr>
                    </w:div>
                  </w:divsChild>
                </w:div>
                <w:div w:id="1411385615">
                  <w:marLeft w:val="0"/>
                  <w:marRight w:val="0"/>
                  <w:marTop w:val="0"/>
                  <w:marBottom w:val="0"/>
                  <w:divBdr>
                    <w:top w:val="none" w:sz="0" w:space="0" w:color="auto"/>
                    <w:left w:val="none" w:sz="0" w:space="0" w:color="auto"/>
                    <w:bottom w:val="none" w:sz="0" w:space="0" w:color="auto"/>
                    <w:right w:val="none" w:sz="0" w:space="0" w:color="auto"/>
                  </w:divBdr>
                  <w:divsChild>
                    <w:div w:id="1664695262">
                      <w:marLeft w:val="0"/>
                      <w:marRight w:val="0"/>
                      <w:marTop w:val="0"/>
                      <w:marBottom w:val="0"/>
                      <w:divBdr>
                        <w:top w:val="none" w:sz="0" w:space="0" w:color="auto"/>
                        <w:left w:val="none" w:sz="0" w:space="0" w:color="auto"/>
                        <w:bottom w:val="none" w:sz="0" w:space="0" w:color="auto"/>
                        <w:right w:val="none" w:sz="0" w:space="0" w:color="auto"/>
                      </w:divBdr>
                    </w:div>
                  </w:divsChild>
                </w:div>
                <w:div w:id="1041322319">
                  <w:marLeft w:val="0"/>
                  <w:marRight w:val="0"/>
                  <w:marTop w:val="0"/>
                  <w:marBottom w:val="0"/>
                  <w:divBdr>
                    <w:top w:val="none" w:sz="0" w:space="0" w:color="auto"/>
                    <w:left w:val="none" w:sz="0" w:space="0" w:color="auto"/>
                    <w:bottom w:val="none" w:sz="0" w:space="0" w:color="auto"/>
                    <w:right w:val="none" w:sz="0" w:space="0" w:color="auto"/>
                  </w:divBdr>
                  <w:divsChild>
                    <w:div w:id="344090212">
                      <w:marLeft w:val="0"/>
                      <w:marRight w:val="0"/>
                      <w:marTop w:val="0"/>
                      <w:marBottom w:val="0"/>
                      <w:divBdr>
                        <w:top w:val="none" w:sz="0" w:space="0" w:color="auto"/>
                        <w:left w:val="none" w:sz="0" w:space="0" w:color="auto"/>
                        <w:bottom w:val="none" w:sz="0" w:space="0" w:color="auto"/>
                        <w:right w:val="none" w:sz="0" w:space="0" w:color="auto"/>
                      </w:divBdr>
                    </w:div>
                  </w:divsChild>
                </w:div>
                <w:div w:id="2129425775">
                  <w:marLeft w:val="0"/>
                  <w:marRight w:val="0"/>
                  <w:marTop w:val="0"/>
                  <w:marBottom w:val="0"/>
                  <w:divBdr>
                    <w:top w:val="none" w:sz="0" w:space="0" w:color="auto"/>
                    <w:left w:val="none" w:sz="0" w:space="0" w:color="auto"/>
                    <w:bottom w:val="none" w:sz="0" w:space="0" w:color="auto"/>
                    <w:right w:val="none" w:sz="0" w:space="0" w:color="auto"/>
                  </w:divBdr>
                  <w:divsChild>
                    <w:div w:id="1637293562">
                      <w:marLeft w:val="0"/>
                      <w:marRight w:val="0"/>
                      <w:marTop w:val="0"/>
                      <w:marBottom w:val="0"/>
                      <w:divBdr>
                        <w:top w:val="none" w:sz="0" w:space="0" w:color="auto"/>
                        <w:left w:val="none" w:sz="0" w:space="0" w:color="auto"/>
                        <w:bottom w:val="none" w:sz="0" w:space="0" w:color="auto"/>
                        <w:right w:val="none" w:sz="0" w:space="0" w:color="auto"/>
                      </w:divBdr>
                    </w:div>
                  </w:divsChild>
                </w:div>
                <w:div w:id="1836145509">
                  <w:marLeft w:val="0"/>
                  <w:marRight w:val="0"/>
                  <w:marTop w:val="0"/>
                  <w:marBottom w:val="0"/>
                  <w:divBdr>
                    <w:top w:val="none" w:sz="0" w:space="0" w:color="auto"/>
                    <w:left w:val="none" w:sz="0" w:space="0" w:color="auto"/>
                    <w:bottom w:val="none" w:sz="0" w:space="0" w:color="auto"/>
                    <w:right w:val="none" w:sz="0" w:space="0" w:color="auto"/>
                  </w:divBdr>
                  <w:divsChild>
                    <w:div w:id="1384715365">
                      <w:marLeft w:val="0"/>
                      <w:marRight w:val="0"/>
                      <w:marTop w:val="0"/>
                      <w:marBottom w:val="0"/>
                      <w:divBdr>
                        <w:top w:val="none" w:sz="0" w:space="0" w:color="auto"/>
                        <w:left w:val="none" w:sz="0" w:space="0" w:color="auto"/>
                        <w:bottom w:val="none" w:sz="0" w:space="0" w:color="auto"/>
                        <w:right w:val="none" w:sz="0" w:space="0" w:color="auto"/>
                      </w:divBdr>
                    </w:div>
                  </w:divsChild>
                </w:div>
                <w:div w:id="56982124">
                  <w:marLeft w:val="0"/>
                  <w:marRight w:val="0"/>
                  <w:marTop w:val="0"/>
                  <w:marBottom w:val="0"/>
                  <w:divBdr>
                    <w:top w:val="none" w:sz="0" w:space="0" w:color="auto"/>
                    <w:left w:val="none" w:sz="0" w:space="0" w:color="auto"/>
                    <w:bottom w:val="none" w:sz="0" w:space="0" w:color="auto"/>
                    <w:right w:val="none" w:sz="0" w:space="0" w:color="auto"/>
                  </w:divBdr>
                  <w:divsChild>
                    <w:div w:id="1739815164">
                      <w:marLeft w:val="0"/>
                      <w:marRight w:val="0"/>
                      <w:marTop w:val="0"/>
                      <w:marBottom w:val="0"/>
                      <w:divBdr>
                        <w:top w:val="none" w:sz="0" w:space="0" w:color="auto"/>
                        <w:left w:val="none" w:sz="0" w:space="0" w:color="auto"/>
                        <w:bottom w:val="none" w:sz="0" w:space="0" w:color="auto"/>
                        <w:right w:val="none" w:sz="0" w:space="0" w:color="auto"/>
                      </w:divBdr>
                    </w:div>
                  </w:divsChild>
                </w:div>
                <w:div w:id="11224672">
                  <w:marLeft w:val="0"/>
                  <w:marRight w:val="0"/>
                  <w:marTop w:val="0"/>
                  <w:marBottom w:val="0"/>
                  <w:divBdr>
                    <w:top w:val="none" w:sz="0" w:space="0" w:color="auto"/>
                    <w:left w:val="none" w:sz="0" w:space="0" w:color="auto"/>
                    <w:bottom w:val="none" w:sz="0" w:space="0" w:color="auto"/>
                    <w:right w:val="none" w:sz="0" w:space="0" w:color="auto"/>
                  </w:divBdr>
                  <w:divsChild>
                    <w:div w:id="833110818">
                      <w:marLeft w:val="0"/>
                      <w:marRight w:val="0"/>
                      <w:marTop w:val="0"/>
                      <w:marBottom w:val="0"/>
                      <w:divBdr>
                        <w:top w:val="none" w:sz="0" w:space="0" w:color="auto"/>
                        <w:left w:val="none" w:sz="0" w:space="0" w:color="auto"/>
                        <w:bottom w:val="none" w:sz="0" w:space="0" w:color="auto"/>
                        <w:right w:val="none" w:sz="0" w:space="0" w:color="auto"/>
                      </w:divBdr>
                    </w:div>
                  </w:divsChild>
                </w:div>
                <w:div w:id="771827643">
                  <w:marLeft w:val="0"/>
                  <w:marRight w:val="0"/>
                  <w:marTop w:val="0"/>
                  <w:marBottom w:val="0"/>
                  <w:divBdr>
                    <w:top w:val="none" w:sz="0" w:space="0" w:color="auto"/>
                    <w:left w:val="none" w:sz="0" w:space="0" w:color="auto"/>
                    <w:bottom w:val="none" w:sz="0" w:space="0" w:color="auto"/>
                    <w:right w:val="none" w:sz="0" w:space="0" w:color="auto"/>
                  </w:divBdr>
                  <w:divsChild>
                    <w:div w:id="1755395987">
                      <w:marLeft w:val="0"/>
                      <w:marRight w:val="0"/>
                      <w:marTop w:val="0"/>
                      <w:marBottom w:val="0"/>
                      <w:divBdr>
                        <w:top w:val="none" w:sz="0" w:space="0" w:color="auto"/>
                        <w:left w:val="none" w:sz="0" w:space="0" w:color="auto"/>
                        <w:bottom w:val="none" w:sz="0" w:space="0" w:color="auto"/>
                        <w:right w:val="none" w:sz="0" w:space="0" w:color="auto"/>
                      </w:divBdr>
                    </w:div>
                  </w:divsChild>
                </w:div>
                <w:div w:id="331109684">
                  <w:marLeft w:val="0"/>
                  <w:marRight w:val="0"/>
                  <w:marTop w:val="0"/>
                  <w:marBottom w:val="0"/>
                  <w:divBdr>
                    <w:top w:val="none" w:sz="0" w:space="0" w:color="auto"/>
                    <w:left w:val="none" w:sz="0" w:space="0" w:color="auto"/>
                    <w:bottom w:val="none" w:sz="0" w:space="0" w:color="auto"/>
                    <w:right w:val="none" w:sz="0" w:space="0" w:color="auto"/>
                  </w:divBdr>
                  <w:divsChild>
                    <w:div w:id="1208449283">
                      <w:marLeft w:val="0"/>
                      <w:marRight w:val="0"/>
                      <w:marTop w:val="0"/>
                      <w:marBottom w:val="0"/>
                      <w:divBdr>
                        <w:top w:val="none" w:sz="0" w:space="0" w:color="auto"/>
                        <w:left w:val="none" w:sz="0" w:space="0" w:color="auto"/>
                        <w:bottom w:val="none" w:sz="0" w:space="0" w:color="auto"/>
                        <w:right w:val="none" w:sz="0" w:space="0" w:color="auto"/>
                      </w:divBdr>
                    </w:div>
                  </w:divsChild>
                </w:div>
                <w:div w:id="787821535">
                  <w:marLeft w:val="0"/>
                  <w:marRight w:val="0"/>
                  <w:marTop w:val="0"/>
                  <w:marBottom w:val="0"/>
                  <w:divBdr>
                    <w:top w:val="none" w:sz="0" w:space="0" w:color="auto"/>
                    <w:left w:val="none" w:sz="0" w:space="0" w:color="auto"/>
                    <w:bottom w:val="none" w:sz="0" w:space="0" w:color="auto"/>
                    <w:right w:val="none" w:sz="0" w:space="0" w:color="auto"/>
                  </w:divBdr>
                  <w:divsChild>
                    <w:div w:id="1085224928">
                      <w:marLeft w:val="0"/>
                      <w:marRight w:val="0"/>
                      <w:marTop w:val="0"/>
                      <w:marBottom w:val="0"/>
                      <w:divBdr>
                        <w:top w:val="none" w:sz="0" w:space="0" w:color="auto"/>
                        <w:left w:val="none" w:sz="0" w:space="0" w:color="auto"/>
                        <w:bottom w:val="none" w:sz="0" w:space="0" w:color="auto"/>
                        <w:right w:val="none" w:sz="0" w:space="0" w:color="auto"/>
                      </w:divBdr>
                    </w:div>
                  </w:divsChild>
                </w:div>
                <w:div w:id="1588343064">
                  <w:marLeft w:val="0"/>
                  <w:marRight w:val="0"/>
                  <w:marTop w:val="0"/>
                  <w:marBottom w:val="0"/>
                  <w:divBdr>
                    <w:top w:val="none" w:sz="0" w:space="0" w:color="auto"/>
                    <w:left w:val="none" w:sz="0" w:space="0" w:color="auto"/>
                    <w:bottom w:val="none" w:sz="0" w:space="0" w:color="auto"/>
                    <w:right w:val="none" w:sz="0" w:space="0" w:color="auto"/>
                  </w:divBdr>
                  <w:divsChild>
                    <w:div w:id="88891851">
                      <w:marLeft w:val="0"/>
                      <w:marRight w:val="0"/>
                      <w:marTop w:val="0"/>
                      <w:marBottom w:val="0"/>
                      <w:divBdr>
                        <w:top w:val="none" w:sz="0" w:space="0" w:color="auto"/>
                        <w:left w:val="none" w:sz="0" w:space="0" w:color="auto"/>
                        <w:bottom w:val="none" w:sz="0" w:space="0" w:color="auto"/>
                        <w:right w:val="none" w:sz="0" w:space="0" w:color="auto"/>
                      </w:divBdr>
                    </w:div>
                  </w:divsChild>
                </w:div>
                <w:div w:id="360591260">
                  <w:marLeft w:val="0"/>
                  <w:marRight w:val="0"/>
                  <w:marTop w:val="0"/>
                  <w:marBottom w:val="0"/>
                  <w:divBdr>
                    <w:top w:val="none" w:sz="0" w:space="0" w:color="auto"/>
                    <w:left w:val="none" w:sz="0" w:space="0" w:color="auto"/>
                    <w:bottom w:val="none" w:sz="0" w:space="0" w:color="auto"/>
                    <w:right w:val="none" w:sz="0" w:space="0" w:color="auto"/>
                  </w:divBdr>
                  <w:divsChild>
                    <w:div w:id="186873541">
                      <w:marLeft w:val="0"/>
                      <w:marRight w:val="0"/>
                      <w:marTop w:val="0"/>
                      <w:marBottom w:val="0"/>
                      <w:divBdr>
                        <w:top w:val="none" w:sz="0" w:space="0" w:color="auto"/>
                        <w:left w:val="none" w:sz="0" w:space="0" w:color="auto"/>
                        <w:bottom w:val="none" w:sz="0" w:space="0" w:color="auto"/>
                        <w:right w:val="none" w:sz="0" w:space="0" w:color="auto"/>
                      </w:divBdr>
                    </w:div>
                  </w:divsChild>
                </w:div>
                <w:div w:id="1965229459">
                  <w:marLeft w:val="0"/>
                  <w:marRight w:val="0"/>
                  <w:marTop w:val="0"/>
                  <w:marBottom w:val="0"/>
                  <w:divBdr>
                    <w:top w:val="none" w:sz="0" w:space="0" w:color="auto"/>
                    <w:left w:val="none" w:sz="0" w:space="0" w:color="auto"/>
                    <w:bottom w:val="none" w:sz="0" w:space="0" w:color="auto"/>
                    <w:right w:val="none" w:sz="0" w:space="0" w:color="auto"/>
                  </w:divBdr>
                  <w:divsChild>
                    <w:div w:id="413745573">
                      <w:marLeft w:val="0"/>
                      <w:marRight w:val="0"/>
                      <w:marTop w:val="0"/>
                      <w:marBottom w:val="0"/>
                      <w:divBdr>
                        <w:top w:val="none" w:sz="0" w:space="0" w:color="auto"/>
                        <w:left w:val="none" w:sz="0" w:space="0" w:color="auto"/>
                        <w:bottom w:val="none" w:sz="0" w:space="0" w:color="auto"/>
                        <w:right w:val="none" w:sz="0" w:space="0" w:color="auto"/>
                      </w:divBdr>
                    </w:div>
                  </w:divsChild>
                </w:div>
                <w:div w:id="681705951">
                  <w:marLeft w:val="0"/>
                  <w:marRight w:val="0"/>
                  <w:marTop w:val="0"/>
                  <w:marBottom w:val="0"/>
                  <w:divBdr>
                    <w:top w:val="none" w:sz="0" w:space="0" w:color="auto"/>
                    <w:left w:val="none" w:sz="0" w:space="0" w:color="auto"/>
                    <w:bottom w:val="none" w:sz="0" w:space="0" w:color="auto"/>
                    <w:right w:val="none" w:sz="0" w:space="0" w:color="auto"/>
                  </w:divBdr>
                  <w:divsChild>
                    <w:div w:id="1702439379">
                      <w:marLeft w:val="0"/>
                      <w:marRight w:val="0"/>
                      <w:marTop w:val="0"/>
                      <w:marBottom w:val="0"/>
                      <w:divBdr>
                        <w:top w:val="none" w:sz="0" w:space="0" w:color="auto"/>
                        <w:left w:val="none" w:sz="0" w:space="0" w:color="auto"/>
                        <w:bottom w:val="none" w:sz="0" w:space="0" w:color="auto"/>
                        <w:right w:val="none" w:sz="0" w:space="0" w:color="auto"/>
                      </w:divBdr>
                    </w:div>
                  </w:divsChild>
                </w:div>
                <w:div w:id="241068054">
                  <w:marLeft w:val="0"/>
                  <w:marRight w:val="0"/>
                  <w:marTop w:val="0"/>
                  <w:marBottom w:val="0"/>
                  <w:divBdr>
                    <w:top w:val="none" w:sz="0" w:space="0" w:color="auto"/>
                    <w:left w:val="none" w:sz="0" w:space="0" w:color="auto"/>
                    <w:bottom w:val="none" w:sz="0" w:space="0" w:color="auto"/>
                    <w:right w:val="none" w:sz="0" w:space="0" w:color="auto"/>
                  </w:divBdr>
                  <w:divsChild>
                    <w:div w:id="1536044983">
                      <w:marLeft w:val="0"/>
                      <w:marRight w:val="0"/>
                      <w:marTop w:val="0"/>
                      <w:marBottom w:val="0"/>
                      <w:divBdr>
                        <w:top w:val="none" w:sz="0" w:space="0" w:color="auto"/>
                        <w:left w:val="none" w:sz="0" w:space="0" w:color="auto"/>
                        <w:bottom w:val="none" w:sz="0" w:space="0" w:color="auto"/>
                        <w:right w:val="none" w:sz="0" w:space="0" w:color="auto"/>
                      </w:divBdr>
                    </w:div>
                  </w:divsChild>
                </w:div>
                <w:div w:id="1821842047">
                  <w:marLeft w:val="0"/>
                  <w:marRight w:val="0"/>
                  <w:marTop w:val="0"/>
                  <w:marBottom w:val="0"/>
                  <w:divBdr>
                    <w:top w:val="none" w:sz="0" w:space="0" w:color="auto"/>
                    <w:left w:val="none" w:sz="0" w:space="0" w:color="auto"/>
                    <w:bottom w:val="none" w:sz="0" w:space="0" w:color="auto"/>
                    <w:right w:val="none" w:sz="0" w:space="0" w:color="auto"/>
                  </w:divBdr>
                  <w:divsChild>
                    <w:div w:id="1276790949">
                      <w:marLeft w:val="0"/>
                      <w:marRight w:val="0"/>
                      <w:marTop w:val="0"/>
                      <w:marBottom w:val="0"/>
                      <w:divBdr>
                        <w:top w:val="none" w:sz="0" w:space="0" w:color="auto"/>
                        <w:left w:val="none" w:sz="0" w:space="0" w:color="auto"/>
                        <w:bottom w:val="none" w:sz="0" w:space="0" w:color="auto"/>
                        <w:right w:val="none" w:sz="0" w:space="0" w:color="auto"/>
                      </w:divBdr>
                    </w:div>
                  </w:divsChild>
                </w:div>
                <w:div w:id="636841121">
                  <w:marLeft w:val="0"/>
                  <w:marRight w:val="0"/>
                  <w:marTop w:val="0"/>
                  <w:marBottom w:val="0"/>
                  <w:divBdr>
                    <w:top w:val="none" w:sz="0" w:space="0" w:color="auto"/>
                    <w:left w:val="none" w:sz="0" w:space="0" w:color="auto"/>
                    <w:bottom w:val="none" w:sz="0" w:space="0" w:color="auto"/>
                    <w:right w:val="none" w:sz="0" w:space="0" w:color="auto"/>
                  </w:divBdr>
                  <w:divsChild>
                    <w:div w:id="282078836">
                      <w:marLeft w:val="0"/>
                      <w:marRight w:val="0"/>
                      <w:marTop w:val="0"/>
                      <w:marBottom w:val="0"/>
                      <w:divBdr>
                        <w:top w:val="none" w:sz="0" w:space="0" w:color="auto"/>
                        <w:left w:val="none" w:sz="0" w:space="0" w:color="auto"/>
                        <w:bottom w:val="none" w:sz="0" w:space="0" w:color="auto"/>
                        <w:right w:val="none" w:sz="0" w:space="0" w:color="auto"/>
                      </w:divBdr>
                    </w:div>
                  </w:divsChild>
                </w:div>
                <w:div w:id="273561044">
                  <w:marLeft w:val="0"/>
                  <w:marRight w:val="0"/>
                  <w:marTop w:val="0"/>
                  <w:marBottom w:val="0"/>
                  <w:divBdr>
                    <w:top w:val="none" w:sz="0" w:space="0" w:color="auto"/>
                    <w:left w:val="none" w:sz="0" w:space="0" w:color="auto"/>
                    <w:bottom w:val="none" w:sz="0" w:space="0" w:color="auto"/>
                    <w:right w:val="none" w:sz="0" w:space="0" w:color="auto"/>
                  </w:divBdr>
                  <w:divsChild>
                    <w:div w:id="2111319240">
                      <w:marLeft w:val="0"/>
                      <w:marRight w:val="0"/>
                      <w:marTop w:val="0"/>
                      <w:marBottom w:val="0"/>
                      <w:divBdr>
                        <w:top w:val="none" w:sz="0" w:space="0" w:color="auto"/>
                        <w:left w:val="none" w:sz="0" w:space="0" w:color="auto"/>
                        <w:bottom w:val="none" w:sz="0" w:space="0" w:color="auto"/>
                        <w:right w:val="none" w:sz="0" w:space="0" w:color="auto"/>
                      </w:divBdr>
                    </w:div>
                  </w:divsChild>
                </w:div>
                <w:div w:id="1388651478">
                  <w:marLeft w:val="0"/>
                  <w:marRight w:val="0"/>
                  <w:marTop w:val="0"/>
                  <w:marBottom w:val="0"/>
                  <w:divBdr>
                    <w:top w:val="none" w:sz="0" w:space="0" w:color="auto"/>
                    <w:left w:val="none" w:sz="0" w:space="0" w:color="auto"/>
                    <w:bottom w:val="none" w:sz="0" w:space="0" w:color="auto"/>
                    <w:right w:val="none" w:sz="0" w:space="0" w:color="auto"/>
                  </w:divBdr>
                  <w:divsChild>
                    <w:div w:id="455607558">
                      <w:marLeft w:val="0"/>
                      <w:marRight w:val="0"/>
                      <w:marTop w:val="0"/>
                      <w:marBottom w:val="0"/>
                      <w:divBdr>
                        <w:top w:val="none" w:sz="0" w:space="0" w:color="auto"/>
                        <w:left w:val="none" w:sz="0" w:space="0" w:color="auto"/>
                        <w:bottom w:val="none" w:sz="0" w:space="0" w:color="auto"/>
                        <w:right w:val="none" w:sz="0" w:space="0" w:color="auto"/>
                      </w:divBdr>
                    </w:div>
                  </w:divsChild>
                </w:div>
                <w:div w:id="390271222">
                  <w:marLeft w:val="0"/>
                  <w:marRight w:val="0"/>
                  <w:marTop w:val="0"/>
                  <w:marBottom w:val="0"/>
                  <w:divBdr>
                    <w:top w:val="none" w:sz="0" w:space="0" w:color="auto"/>
                    <w:left w:val="none" w:sz="0" w:space="0" w:color="auto"/>
                    <w:bottom w:val="none" w:sz="0" w:space="0" w:color="auto"/>
                    <w:right w:val="none" w:sz="0" w:space="0" w:color="auto"/>
                  </w:divBdr>
                  <w:divsChild>
                    <w:div w:id="1578439031">
                      <w:marLeft w:val="0"/>
                      <w:marRight w:val="0"/>
                      <w:marTop w:val="0"/>
                      <w:marBottom w:val="0"/>
                      <w:divBdr>
                        <w:top w:val="none" w:sz="0" w:space="0" w:color="auto"/>
                        <w:left w:val="none" w:sz="0" w:space="0" w:color="auto"/>
                        <w:bottom w:val="none" w:sz="0" w:space="0" w:color="auto"/>
                        <w:right w:val="none" w:sz="0" w:space="0" w:color="auto"/>
                      </w:divBdr>
                    </w:div>
                  </w:divsChild>
                </w:div>
                <w:div w:id="451049463">
                  <w:marLeft w:val="0"/>
                  <w:marRight w:val="0"/>
                  <w:marTop w:val="0"/>
                  <w:marBottom w:val="0"/>
                  <w:divBdr>
                    <w:top w:val="none" w:sz="0" w:space="0" w:color="auto"/>
                    <w:left w:val="none" w:sz="0" w:space="0" w:color="auto"/>
                    <w:bottom w:val="none" w:sz="0" w:space="0" w:color="auto"/>
                    <w:right w:val="none" w:sz="0" w:space="0" w:color="auto"/>
                  </w:divBdr>
                  <w:divsChild>
                    <w:div w:id="1296134706">
                      <w:marLeft w:val="0"/>
                      <w:marRight w:val="0"/>
                      <w:marTop w:val="0"/>
                      <w:marBottom w:val="0"/>
                      <w:divBdr>
                        <w:top w:val="none" w:sz="0" w:space="0" w:color="auto"/>
                        <w:left w:val="none" w:sz="0" w:space="0" w:color="auto"/>
                        <w:bottom w:val="none" w:sz="0" w:space="0" w:color="auto"/>
                        <w:right w:val="none" w:sz="0" w:space="0" w:color="auto"/>
                      </w:divBdr>
                    </w:div>
                  </w:divsChild>
                </w:div>
                <w:div w:id="210504143">
                  <w:marLeft w:val="0"/>
                  <w:marRight w:val="0"/>
                  <w:marTop w:val="0"/>
                  <w:marBottom w:val="0"/>
                  <w:divBdr>
                    <w:top w:val="none" w:sz="0" w:space="0" w:color="auto"/>
                    <w:left w:val="none" w:sz="0" w:space="0" w:color="auto"/>
                    <w:bottom w:val="none" w:sz="0" w:space="0" w:color="auto"/>
                    <w:right w:val="none" w:sz="0" w:space="0" w:color="auto"/>
                  </w:divBdr>
                  <w:divsChild>
                    <w:div w:id="1654915132">
                      <w:marLeft w:val="0"/>
                      <w:marRight w:val="0"/>
                      <w:marTop w:val="0"/>
                      <w:marBottom w:val="0"/>
                      <w:divBdr>
                        <w:top w:val="none" w:sz="0" w:space="0" w:color="auto"/>
                        <w:left w:val="none" w:sz="0" w:space="0" w:color="auto"/>
                        <w:bottom w:val="none" w:sz="0" w:space="0" w:color="auto"/>
                        <w:right w:val="none" w:sz="0" w:space="0" w:color="auto"/>
                      </w:divBdr>
                    </w:div>
                  </w:divsChild>
                </w:div>
                <w:div w:id="1684236468">
                  <w:marLeft w:val="0"/>
                  <w:marRight w:val="0"/>
                  <w:marTop w:val="0"/>
                  <w:marBottom w:val="0"/>
                  <w:divBdr>
                    <w:top w:val="none" w:sz="0" w:space="0" w:color="auto"/>
                    <w:left w:val="none" w:sz="0" w:space="0" w:color="auto"/>
                    <w:bottom w:val="none" w:sz="0" w:space="0" w:color="auto"/>
                    <w:right w:val="none" w:sz="0" w:space="0" w:color="auto"/>
                  </w:divBdr>
                  <w:divsChild>
                    <w:div w:id="1262297767">
                      <w:marLeft w:val="0"/>
                      <w:marRight w:val="0"/>
                      <w:marTop w:val="0"/>
                      <w:marBottom w:val="0"/>
                      <w:divBdr>
                        <w:top w:val="none" w:sz="0" w:space="0" w:color="auto"/>
                        <w:left w:val="none" w:sz="0" w:space="0" w:color="auto"/>
                        <w:bottom w:val="none" w:sz="0" w:space="0" w:color="auto"/>
                        <w:right w:val="none" w:sz="0" w:space="0" w:color="auto"/>
                      </w:divBdr>
                    </w:div>
                  </w:divsChild>
                </w:div>
                <w:div w:id="1832677809">
                  <w:marLeft w:val="0"/>
                  <w:marRight w:val="0"/>
                  <w:marTop w:val="0"/>
                  <w:marBottom w:val="0"/>
                  <w:divBdr>
                    <w:top w:val="none" w:sz="0" w:space="0" w:color="auto"/>
                    <w:left w:val="none" w:sz="0" w:space="0" w:color="auto"/>
                    <w:bottom w:val="none" w:sz="0" w:space="0" w:color="auto"/>
                    <w:right w:val="none" w:sz="0" w:space="0" w:color="auto"/>
                  </w:divBdr>
                  <w:divsChild>
                    <w:div w:id="1954482399">
                      <w:marLeft w:val="0"/>
                      <w:marRight w:val="0"/>
                      <w:marTop w:val="0"/>
                      <w:marBottom w:val="0"/>
                      <w:divBdr>
                        <w:top w:val="none" w:sz="0" w:space="0" w:color="auto"/>
                        <w:left w:val="none" w:sz="0" w:space="0" w:color="auto"/>
                        <w:bottom w:val="none" w:sz="0" w:space="0" w:color="auto"/>
                        <w:right w:val="none" w:sz="0" w:space="0" w:color="auto"/>
                      </w:divBdr>
                    </w:div>
                  </w:divsChild>
                </w:div>
                <w:div w:id="191305048">
                  <w:marLeft w:val="0"/>
                  <w:marRight w:val="0"/>
                  <w:marTop w:val="0"/>
                  <w:marBottom w:val="0"/>
                  <w:divBdr>
                    <w:top w:val="none" w:sz="0" w:space="0" w:color="auto"/>
                    <w:left w:val="none" w:sz="0" w:space="0" w:color="auto"/>
                    <w:bottom w:val="none" w:sz="0" w:space="0" w:color="auto"/>
                    <w:right w:val="none" w:sz="0" w:space="0" w:color="auto"/>
                  </w:divBdr>
                  <w:divsChild>
                    <w:div w:id="875119361">
                      <w:marLeft w:val="0"/>
                      <w:marRight w:val="0"/>
                      <w:marTop w:val="0"/>
                      <w:marBottom w:val="0"/>
                      <w:divBdr>
                        <w:top w:val="none" w:sz="0" w:space="0" w:color="auto"/>
                        <w:left w:val="none" w:sz="0" w:space="0" w:color="auto"/>
                        <w:bottom w:val="none" w:sz="0" w:space="0" w:color="auto"/>
                        <w:right w:val="none" w:sz="0" w:space="0" w:color="auto"/>
                      </w:divBdr>
                    </w:div>
                  </w:divsChild>
                </w:div>
                <w:div w:id="2000617900">
                  <w:marLeft w:val="0"/>
                  <w:marRight w:val="0"/>
                  <w:marTop w:val="0"/>
                  <w:marBottom w:val="0"/>
                  <w:divBdr>
                    <w:top w:val="none" w:sz="0" w:space="0" w:color="auto"/>
                    <w:left w:val="none" w:sz="0" w:space="0" w:color="auto"/>
                    <w:bottom w:val="none" w:sz="0" w:space="0" w:color="auto"/>
                    <w:right w:val="none" w:sz="0" w:space="0" w:color="auto"/>
                  </w:divBdr>
                  <w:divsChild>
                    <w:div w:id="1486622457">
                      <w:marLeft w:val="0"/>
                      <w:marRight w:val="0"/>
                      <w:marTop w:val="0"/>
                      <w:marBottom w:val="0"/>
                      <w:divBdr>
                        <w:top w:val="none" w:sz="0" w:space="0" w:color="auto"/>
                        <w:left w:val="none" w:sz="0" w:space="0" w:color="auto"/>
                        <w:bottom w:val="none" w:sz="0" w:space="0" w:color="auto"/>
                        <w:right w:val="none" w:sz="0" w:space="0" w:color="auto"/>
                      </w:divBdr>
                    </w:div>
                  </w:divsChild>
                </w:div>
                <w:div w:id="2025865907">
                  <w:marLeft w:val="0"/>
                  <w:marRight w:val="0"/>
                  <w:marTop w:val="0"/>
                  <w:marBottom w:val="0"/>
                  <w:divBdr>
                    <w:top w:val="none" w:sz="0" w:space="0" w:color="auto"/>
                    <w:left w:val="none" w:sz="0" w:space="0" w:color="auto"/>
                    <w:bottom w:val="none" w:sz="0" w:space="0" w:color="auto"/>
                    <w:right w:val="none" w:sz="0" w:space="0" w:color="auto"/>
                  </w:divBdr>
                  <w:divsChild>
                    <w:div w:id="910846356">
                      <w:marLeft w:val="0"/>
                      <w:marRight w:val="0"/>
                      <w:marTop w:val="0"/>
                      <w:marBottom w:val="0"/>
                      <w:divBdr>
                        <w:top w:val="none" w:sz="0" w:space="0" w:color="auto"/>
                        <w:left w:val="none" w:sz="0" w:space="0" w:color="auto"/>
                        <w:bottom w:val="none" w:sz="0" w:space="0" w:color="auto"/>
                        <w:right w:val="none" w:sz="0" w:space="0" w:color="auto"/>
                      </w:divBdr>
                    </w:div>
                  </w:divsChild>
                </w:div>
                <w:div w:id="186599687">
                  <w:marLeft w:val="0"/>
                  <w:marRight w:val="0"/>
                  <w:marTop w:val="0"/>
                  <w:marBottom w:val="0"/>
                  <w:divBdr>
                    <w:top w:val="none" w:sz="0" w:space="0" w:color="auto"/>
                    <w:left w:val="none" w:sz="0" w:space="0" w:color="auto"/>
                    <w:bottom w:val="none" w:sz="0" w:space="0" w:color="auto"/>
                    <w:right w:val="none" w:sz="0" w:space="0" w:color="auto"/>
                  </w:divBdr>
                  <w:divsChild>
                    <w:div w:id="1651014234">
                      <w:marLeft w:val="0"/>
                      <w:marRight w:val="0"/>
                      <w:marTop w:val="0"/>
                      <w:marBottom w:val="0"/>
                      <w:divBdr>
                        <w:top w:val="none" w:sz="0" w:space="0" w:color="auto"/>
                        <w:left w:val="none" w:sz="0" w:space="0" w:color="auto"/>
                        <w:bottom w:val="none" w:sz="0" w:space="0" w:color="auto"/>
                        <w:right w:val="none" w:sz="0" w:space="0" w:color="auto"/>
                      </w:divBdr>
                    </w:div>
                  </w:divsChild>
                </w:div>
                <w:div w:id="1089034620">
                  <w:marLeft w:val="0"/>
                  <w:marRight w:val="0"/>
                  <w:marTop w:val="0"/>
                  <w:marBottom w:val="0"/>
                  <w:divBdr>
                    <w:top w:val="none" w:sz="0" w:space="0" w:color="auto"/>
                    <w:left w:val="none" w:sz="0" w:space="0" w:color="auto"/>
                    <w:bottom w:val="none" w:sz="0" w:space="0" w:color="auto"/>
                    <w:right w:val="none" w:sz="0" w:space="0" w:color="auto"/>
                  </w:divBdr>
                  <w:divsChild>
                    <w:div w:id="923225222">
                      <w:marLeft w:val="0"/>
                      <w:marRight w:val="0"/>
                      <w:marTop w:val="0"/>
                      <w:marBottom w:val="0"/>
                      <w:divBdr>
                        <w:top w:val="none" w:sz="0" w:space="0" w:color="auto"/>
                        <w:left w:val="none" w:sz="0" w:space="0" w:color="auto"/>
                        <w:bottom w:val="none" w:sz="0" w:space="0" w:color="auto"/>
                        <w:right w:val="none" w:sz="0" w:space="0" w:color="auto"/>
                      </w:divBdr>
                    </w:div>
                  </w:divsChild>
                </w:div>
                <w:div w:id="1053309032">
                  <w:marLeft w:val="0"/>
                  <w:marRight w:val="0"/>
                  <w:marTop w:val="0"/>
                  <w:marBottom w:val="0"/>
                  <w:divBdr>
                    <w:top w:val="none" w:sz="0" w:space="0" w:color="auto"/>
                    <w:left w:val="none" w:sz="0" w:space="0" w:color="auto"/>
                    <w:bottom w:val="none" w:sz="0" w:space="0" w:color="auto"/>
                    <w:right w:val="none" w:sz="0" w:space="0" w:color="auto"/>
                  </w:divBdr>
                  <w:divsChild>
                    <w:div w:id="474567053">
                      <w:marLeft w:val="0"/>
                      <w:marRight w:val="0"/>
                      <w:marTop w:val="0"/>
                      <w:marBottom w:val="0"/>
                      <w:divBdr>
                        <w:top w:val="none" w:sz="0" w:space="0" w:color="auto"/>
                        <w:left w:val="none" w:sz="0" w:space="0" w:color="auto"/>
                        <w:bottom w:val="none" w:sz="0" w:space="0" w:color="auto"/>
                        <w:right w:val="none" w:sz="0" w:space="0" w:color="auto"/>
                      </w:divBdr>
                    </w:div>
                  </w:divsChild>
                </w:div>
                <w:div w:id="198320671">
                  <w:marLeft w:val="0"/>
                  <w:marRight w:val="0"/>
                  <w:marTop w:val="0"/>
                  <w:marBottom w:val="0"/>
                  <w:divBdr>
                    <w:top w:val="none" w:sz="0" w:space="0" w:color="auto"/>
                    <w:left w:val="none" w:sz="0" w:space="0" w:color="auto"/>
                    <w:bottom w:val="none" w:sz="0" w:space="0" w:color="auto"/>
                    <w:right w:val="none" w:sz="0" w:space="0" w:color="auto"/>
                  </w:divBdr>
                  <w:divsChild>
                    <w:div w:id="326061111">
                      <w:marLeft w:val="0"/>
                      <w:marRight w:val="0"/>
                      <w:marTop w:val="0"/>
                      <w:marBottom w:val="0"/>
                      <w:divBdr>
                        <w:top w:val="none" w:sz="0" w:space="0" w:color="auto"/>
                        <w:left w:val="none" w:sz="0" w:space="0" w:color="auto"/>
                        <w:bottom w:val="none" w:sz="0" w:space="0" w:color="auto"/>
                        <w:right w:val="none" w:sz="0" w:space="0" w:color="auto"/>
                      </w:divBdr>
                    </w:div>
                  </w:divsChild>
                </w:div>
                <w:div w:id="2115202281">
                  <w:marLeft w:val="0"/>
                  <w:marRight w:val="0"/>
                  <w:marTop w:val="0"/>
                  <w:marBottom w:val="0"/>
                  <w:divBdr>
                    <w:top w:val="none" w:sz="0" w:space="0" w:color="auto"/>
                    <w:left w:val="none" w:sz="0" w:space="0" w:color="auto"/>
                    <w:bottom w:val="none" w:sz="0" w:space="0" w:color="auto"/>
                    <w:right w:val="none" w:sz="0" w:space="0" w:color="auto"/>
                  </w:divBdr>
                  <w:divsChild>
                    <w:div w:id="4601282">
                      <w:marLeft w:val="0"/>
                      <w:marRight w:val="0"/>
                      <w:marTop w:val="0"/>
                      <w:marBottom w:val="0"/>
                      <w:divBdr>
                        <w:top w:val="none" w:sz="0" w:space="0" w:color="auto"/>
                        <w:left w:val="none" w:sz="0" w:space="0" w:color="auto"/>
                        <w:bottom w:val="none" w:sz="0" w:space="0" w:color="auto"/>
                        <w:right w:val="none" w:sz="0" w:space="0" w:color="auto"/>
                      </w:divBdr>
                    </w:div>
                  </w:divsChild>
                </w:div>
                <w:div w:id="1033505030">
                  <w:marLeft w:val="0"/>
                  <w:marRight w:val="0"/>
                  <w:marTop w:val="0"/>
                  <w:marBottom w:val="0"/>
                  <w:divBdr>
                    <w:top w:val="none" w:sz="0" w:space="0" w:color="auto"/>
                    <w:left w:val="none" w:sz="0" w:space="0" w:color="auto"/>
                    <w:bottom w:val="none" w:sz="0" w:space="0" w:color="auto"/>
                    <w:right w:val="none" w:sz="0" w:space="0" w:color="auto"/>
                  </w:divBdr>
                  <w:divsChild>
                    <w:div w:id="1288852951">
                      <w:marLeft w:val="0"/>
                      <w:marRight w:val="0"/>
                      <w:marTop w:val="0"/>
                      <w:marBottom w:val="0"/>
                      <w:divBdr>
                        <w:top w:val="none" w:sz="0" w:space="0" w:color="auto"/>
                        <w:left w:val="none" w:sz="0" w:space="0" w:color="auto"/>
                        <w:bottom w:val="none" w:sz="0" w:space="0" w:color="auto"/>
                        <w:right w:val="none" w:sz="0" w:space="0" w:color="auto"/>
                      </w:divBdr>
                    </w:div>
                  </w:divsChild>
                </w:div>
                <w:div w:id="1128596089">
                  <w:marLeft w:val="0"/>
                  <w:marRight w:val="0"/>
                  <w:marTop w:val="0"/>
                  <w:marBottom w:val="0"/>
                  <w:divBdr>
                    <w:top w:val="none" w:sz="0" w:space="0" w:color="auto"/>
                    <w:left w:val="none" w:sz="0" w:space="0" w:color="auto"/>
                    <w:bottom w:val="none" w:sz="0" w:space="0" w:color="auto"/>
                    <w:right w:val="none" w:sz="0" w:space="0" w:color="auto"/>
                  </w:divBdr>
                  <w:divsChild>
                    <w:div w:id="5832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1058">
          <w:marLeft w:val="0"/>
          <w:marRight w:val="0"/>
          <w:marTop w:val="0"/>
          <w:marBottom w:val="0"/>
          <w:divBdr>
            <w:top w:val="none" w:sz="0" w:space="0" w:color="auto"/>
            <w:left w:val="none" w:sz="0" w:space="0" w:color="auto"/>
            <w:bottom w:val="none" w:sz="0" w:space="0" w:color="auto"/>
            <w:right w:val="none" w:sz="0" w:space="0" w:color="auto"/>
          </w:divBdr>
        </w:div>
        <w:div w:id="234901967">
          <w:marLeft w:val="0"/>
          <w:marRight w:val="0"/>
          <w:marTop w:val="0"/>
          <w:marBottom w:val="0"/>
          <w:divBdr>
            <w:top w:val="none" w:sz="0" w:space="0" w:color="auto"/>
            <w:left w:val="none" w:sz="0" w:space="0" w:color="auto"/>
            <w:bottom w:val="none" w:sz="0" w:space="0" w:color="auto"/>
            <w:right w:val="none" w:sz="0" w:space="0" w:color="auto"/>
          </w:divBdr>
        </w:div>
      </w:divsChild>
    </w:div>
    <w:div w:id="430440507">
      <w:bodyDiv w:val="1"/>
      <w:marLeft w:val="0"/>
      <w:marRight w:val="0"/>
      <w:marTop w:val="0"/>
      <w:marBottom w:val="0"/>
      <w:divBdr>
        <w:top w:val="none" w:sz="0" w:space="0" w:color="auto"/>
        <w:left w:val="none" w:sz="0" w:space="0" w:color="auto"/>
        <w:bottom w:val="none" w:sz="0" w:space="0" w:color="auto"/>
        <w:right w:val="none" w:sz="0" w:space="0" w:color="auto"/>
      </w:divBdr>
    </w:div>
    <w:div w:id="460660951">
      <w:bodyDiv w:val="1"/>
      <w:marLeft w:val="0"/>
      <w:marRight w:val="0"/>
      <w:marTop w:val="0"/>
      <w:marBottom w:val="0"/>
      <w:divBdr>
        <w:top w:val="none" w:sz="0" w:space="0" w:color="auto"/>
        <w:left w:val="none" w:sz="0" w:space="0" w:color="auto"/>
        <w:bottom w:val="none" w:sz="0" w:space="0" w:color="auto"/>
        <w:right w:val="none" w:sz="0" w:space="0" w:color="auto"/>
      </w:divBdr>
    </w:div>
    <w:div w:id="481312963">
      <w:bodyDiv w:val="1"/>
      <w:marLeft w:val="0"/>
      <w:marRight w:val="0"/>
      <w:marTop w:val="0"/>
      <w:marBottom w:val="0"/>
      <w:divBdr>
        <w:top w:val="none" w:sz="0" w:space="0" w:color="auto"/>
        <w:left w:val="none" w:sz="0" w:space="0" w:color="auto"/>
        <w:bottom w:val="none" w:sz="0" w:space="0" w:color="auto"/>
        <w:right w:val="none" w:sz="0" w:space="0" w:color="auto"/>
      </w:divBdr>
    </w:div>
    <w:div w:id="490488179">
      <w:bodyDiv w:val="1"/>
      <w:marLeft w:val="0"/>
      <w:marRight w:val="0"/>
      <w:marTop w:val="0"/>
      <w:marBottom w:val="0"/>
      <w:divBdr>
        <w:top w:val="none" w:sz="0" w:space="0" w:color="auto"/>
        <w:left w:val="none" w:sz="0" w:space="0" w:color="auto"/>
        <w:bottom w:val="none" w:sz="0" w:space="0" w:color="auto"/>
        <w:right w:val="none" w:sz="0" w:space="0" w:color="auto"/>
      </w:divBdr>
    </w:div>
    <w:div w:id="533540100">
      <w:bodyDiv w:val="1"/>
      <w:marLeft w:val="0"/>
      <w:marRight w:val="0"/>
      <w:marTop w:val="0"/>
      <w:marBottom w:val="0"/>
      <w:divBdr>
        <w:top w:val="none" w:sz="0" w:space="0" w:color="auto"/>
        <w:left w:val="none" w:sz="0" w:space="0" w:color="auto"/>
        <w:bottom w:val="none" w:sz="0" w:space="0" w:color="auto"/>
        <w:right w:val="none" w:sz="0" w:space="0" w:color="auto"/>
      </w:divBdr>
    </w:div>
    <w:div w:id="560867141">
      <w:bodyDiv w:val="1"/>
      <w:marLeft w:val="0"/>
      <w:marRight w:val="0"/>
      <w:marTop w:val="0"/>
      <w:marBottom w:val="0"/>
      <w:divBdr>
        <w:top w:val="none" w:sz="0" w:space="0" w:color="auto"/>
        <w:left w:val="none" w:sz="0" w:space="0" w:color="auto"/>
        <w:bottom w:val="none" w:sz="0" w:space="0" w:color="auto"/>
        <w:right w:val="none" w:sz="0" w:space="0" w:color="auto"/>
      </w:divBdr>
    </w:div>
    <w:div w:id="597755897">
      <w:bodyDiv w:val="1"/>
      <w:marLeft w:val="0"/>
      <w:marRight w:val="0"/>
      <w:marTop w:val="0"/>
      <w:marBottom w:val="0"/>
      <w:divBdr>
        <w:top w:val="none" w:sz="0" w:space="0" w:color="auto"/>
        <w:left w:val="none" w:sz="0" w:space="0" w:color="auto"/>
        <w:bottom w:val="none" w:sz="0" w:space="0" w:color="auto"/>
        <w:right w:val="none" w:sz="0" w:space="0" w:color="auto"/>
      </w:divBdr>
    </w:div>
    <w:div w:id="615718608">
      <w:bodyDiv w:val="1"/>
      <w:marLeft w:val="0"/>
      <w:marRight w:val="0"/>
      <w:marTop w:val="0"/>
      <w:marBottom w:val="0"/>
      <w:divBdr>
        <w:top w:val="none" w:sz="0" w:space="0" w:color="auto"/>
        <w:left w:val="none" w:sz="0" w:space="0" w:color="auto"/>
        <w:bottom w:val="none" w:sz="0" w:space="0" w:color="auto"/>
        <w:right w:val="none" w:sz="0" w:space="0" w:color="auto"/>
      </w:divBdr>
    </w:div>
    <w:div w:id="643240592">
      <w:bodyDiv w:val="1"/>
      <w:marLeft w:val="0"/>
      <w:marRight w:val="0"/>
      <w:marTop w:val="0"/>
      <w:marBottom w:val="0"/>
      <w:divBdr>
        <w:top w:val="none" w:sz="0" w:space="0" w:color="auto"/>
        <w:left w:val="none" w:sz="0" w:space="0" w:color="auto"/>
        <w:bottom w:val="none" w:sz="0" w:space="0" w:color="auto"/>
        <w:right w:val="none" w:sz="0" w:space="0" w:color="auto"/>
      </w:divBdr>
    </w:div>
    <w:div w:id="646592939">
      <w:bodyDiv w:val="1"/>
      <w:marLeft w:val="0"/>
      <w:marRight w:val="0"/>
      <w:marTop w:val="0"/>
      <w:marBottom w:val="0"/>
      <w:divBdr>
        <w:top w:val="none" w:sz="0" w:space="0" w:color="auto"/>
        <w:left w:val="none" w:sz="0" w:space="0" w:color="auto"/>
        <w:bottom w:val="none" w:sz="0" w:space="0" w:color="auto"/>
        <w:right w:val="none" w:sz="0" w:space="0" w:color="auto"/>
      </w:divBdr>
      <w:divsChild>
        <w:div w:id="688412097">
          <w:marLeft w:val="0"/>
          <w:marRight w:val="0"/>
          <w:marTop w:val="0"/>
          <w:marBottom w:val="0"/>
          <w:divBdr>
            <w:top w:val="none" w:sz="0" w:space="0" w:color="auto"/>
            <w:left w:val="none" w:sz="0" w:space="0" w:color="auto"/>
            <w:bottom w:val="none" w:sz="0" w:space="0" w:color="auto"/>
            <w:right w:val="none" w:sz="0" w:space="0" w:color="auto"/>
          </w:divBdr>
        </w:div>
        <w:div w:id="1567952938">
          <w:marLeft w:val="0"/>
          <w:marRight w:val="0"/>
          <w:marTop w:val="0"/>
          <w:marBottom w:val="0"/>
          <w:divBdr>
            <w:top w:val="none" w:sz="0" w:space="0" w:color="auto"/>
            <w:left w:val="none" w:sz="0" w:space="0" w:color="auto"/>
            <w:bottom w:val="none" w:sz="0" w:space="0" w:color="auto"/>
            <w:right w:val="none" w:sz="0" w:space="0" w:color="auto"/>
          </w:divBdr>
        </w:div>
      </w:divsChild>
    </w:div>
    <w:div w:id="688414531">
      <w:bodyDiv w:val="1"/>
      <w:marLeft w:val="0"/>
      <w:marRight w:val="0"/>
      <w:marTop w:val="0"/>
      <w:marBottom w:val="0"/>
      <w:divBdr>
        <w:top w:val="none" w:sz="0" w:space="0" w:color="auto"/>
        <w:left w:val="none" w:sz="0" w:space="0" w:color="auto"/>
        <w:bottom w:val="none" w:sz="0" w:space="0" w:color="auto"/>
        <w:right w:val="none" w:sz="0" w:space="0" w:color="auto"/>
      </w:divBdr>
    </w:div>
    <w:div w:id="702023621">
      <w:bodyDiv w:val="1"/>
      <w:marLeft w:val="0"/>
      <w:marRight w:val="0"/>
      <w:marTop w:val="0"/>
      <w:marBottom w:val="0"/>
      <w:divBdr>
        <w:top w:val="none" w:sz="0" w:space="0" w:color="auto"/>
        <w:left w:val="none" w:sz="0" w:space="0" w:color="auto"/>
        <w:bottom w:val="none" w:sz="0" w:space="0" w:color="auto"/>
        <w:right w:val="none" w:sz="0" w:space="0" w:color="auto"/>
      </w:divBdr>
    </w:div>
    <w:div w:id="731584181">
      <w:bodyDiv w:val="1"/>
      <w:marLeft w:val="0"/>
      <w:marRight w:val="0"/>
      <w:marTop w:val="0"/>
      <w:marBottom w:val="0"/>
      <w:divBdr>
        <w:top w:val="none" w:sz="0" w:space="0" w:color="auto"/>
        <w:left w:val="none" w:sz="0" w:space="0" w:color="auto"/>
        <w:bottom w:val="none" w:sz="0" w:space="0" w:color="auto"/>
        <w:right w:val="none" w:sz="0" w:space="0" w:color="auto"/>
      </w:divBdr>
      <w:divsChild>
        <w:div w:id="2018312924">
          <w:marLeft w:val="0"/>
          <w:marRight w:val="0"/>
          <w:marTop w:val="0"/>
          <w:marBottom w:val="0"/>
          <w:divBdr>
            <w:top w:val="none" w:sz="0" w:space="0" w:color="auto"/>
            <w:left w:val="none" w:sz="0" w:space="0" w:color="auto"/>
            <w:bottom w:val="none" w:sz="0" w:space="0" w:color="auto"/>
            <w:right w:val="none" w:sz="0" w:space="0" w:color="auto"/>
          </w:divBdr>
        </w:div>
      </w:divsChild>
    </w:div>
    <w:div w:id="745306210">
      <w:bodyDiv w:val="1"/>
      <w:marLeft w:val="0"/>
      <w:marRight w:val="0"/>
      <w:marTop w:val="0"/>
      <w:marBottom w:val="0"/>
      <w:divBdr>
        <w:top w:val="none" w:sz="0" w:space="0" w:color="auto"/>
        <w:left w:val="none" w:sz="0" w:space="0" w:color="auto"/>
        <w:bottom w:val="none" w:sz="0" w:space="0" w:color="auto"/>
        <w:right w:val="none" w:sz="0" w:space="0" w:color="auto"/>
      </w:divBdr>
      <w:divsChild>
        <w:div w:id="2046520566">
          <w:marLeft w:val="0"/>
          <w:marRight w:val="0"/>
          <w:marTop w:val="0"/>
          <w:marBottom w:val="0"/>
          <w:divBdr>
            <w:top w:val="none" w:sz="0" w:space="0" w:color="auto"/>
            <w:left w:val="none" w:sz="0" w:space="0" w:color="auto"/>
            <w:bottom w:val="none" w:sz="0" w:space="0" w:color="auto"/>
            <w:right w:val="none" w:sz="0" w:space="0" w:color="auto"/>
          </w:divBdr>
        </w:div>
        <w:div w:id="316156685">
          <w:marLeft w:val="0"/>
          <w:marRight w:val="0"/>
          <w:marTop w:val="0"/>
          <w:marBottom w:val="0"/>
          <w:divBdr>
            <w:top w:val="none" w:sz="0" w:space="0" w:color="auto"/>
            <w:left w:val="none" w:sz="0" w:space="0" w:color="auto"/>
            <w:bottom w:val="none" w:sz="0" w:space="0" w:color="auto"/>
            <w:right w:val="none" w:sz="0" w:space="0" w:color="auto"/>
          </w:divBdr>
        </w:div>
      </w:divsChild>
    </w:div>
    <w:div w:id="751857895">
      <w:bodyDiv w:val="1"/>
      <w:marLeft w:val="0"/>
      <w:marRight w:val="0"/>
      <w:marTop w:val="0"/>
      <w:marBottom w:val="0"/>
      <w:divBdr>
        <w:top w:val="none" w:sz="0" w:space="0" w:color="auto"/>
        <w:left w:val="none" w:sz="0" w:space="0" w:color="auto"/>
        <w:bottom w:val="none" w:sz="0" w:space="0" w:color="auto"/>
        <w:right w:val="none" w:sz="0" w:space="0" w:color="auto"/>
      </w:divBdr>
      <w:divsChild>
        <w:div w:id="1493176373">
          <w:marLeft w:val="0"/>
          <w:marRight w:val="0"/>
          <w:marTop w:val="0"/>
          <w:marBottom w:val="0"/>
          <w:divBdr>
            <w:top w:val="none" w:sz="0" w:space="0" w:color="auto"/>
            <w:left w:val="none" w:sz="0" w:space="0" w:color="auto"/>
            <w:bottom w:val="none" w:sz="0" w:space="0" w:color="auto"/>
            <w:right w:val="none" w:sz="0" w:space="0" w:color="auto"/>
          </w:divBdr>
        </w:div>
        <w:div w:id="1581285100">
          <w:marLeft w:val="0"/>
          <w:marRight w:val="0"/>
          <w:marTop w:val="0"/>
          <w:marBottom w:val="0"/>
          <w:divBdr>
            <w:top w:val="none" w:sz="0" w:space="0" w:color="auto"/>
            <w:left w:val="none" w:sz="0" w:space="0" w:color="auto"/>
            <w:bottom w:val="none" w:sz="0" w:space="0" w:color="auto"/>
            <w:right w:val="none" w:sz="0" w:space="0" w:color="auto"/>
          </w:divBdr>
        </w:div>
        <w:div w:id="1265454221">
          <w:marLeft w:val="0"/>
          <w:marRight w:val="0"/>
          <w:marTop w:val="0"/>
          <w:marBottom w:val="0"/>
          <w:divBdr>
            <w:top w:val="none" w:sz="0" w:space="0" w:color="auto"/>
            <w:left w:val="none" w:sz="0" w:space="0" w:color="auto"/>
            <w:bottom w:val="none" w:sz="0" w:space="0" w:color="auto"/>
            <w:right w:val="none" w:sz="0" w:space="0" w:color="auto"/>
          </w:divBdr>
        </w:div>
        <w:div w:id="1314942357">
          <w:marLeft w:val="0"/>
          <w:marRight w:val="0"/>
          <w:marTop w:val="0"/>
          <w:marBottom w:val="0"/>
          <w:divBdr>
            <w:top w:val="none" w:sz="0" w:space="0" w:color="auto"/>
            <w:left w:val="none" w:sz="0" w:space="0" w:color="auto"/>
            <w:bottom w:val="none" w:sz="0" w:space="0" w:color="auto"/>
            <w:right w:val="none" w:sz="0" w:space="0" w:color="auto"/>
          </w:divBdr>
        </w:div>
        <w:div w:id="140924493">
          <w:marLeft w:val="0"/>
          <w:marRight w:val="0"/>
          <w:marTop w:val="0"/>
          <w:marBottom w:val="0"/>
          <w:divBdr>
            <w:top w:val="none" w:sz="0" w:space="0" w:color="auto"/>
            <w:left w:val="none" w:sz="0" w:space="0" w:color="auto"/>
            <w:bottom w:val="none" w:sz="0" w:space="0" w:color="auto"/>
            <w:right w:val="none" w:sz="0" w:space="0" w:color="auto"/>
          </w:divBdr>
        </w:div>
        <w:div w:id="1144616066">
          <w:marLeft w:val="0"/>
          <w:marRight w:val="0"/>
          <w:marTop w:val="0"/>
          <w:marBottom w:val="0"/>
          <w:divBdr>
            <w:top w:val="none" w:sz="0" w:space="0" w:color="auto"/>
            <w:left w:val="none" w:sz="0" w:space="0" w:color="auto"/>
            <w:bottom w:val="none" w:sz="0" w:space="0" w:color="auto"/>
            <w:right w:val="none" w:sz="0" w:space="0" w:color="auto"/>
          </w:divBdr>
          <w:divsChild>
            <w:div w:id="1741095083">
              <w:marLeft w:val="0"/>
              <w:marRight w:val="0"/>
              <w:marTop w:val="0"/>
              <w:marBottom w:val="0"/>
              <w:divBdr>
                <w:top w:val="none" w:sz="0" w:space="0" w:color="auto"/>
                <w:left w:val="none" w:sz="0" w:space="0" w:color="auto"/>
                <w:bottom w:val="none" w:sz="0" w:space="0" w:color="auto"/>
                <w:right w:val="none" w:sz="0" w:space="0" w:color="auto"/>
              </w:divBdr>
            </w:div>
            <w:div w:id="2098331838">
              <w:marLeft w:val="0"/>
              <w:marRight w:val="0"/>
              <w:marTop w:val="0"/>
              <w:marBottom w:val="0"/>
              <w:divBdr>
                <w:top w:val="none" w:sz="0" w:space="0" w:color="auto"/>
                <w:left w:val="none" w:sz="0" w:space="0" w:color="auto"/>
                <w:bottom w:val="none" w:sz="0" w:space="0" w:color="auto"/>
                <w:right w:val="none" w:sz="0" w:space="0" w:color="auto"/>
              </w:divBdr>
            </w:div>
            <w:div w:id="264849751">
              <w:marLeft w:val="0"/>
              <w:marRight w:val="0"/>
              <w:marTop w:val="0"/>
              <w:marBottom w:val="0"/>
              <w:divBdr>
                <w:top w:val="none" w:sz="0" w:space="0" w:color="auto"/>
                <w:left w:val="none" w:sz="0" w:space="0" w:color="auto"/>
                <w:bottom w:val="none" w:sz="0" w:space="0" w:color="auto"/>
                <w:right w:val="none" w:sz="0" w:space="0" w:color="auto"/>
              </w:divBdr>
            </w:div>
            <w:div w:id="1010185506">
              <w:marLeft w:val="0"/>
              <w:marRight w:val="0"/>
              <w:marTop w:val="0"/>
              <w:marBottom w:val="0"/>
              <w:divBdr>
                <w:top w:val="none" w:sz="0" w:space="0" w:color="auto"/>
                <w:left w:val="none" w:sz="0" w:space="0" w:color="auto"/>
                <w:bottom w:val="none" w:sz="0" w:space="0" w:color="auto"/>
                <w:right w:val="none" w:sz="0" w:space="0" w:color="auto"/>
              </w:divBdr>
            </w:div>
            <w:div w:id="1790275944">
              <w:marLeft w:val="0"/>
              <w:marRight w:val="0"/>
              <w:marTop w:val="0"/>
              <w:marBottom w:val="0"/>
              <w:divBdr>
                <w:top w:val="none" w:sz="0" w:space="0" w:color="auto"/>
                <w:left w:val="none" w:sz="0" w:space="0" w:color="auto"/>
                <w:bottom w:val="none" w:sz="0" w:space="0" w:color="auto"/>
                <w:right w:val="none" w:sz="0" w:space="0" w:color="auto"/>
              </w:divBdr>
            </w:div>
          </w:divsChild>
        </w:div>
        <w:div w:id="1255213215">
          <w:marLeft w:val="0"/>
          <w:marRight w:val="0"/>
          <w:marTop w:val="0"/>
          <w:marBottom w:val="0"/>
          <w:divBdr>
            <w:top w:val="none" w:sz="0" w:space="0" w:color="auto"/>
            <w:left w:val="none" w:sz="0" w:space="0" w:color="auto"/>
            <w:bottom w:val="none" w:sz="0" w:space="0" w:color="auto"/>
            <w:right w:val="none" w:sz="0" w:space="0" w:color="auto"/>
          </w:divBdr>
        </w:div>
        <w:div w:id="1475872856">
          <w:marLeft w:val="0"/>
          <w:marRight w:val="0"/>
          <w:marTop w:val="0"/>
          <w:marBottom w:val="0"/>
          <w:divBdr>
            <w:top w:val="none" w:sz="0" w:space="0" w:color="auto"/>
            <w:left w:val="none" w:sz="0" w:space="0" w:color="auto"/>
            <w:bottom w:val="none" w:sz="0" w:space="0" w:color="auto"/>
            <w:right w:val="none" w:sz="0" w:space="0" w:color="auto"/>
          </w:divBdr>
        </w:div>
        <w:div w:id="556477963">
          <w:marLeft w:val="0"/>
          <w:marRight w:val="0"/>
          <w:marTop w:val="0"/>
          <w:marBottom w:val="0"/>
          <w:divBdr>
            <w:top w:val="none" w:sz="0" w:space="0" w:color="auto"/>
            <w:left w:val="none" w:sz="0" w:space="0" w:color="auto"/>
            <w:bottom w:val="none" w:sz="0" w:space="0" w:color="auto"/>
            <w:right w:val="none" w:sz="0" w:space="0" w:color="auto"/>
          </w:divBdr>
        </w:div>
        <w:div w:id="2093812266">
          <w:marLeft w:val="0"/>
          <w:marRight w:val="0"/>
          <w:marTop w:val="0"/>
          <w:marBottom w:val="0"/>
          <w:divBdr>
            <w:top w:val="none" w:sz="0" w:space="0" w:color="auto"/>
            <w:left w:val="none" w:sz="0" w:space="0" w:color="auto"/>
            <w:bottom w:val="none" w:sz="0" w:space="0" w:color="auto"/>
            <w:right w:val="none" w:sz="0" w:space="0" w:color="auto"/>
          </w:divBdr>
        </w:div>
        <w:div w:id="1918906428">
          <w:marLeft w:val="0"/>
          <w:marRight w:val="0"/>
          <w:marTop w:val="0"/>
          <w:marBottom w:val="0"/>
          <w:divBdr>
            <w:top w:val="none" w:sz="0" w:space="0" w:color="auto"/>
            <w:left w:val="none" w:sz="0" w:space="0" w:color="auto"/>
            <w:bottom w:val="none" w:sz="0" w:space="0" w:color="auto"/>
            <w:right w:val="none" w:sz="0" w:space="0" w:color="auto"/>
          </w:divBdr>
        </w:div>
        <w:div w:id="1655988613">
          <w:marLeft w:val="0"/>
          <w:marRight w:val="0"/>
          <w:marTop w:val="0"/>
          <w:marBottom w:val="0"/>
          <w:divBdr>
            <w:top w:val="none" w:sz="0" w:space="0" w:color="auto"/>
            <w:left w:val="none" w:sz="0" w:space="0" w:color="auto"/>
            <w:bottom w:val="none" w:sz="0" w:space="0" w:color="auto"/>
            <w:right w:val="none" w:sz="0" w:space="0" w:color="auto"/>
          </w:divBdr>
          <w:divsChild>
            <w:div w:id="2021278049">
              <w:marLeft w:val="0"/>
              <w:marRight w:val="0"/>
              <w:marTop w:val="0"/>
              <w:marBottom w:val="0"/>
              <w:divBdr>
                <w:top w:val="none" w:sz="0" w:space="0" w:color="auto"/>
                <w:left w:val="none" w:sz="0" w:space="0" w:color="auto"/>
                <w:bottom w:val="none" w:sz="0" w:space="0" w:color="auto"/>
                <w:right w:val="none" w:sz="0" w:space="0" w:color="auto"/>
              </w:divBdr>
            </w:div>
            <w:div w:id="1359743728">
              <w:marLeft w:val="0"/>
              <w:marRight w:val="0"/>
              <w:marTop w:val="0"/>
              <w:marBottom w:val="0"/>
              <w:divBdr>
                <w:top w:val="none" w:sz="0" w:space="0" w:color="auto"/>
                <w:left w:val="none" w:sz="0" w:space="0" w:color="auto"/>
                <w:bottom w:val="none" w:sz="0" w:space="0" w:color="auto"/>
                <w:right w:val="none" w:sz="0" w:space="0" w:color="auto"/>
              </w:divBdr>
            </w:div>
            <w:div w:id="658852181">
              <w:marLeft w:val="0"/>
              <w:marRight w:val="0"/>
              <w:marTop w:val="0"/>
              <w:marBottom w:val="0"/>
              <w:divBdr>
                <w:top w:val="none" w:sz="0" w:space="0" w:color="auto"/>
                <w:left w:val="none" w:sz="0" w:space="0" w:color="auto"/>
                <w:bottom w:val="none" w:sz="0" w:space="0" w:color="auto"/>
                <w:right w:val="none" w:sz="0" w:space="0" w:color="auto"/>
              </w:divBdr>
            </w:div>
            <w:div w:id="1673608464">
              <w:marLeft w:val="0"/>
              <w:marRight w:val="0"/>
              <w:marTop w:val="0"/>
              <w:marBottom w:val="0"/>
              <w:divBdr>
                <w:top w:val="none" w:sz="0" w:space="0" w:color="auto"/>
                <w:left w:val="none" w:sz="0" w:space="0" w:color="auto"/>
                <w:bottom w:val="none" w:sz="0" w:space="0" w:color="auto"/>
                <w:right w:val="none" w:sz="0" w:space="0" w:color="auto"/>
              </w:divBdr>
            </w:div>
            <w:div w:id="1004213068">
              <w:marLeft w:val="0"/>
              <w:marRight w:val="0"/>
              <w:marTop w:val="0"/>
              <w:marBottom w:val="0"/>
              <w:divBdr>
                <w:top w:val="none" w:sz="0" w:space="0" w:color="auto"/>
                <w:left w:val="none" w:sz="0" w:space="0" w:color="auto"/>
                <w:bottom w:val="none" w:sz="0" w:space="0" w:color="auto"/>
                <w:right w:val="none" w:sz="0" w:space="0" w:color="auto"/>
              </w:divBdr>
            </w:div>
          </w:divsChild>
        </w:div>
        <w:div w:id="1433623567">
          <w:marLeft w:val="0"/>
          <w:marRight w:val="0"/>
          <w:marTop w:val="0"/>
          <w:marBottom w:val="0"/>
          <w:divBdr>
            <w:top w:val="none" w:sz="0" w:space="0" w:color="auto"/>
            <w:left w:val="none" w:sz="0" w:space="0" w:color="auto"/>
            <w:bottom w:val="none" w:sz="0" w:space="0" w:color="auto"/>
            <w:right w:val="none" w:sz="0" w:space="0" w:color="auto"/>
          </w:divBdr>
        </w:div>
        <w:div w:id="1288858776">
          <w:marLeft w:val="0"/>
          <w:marRight w:val="0"/>
          <w:marTop w:val="0"/>
          <w:marBottom w:val="0"/>
          <w:divBdr>
            <w:top w:val="none" w:sz="0" w:space="0" w:color="auto"/>
            <w:left w:val="none" w:sz="0" w:space="0" w:color="auto"/>
            <w:bottom w:val="none" w:sz="0" w:space="0" w:color="auto"/>
            <w:right w:val="none" w:sz="0" w:space="0" w:color="auto"/>
          </w:divBdr>
        </w:div>
        <w:div w:id="634332919">
          <w:marLeft w:val="0"/>
          <w:marRight w:val="0"/>
          <w:marTop w:val="0"/>
          <w:marBottom w:val="0"/>
          <w:divBdr>
            <w:top w:val="none" w:sz="0" w:space="0" w:color="auto"/>
            <w:left w:val="none" w:sz="0" w:space="0" w:color="auto"/>
            <w:bottom w:val="none" w:sz="0" w:space="0" w:color="auto"/>
            <w:right w:val="none" w:sz="0" w:space="0" w:color="auto"/>
          </w:divBdr>
        </w:div>
        <w:div w:id="1963462539">
          <w:marLeft w:val="0"/>
          <w:marRight w:val="0"/>
          <w:marTop w:val="0"/>
          <w:marBottom w:val="0"/>
          <w:divBdr>
            <w:top w:val="none" w:sz="0" w:space="0" w:color="auto"/>
            <w:left w:val="none" w:sz="0" w:space="0" w:color="auto"/>
            <w:bottom w:val="none" w:sz="0" w:space="0" w:color="auto"/>
            <w:right w:val="none" w:sz="0" w:space="0" w:color="auto"/>
          </w:divBdr>
        </w:div>
        <w:div w:id="1189952785">
          <w:marLeft w:val="0"/>
          <w:marRight w:val="0"/>
          <w:marTop w:val="0"/>
          <w:marBottom w:val="0"/>
          <w:divBdr>
            <w:top w:val="none" w:sz="0" w:space="0" w:color="auto"/>
            <w:left w:val="none" w:sz="0" w:space="0" w:color="auto"/>
            <w:bottom w:val="none" w:sz="0" w:space="0" w:color="auto"/>
            <w:right w:val="none" w:sz="0" w:space="0" w:color="auto"/>
          </w:divBdr>
        </w:div>
        <w:div w:id="1205367224">
          <w:marLeft w:val="0"/>
          <w:marRight w:val="0"/>
          <w:marTop w:val="0"/>
          <w:marBottom w:val="0"/>
          <w:divBdr>
            <w:top w:val="none" w:sz="0" w:space="0" w:color="auto"/>
            <w:left w:val="none" w:sz="0" w:space="0" w:color="auto"/>
            <w:bottom w:val="none" w:sz="0" w:space="0" w:color="auto"/>
            <w:right w:val="none" w:sz="0" w:space="0" w:color="auto"/>
          </w:divBdr>
          <w:divsChild>
            <w:div w:id="1648316868">
              <w:marLeft w:val="0"/>
              <w:marRight w:val="0"/>
              <w:marTop w:val="0"/>
              <w:marBottom w:val="0"/>
              <w:divBdr>
                <w:top w:val="none" w:sz="0" w:space="0" w:color="auto"/>
                <w:left w:val="none" w:sz="0" w:space="0" w:color="auto"/>
                <w:bottom w:val="none" w:sz="0" w:space="0" w:color="auto"/>
                <w:right w:val="none" w:sz="0" w:space="0" w:color="auto"/>
              </w:divBdr>
            </w:div>
            <w:div w:id="1651592160">
              <w:marLeft w:val="0"/>
              <w:marRight w:val="0"/>
              <w:marTop w:val="0"/>
              <w:marBottom w:val="0"/>
              <w:divBdr>
                <w:top w:val="none" w:sz="0" w:space="0" w:color="auto"/>
                <w:left w:val="none" w:sz="0" w:space="0" w:color="auto"/>
                <w:bottom w:val="none" w:sz="0" w:space="0" w:color="auto"/>
                <w:right w:val="none" w:sz="0" w:space="0" w:color="auto"/>
              </w:divBdr>
            </w:div>
            <w:div w:id="1962883015">
              <w:marLeft w:val="0"/>
              <w:marRight w:val="0"/>
              <w:marTop w:val="0"/>
              <w:marBottom w:val="0"/>
              <w:divBdr>
                <w:top w:val="none" w:sz="0" w:space="0" w:color="auto"/>
                <w:left w:val="none" w:sz="0" w:space="0" w:color="auto"/>
                <w:bottom w:val="none" w:sz="0" w:space="0" w:color="auto"/>
                <w:right w:val="none" w:sz="0" w:space="0" w:color="auto"/>
              </w:divBdr>
            </w:div>
            <w:div w:id="1968856761">
              <w:marLeft w:val="0"/>
              <w:marRight w:val="0"/>
              <w:marTop w:val="0"/>
              <w:marBottom w:val="0"/>
              <w:divBdr>
                <w:top w:val="none" w:sz="0" w:space="0" w:color="auto"/>
                <w:left w:val="none" w:sz="0" w:space="0" w:color="auto"/>
                <w:bottom w:val="none" w:sz="0" w:space="0" w:color="auto"/>
                <w:right w:val="none" w:sz="0" w:space="0" w:color="auto"/>
              </w:divBdr>
            </w:div>
            <w:div w:id="2078236093">
              <w:marLeft w:val="0"/>
              <w:marRight w:val="0"/>
              <w:marTop w:val="0"/>
              <w:marBottom w:val="0"/>
              <w:divBdr>
                <w:top w:val="none" w:sz="0" w:space="0" w:color="auto"/>
                <w:left w:val="none" w:sz="0" w:space="0" w:color="auto"/>
                <w:bottom w:val="none" w:sz="0" w:space="0" w:color="auto"/>
                <w:right w:val="none" w:sz="0" w:space="0" w:color="auto"/>
              </w:divBdr>
            </w:div>
          </w:divsChild>
        </w:div>
        <w:div w:id="1222210247">
          <w:marLeft w:val="0"/>
          <w:marRight w:val="0"/>
          <w:marTop w:val="0"/>
          <w:marBottom w:val="0"/>
          <w:divBdr>
            <w:top w:val="none" w:sz="0" w:space="0" w:color="auto"/>
            <w:left w:val="none" w:sz="0" w:space="0" w:color="auto"/>
            <w:bottom w:val="none" w:sz="0" w:space="0" w:color="auto"/>
            <w:right w:val="none" w:sz="0" w:space="0" w:color="auto"/>
          </w:divBdr>
        </w:div>
        <w:div w:id="1579903083">
          <w:marLeft w:val="0"/>
          <w:marRight w:val="0"/>
          <w:marTop w:val="0"/>
          <w:marBottom w:val="0"/>
          <w:divBdr>
            <w:top w:val="none" w:sz="0" w:space="0" w:color="auto"/>
            <w:left w:val="none" w:sz="0" w:space="0" w:color="auto"/>
            <w:bottom w:val="none" w:sz="0" w:space="0" w:color="auto"/>
            <w:right w:val="none" w:sz="0" w:space="0" w:color="auto"/>
          </w:divBdr>
        </w:div>
        <w:div w:id="149636971">
          <w:marLeft w:val="0"/>
          <w:marRight w:val="0"/>
          <w:marTop w:val="0"/>
          <w:marBottom w:val="0"/>
          <w:divBdr>
            <w:top w:val="none" w:sz="0" w:space="0" w:color="auto"/>
            <w:left w:val="none" w:sz="0" w:space="0" w:color="auto"/>
            <w:bottom w:val="none" w:sz="0" w:space="0" w:color="auto"/>
            <w:right w:val="none" w:sz="0" w:space="0" w:color="auto"/>
          </w:divBdr>
        </w:div>
        <w:div w:id="1596985369">
          <w:marLeft w:val="0"/>
          <w:marRight w:val="0"/>
          <w:marTop w:val="0"/>
          <w:marBottom w:val="0"/>
          <w:divBdr>
            <w:top w:val="none" w:sz="0" w:space="0" w:color="auto"/>
            <w:left w:val="none" w:sz="0" w:space="0" w:color="auto"/>
            <w:bottom w:val="none" w:sz="0" w:space="0" w:color="auto"/>
            <w:right w:val="none" w:sz="0" w:space="0" w:color="auto"/>
          </w:divBdr>
        </w:div>
        <w:div w:id="314451418">
          <w:marLeft w:val="0"/>
          <w:marRight w:val="0"/>
          <w:marTop w:val="0"/>
          <w:marBottom w:val="0"/>
          <w:divBdr>
            <w:top w:val="none" w:sz="0" w:space="0" w:color="auto"/>
            <w:left w:val="none" w:sz="0" w:space="0" w:color="auto"/>
            <w:bottom w:val="none" w:sz="0" w:space="0" w:color="auto"/>
            <w:right w:val="none" w:sz="0" w:space="0" w:color="auto"/>
          </w:divBdr>
        </w:div>
        <w:div w:id="700283290">
          <w:marLeft w:val="0"/>
          <w:marRight w:val="0"/>
          <w:marTop w:val="0"/>
          <w:marBottom w:val="0"/>
          <w:divBdr>
            <w:top w:val="none" w:sz="0" w:space="0" w:color="auto"/>
            <w:left w:val="none" w:sz="0" w:space="0" w:color="auto"/>
            <w:bottom w:val="none" w:sz="0" w:space="0" w:color="auto"/>
            <w:right w:val="none" w:sz="0" w:space="0" w:color="auto"/>
          </w:divBdr>
        </w:div>
      </w:divsChild>
    </w:div>
    <w:div w:id="768506390">
      <w:bodyDiv w:val="1"/>
      <w:marLeft w:val="0"/>
      <w:marRight w:val="0"/>
      <w:marTop w:val="0"/>
      <w:marBottom w:val="0"/>
      <w:divBdr>
        <w:top w:val="none" w:sz="0" w:space="0" w:color="auto"/>
        <w:left w:val="none" w:sz="0" w:space="0" w:color="auto"/>
        <w:bottom w:val="none" w:sz="0" w:space="0" w:color="auto"/>
        <w:right w:val="none" w:sz="0" w:space="0" w:color="auto"/>
      </w:divBdr>
    </w:div>
    <w:div w:id="785540174">
      <w:bodyDiv w:val="1"/>
      <w:marLeft w:val="0"/>
      <w:marRight w:val="0"/>
      <w:marTop w:val="0"/>
      <w:marBottom w:val="0"/>
      <w:divBdr>
        <w:top w:val="none" w:sz="0" w:space="0" w:color="auto"/>
        <w:left w:val="none" w:sz="0" w:space="0" w:color="auto"/>
        <w:bottom w:val="none" w:sz="0" w:space="0" w:color="auto"/>
        <w:right w:val="none" w:sz="0" w:space="0" w:color="auto"/>
      </w:divBdr>
    </w:div>
    <w:div w:id="789327295">
      <w:bodyDiv w:val="1"/>
      <w:marLeft w:val="0"/>
      <w:marRight w:val="0"/>
      <w:marTop w:val="0"/>
      <w:marBottom w:val="0"/>
      <w:divBdr>
        <w:top w:val="none" w:sz="0" w:space="0" w:color="auto"/>
        <w:left w:val="none" w:sz="0" w:space="0" w:color="auto"/>
        <w:bottom w:val="none" w:sz="0" w:space="0" w:color="auto"/>
        <w:right w:val="none" w:sz="0" w:space="0" w:color="auto"/>
      </w:divBdr>
    </w:div>
    <w:div w:id="808400218">
      <w:bodyDiv w:val="1"/>
      <w:marLeft w:val="0"/>
      <w:marRight w:val="0"/>
      <w:marTop w:val="0"/>
      <w:marBottom w:val="0"/>
      <w:divBdr>
        <w:top w:val="none" w:sz="0" w:space="0" w:color="auto"/>
        <w:left w:val="none" w:sz="0" w:space="0" w:color="auto"/>
        <w:bottom w:val="none" w:sz="0" w:space="0" w:color="auto"/>
        <w:right w:val="none" w:sz="0" w:space="0" w:color="auto"/>
      </w:divBdr>
    </w:div>
    <w:div w:id="824778586">
      <w:bodyDiv w:val="1"/>
      <w:marLeft w:val="0"/>
      <w:marRight w:val="0"/>
      <w:marTop w:val="0"/>
      <w:marBottom w:val="0"/>
      <w:divBdr>
        <w:top w:val="none" w:sz="0" w:space="0" w:color="auto"/>
        <w:left w:val="none" w:sz="0" w:space="0" w:color="auto"/>
        <w:bottom w:val="none" w:sz="0" w:space="0" w:color="auto"/>
        <w:right w:val="none" w:sz="0" w:space="0" w:color="auto"/>
      </w:divBdr>
      <w:divsChild>
        <w:div w:id="564217789">
          <w:marLeft w:val="0"/>
          <w:marRight w:val="0"/>
          <w:marTop w:val="0"/>
          <w:marBottom w:val="0"/>
          <w:divBdr>
            <w:top w:val="none" w:sz="0" w:space="0" w:color="auto"/>
            <w:left w:val="none" w:sz="0" w:space="0" w:color="auto"/>
            <w:bottom w:val="none" w:sz="0" w:space="0" w:color="auto"/>
            <w:right w:val="none" w:sz="0" w:space="0" w:color="auto"/>
          </w:divBdr>
        </w:div>
      </w:divsChild>
    </w:div>
    <w:div w:id="874461719">
      <w:bodyDiv w:val="1"/>
      <w:marLeft w:val="0"/>
      <w:marRight w:val="0"/>
      <w:marTop w:val="0"/>
      <w:marBottom w:val="0"/>
      <w:divBdr>
        <w:top w:val="none" w:sz="0" w:space="0" w:color="auto"/>
        <w:left w:val="none" w:sz="0" w:space="0" w:color="auto"/>
        <w:bottom w:val="none" w:sz="0" w:space="0" w:color="auto"/>
        <w:right w:val="none" w:sz="0" w:space="0" w:color="auto"/>
      </w:divBdr>
    </w:div>
    <w:div w:id="931476768">
      <w:bodyDiv w:val="1"/>
      <w:marLeft w:val="0"/>
      <w:marRight w:val="0"/>
      <w:marTop w:val="0"/>
      <w:marBottom w:val="0"/>
      <w:divBdr>
        <w:top w:val="none" w:sz="0" w:space="0" w:color="auto"/>
        <w:left w:val="none" w:sz="0" w:space="0" w:color="auto"/>
        <w:bottom w:val="none" w:sz="0" w:space="0" w:color="auto"/>
        <w:right w:val="none" w:sz="0" w:space="0" w:color="auto"/>
      </w:divBdr>
      <w:divsChild>
        <w:div w:id="692727569">
          <w:marLeft w:val="446"/>
          <w:marRight w:val="0"/>
          <w:marTop w:val="0"/>
          <w:marBottom w:val="0"/>
          <w:divBdr>
            <w:top w:val="none" w:sz="0" w:space="0" w:color="auto"/>
            <w:left w:val="none" w:sz="0" w:space="0" w:color="auto"/>
            <w:bottom w:val="none" w:sz="0" w:space="0" w:color="auto"/>
            <w:right w:val="none" w:sz="0" w:space="0" w:color="auto"/>
          </w:divBdr>
        </w:div>
        <w:div w:id="2111195309">
          <w:marLeft w:val="446"/>
          <w:marRight w:val="0"/>
          <w:marTop w:val="0"/>
          <w:marBottom w:val="0"/>
          <w:divBdr>
            <w:top w:val="none" w:sz="0" w:space="0" w:color="auto"/>
            <w:left w:val="none" w:sz="0" w:space="0" w:color="auto"/>
            <w:bottom w:val="none" w:sz="0" w:space="0" w:color="auto"/>
            <w:right w:val="none" w:sz="0" w:space="0" w:color="auto"/>
          </w:divBdr>
        </w:div>
        <w:div w:id="1600328957">
          <w:marLeft w:val="446"/>
          <w:marRight w:val="0"/>
          <w:marTop w:val="0"/>
          <w:marBottom w:val="0"/>
          <w:divBdr>
            <w:top w:val="none" w:sz="0" w:space="0" w:color="auto"/>
            <w:left w:val="none" w:sz="0" w:space="0" w:color="auto"/>
            <w:bottom w:val="none" w:sz="0" w:space="0" w:color="auto"/>
            <w:right w:val="none" w:sz="0" w:space="0" w:color="auto"/>
          </w:divBdr>
        </w:div>
      </w:divsChild>
    </w:div>
    <w:div w:id="983892585">
      <w:bodyDiv w:val="1"/>
      <w:marLeft w:val="0"/>
      <w:marRight w:val="0"/>
      <w:marTop w:val="0"/>
      <w:marBottom w:val="0"/>
      <w:divBdr>
        <w:top w:val="none" w:sz="0" w:space="0" w:color="auto"/>
        <w:left w:val="none" w:sz="0" w:space="0" w:color="auto"/>
        <w:bottom w:val="none" w:sz="0" w:space="0" w:color="auto"/>
        <w:right w:val="none" w:sz="0" w:space="0" w:color="auto"/>
      </w:divBdr>
      <w:divsChild>
        <w:div w:id="1934125492">
          <w:marLeft w:val="0"/>
          <w:marRight w:val="0"/>
          <w:marTop w:val="0"/>
          <w:marBottom w:val="0"/>
          <w:divBdr>
            <w:top w:val="none" w:sz="0" w:space="0" w:color="auto"/>
            <w:left w:val="none" w:sz="0" w:space="0" w:color="auto"/>
            <w:bottom w:val="none" w:sz="0" w:space="0" w:color="auto"/>
            <w:right w:val="none" w:sz="0" w:space="0" w:color="auto"/>
          </w:divBdr>
        </w:div>
      </w:divsChild>
    </w:div>
    <w:div w:id="1025595013">
      <w:bodyDiv w:val="1"/>
      <w:marLeft w:val="0"/>
      <w:marRight w:val="0"/>
      <w:marTop w:val="0"/>
      <w:marBottom w:val="0"/>
      <w:divBdr>
        <w:top w:val="none" w:sz="0" w:space="0" w:color="auto"/>
        <w:left w:val="none" w:sz="0" w:space="0" w:color="auto"/>
        <w:bottom w:val="none" w:sz="0" w:space="0" w:color="auto"/>
        <w:right w:val="none" w:sz="0" w:space="0" w:color="auto"/>
      </w:divBdr>
    </w:div>
    <w:div w:id="1059477644">
      <w:bodyDiv w:val="1"/>
      <w:marLeft w:val="0"/>
      <w:marRight w:val="0"/>
      <w:marTop w:val="0"/>
      <w:marBottom w:val="0"/>
      <w:divBdr>
        <w:top w:val="none" w:sz="0" w:space="0" w:color="auto"/>
        <w:left w:val="none" w:sz="0" w:space="0" w:color="auto"/>
        <w:bottom w:val="none" w:sz="0" w:space="0" w:color="auto"/>
        <w:right w:val="none" w:sz="0" w:space="0" w:color="auto"/>
      </w:divBdr>
      <w:divsChild>
        <w:div w:id="1022975584">
          <w:marLeft w:val="0"/>
          <w:marRight w:val="0"/>
          <w:marTop w:val="0"/>
          <w:marBottom w:val="0"/>
          <w:divBdr>
            <w:top w:val="none" w:sz="0" w:space="0" w:color="auto"/>
            <w:left w:val="none" w:sz="0" w:space="0" w:color="auto"/>
            <w:bottom w:val="none" w:sz="0" w:space="0" w:color="auto"/>
            <w:right w:val="none" w:sz="0" w:space="0" w:color="auto"/>
          </w:divBdr>
        </w:div>
        <w:div w:id="475221083">
          <w:marLeft w:val="0"/>
          <w:marRight w:val="0"/>
          <w:marTop w:val="0"/>
          <w:marBottom w:val="0"/>
          <w:divBdr>
            <w:top w:val="none" w:sz="0" w:space="0" w:color="auto"/>
            <w:left w:val="none" w:sz="0" w:space="0" w:color="auto"/>
            <w:bottom w:val="none" w:sz="0" w:space="0" w:color="auto"/>
            <w:right w:val="none" w:sz="0" w:space="0" w:color="auto"/>
          </w:divBdr>
        </w:div>
        <w:div w:id="1719629282">
          <w:marLeft w:val="0"/>
          <w:marRight w:val="0"/>
          <w:marTop w:val="0"/>
          <w:marBottom w:val="0"/>
          <w:divBdr>
            <w:top w:val="none" w:sz="0" w:space="0" w:color="auto"/>
            <w:left w:val="none" w:sz="0" w:space="0" w:color="auto"/>
            <w:bottom w:val="none" w:sz="0" w:space="0" w:color="auto"/>
            <w:right w:val="none" w:sz="0" w:space="0" w:color="auto"/>
          </w:divBdr>
        </w:div>
        <w:div w:id="972178180">
          <w:marLeft w:val="0"/>
          <w:marRight w:val="0"/>
          <w:marTop w:val="0"/>
          <w:marBottom w:val="0"/>
          <w:divBdr>
            <w:top w:val="none" w:sz="0" w:space="0" w:color="auto"/>
            <w:left w:val="none" w:sz="0" w:space="0" w:color="auto"/>
            <w:bottom w:val="none" w:sz="0" w:space="0" w:color="auto"/>
            <w:right w:val="none" w:sz="0" w:space="0" w:color="auto"/>
          </w:divBdr>
        </w:div>
        <w:div w:id="653918847">
          <w:marLeft w:val="0"/>
          <w:marRight w:val="0"/>
          <w:marTop w:val="0"/>
          <w:marBottom w:val="0"/>
          <w:divBdr>
            <w:top w:val="none" w:sz="0" w:space="0" w:color="auto"/>
            <w:left w:val="none" w:sz="0" w:space="0" w:color="auto"/>
            <w:bottom w:val="none" w:sz="0" w:space="0" w:color="auto"/>
            <w:right w:val="none" w:sz="0" w:space="0" w:color="auto"/>
          </w:divBdr>
        </w:div>
        <w:div w:id="1163816645">
          <w:marLeft w:val="0"/>
          <w:marRight w:val="0"/>
          <w:marTop w:val="0"/>
          <w:marBottom w:val="0"/>
          <w:divBdr>
            <w:top w:val="none" w:sz="0" w:space="0" w:color="auto"/>
            <w:left w:val="none" w:sz="0" w:space="0" w:color="auto"/>
            <w:bottom w:val="none" w:sz="0" w:space="0" w:color="auto"/>
            <w:right w:val="none" w:sz="0" w:space="0" w:color="auto"/>
          </w:divBdr>
        </w:div>
        <w:div w:id="1831869702">
          <w:marLeft w:val="0"/>
          <w:marRight w:val="0"/>
          <w:marTop w:val="0"/>
          <w:marBottom w:val="0"/>
          <w:divBdr>
            <w:top w:val="none" w:sz="0" w:space="0" w:color="auto"/>
            <w:left w:val="none" w:sz="0" w:space="0" w:color="auto"/>
            <w:bottom w:val="none" w:sz="0" w:space="0" w:color="auto"/>
            <w:right w:val="none" w:sz="0" w:space="0" w:color="auto"/>
          </w:divBdr>
        </w:div>
        <w:div w:id="1179268379">
          <w:marLeft w:val="0"/>
          <w:marRight w:val="0"/>
          <w:marTop w:val="0"/>
          <w:marBottom w:val="0"/>
          <w:divBdr>
            <w:top w:val="none" w:sz="0" w:space="0" w:color="auto"/>
            <w:left w:val="none" w:sz="0" w:space="0" w:color="auto"/>
            <w:bottom w:val="none" w:sz="0" w:space="0" w:color="auto"/>
            <w:right w:val="none" w:sz="0" w:space="0" w:color="auto"/>
          </w:divBdr>
        </w:div>
        <w:div w:id="826897151">
          <w:marLeft w:val="0"/>
          <w:marRight w:val="0"/>
          <w:marTop w:val="0"/>
          <w:marBottom w:val="0"/>
          <w:divBdr>
            <w:top w:val="none" w:sz="0" w:space="0" w:color="auto"/>
            <w:left w:val="none" w:sz="0" w:space="0" w:color="auto"/>
            <w:bottom w:val="none" w:sz="0" w:space="0" w:color="auto"/>
            <w:right w:val="none" w:sz="0" w:space="0" w:color="auto"/>
          </w:divBdr>
        </w:div>
        <w:div w:id="1238973585">
          <w:marLeft w:val="0"/>
          <w:marRight w:val="0"/>
          <w:marTop w:val="0"/>
          <w:marBottom w:val="0"/>
          <w:divBdr>
            <w:top w:val="none" w:sz="0" w:space="0" w:color="auto"/>
            <w:left w:val="none" w:sz="0" w:space="0" w:color="auto"/>
            <w:bottom w:val="none" w:sz="0" w:space="0" w:color="auto"/>
            <w:right w:val="none" w:sz="0" w:space="0" w:color="auto"/>
          </w:divBdr>
        </w:div>
        <w:div w:id="848907096">
          <w:marLeft w:val="0"/>
          <w:marRight w:val="0"/>
          <w:marTop w:val="0"/>
          <w:marBottom w:val="0"/>
          <w:divBdr>
            <w:top w:val="none" w:sz="0" w:space="0" w:color="auto"/>
            <w:left w:val="none" w:sz="0" w:space="0" w:color="auto"/>
            <w:bottom w:val="none" w:sz="0" w:space="0" w:color="auto"/>
            <w:right w:val="none" w:sz="0" w:space="0" w:color="auto"/>
          </w:divBdr>
        </w:div>
        <w:div w:id="201787504">
          <w:marLeft w:val="0"/>
          <w:marRight w:val="0"/>
          <w:marTop w:val="0"/>
          <w:marBottom w:val="0"/>
          <w:divBdr>
            <w:top w:val="none" w:sz="0" w:space="0" w:color="auto"/>
            <w:left w:val="none" w:sz="0" w:space="0" w:color="auto"/>
            <w:bottom w:val="none" w:sz="0" w:space="0" w:color="auto"/>
            <w:right w:val="none" w:sz="0" w:space="0" w:color="auto"/>
          </w:divBdr>
        </w:div>
        <w:div w:id="696855300">
          <w:marLeft w:val="0"/>
          <w:marRight w:val="0"/>
          <w:marTop w:val="0"/>
          <w:marBottom w:val="0"/>
          <w:divBdr>
            <w:top w:val="none" w:sz="0" w:space="0" w:color="auto"/>
            <w:left w:val="none" w:sz="0" w:space="0" w:color="auto"/>
            <w:bottom w:val="none" w:sz="0" w:space="0" w:color="auto"/>
            <w:right w:val="none" w:sz="0" w:space="0" w:color="auto"/>
          </w:divBdr>
        </w:div>
      </w:divsChild>
    </w:div>
    <w:div w:id="1072199040">
      <w:bodyDiv w:val="1"/>
      <w:marLeft w:val="0"/>
      <w:marRight w:val="0"/>
      <w:marTop w:val="0"/>
      <w:marBottom w:val="0"/>
      <w:divBdr>
        <w:top w:val="none" w:sz="0" w:space="0" w:color="auto"/>
        <w:left w:val="none" w:sz="0" w:space="0" w:color="auto"/>
        <w:bottom w:val="none" w:sz="0" w:space="0" w:color="auto"/>
        <w:right w:val="none" w:sz="0" w:space="0" w:color="auto"/>
      </w:divBdr>
    </w:div>
    <w:div w:id="1092122668">
      <w:bodyDiv w:val="1"/>
      <w:marLeft w:val="0"/>
      <w:marRight w:val="0"/>
      <w:marTop w:val="0"/>
      <w:marBottom w:val="0"/>
      <w:divBdr>
        <w:top w:val="none" w:sz="0" w:space="0" w:color="auto"/>
        <w:left w:val="none" w:sz="0" w:space="0" w:color="auto"/>
        <w:bottom w:val="none" w:sz="0" w:space="0" w:color="auto"/>
        <w:right w:val="none" w:sz="0" w:space="0" w:color="auto"/>
      </w:divBdr>
    </w:div>
    <w:div w:id="1101951612">
      <w:bodyDiv w:val="1"/>
      <w:marLeft w:val="0"/>
      <w:marRight w:val="0"/>
      <w:marTop w:val="0"/>
      <w:marBottom w:val="0"/>
      <w:divBdr>
        <w:top w:val="none" w:sz="0" w:space="0" w:color="auto"/>
        <w:left w:val="none" w:sz="0" w:space="0" w:color="auto"/>
        <w:bottom w:val="none" w:sz="0" w:space="0" w:color="auto"/>
        <w:right w:val="none" w:sz="0" w:space="0" w:color="auto"/>
      </w:divBdr>
    </w:div>
    <w:div w:id="1123620390">
      <w:bodyDiv w:val="1"/>
      <w:marLeft w:val="0"/>
      <w:marRight w:val="0"/>
      <w:marTop w:val="0"/>
      <w:marBottom w:val="0"/>
      <w:divBdr>
        <w:top w:val="none" w:sz="0" w:space="0" w:color="auto"/>
        <w:left w:val="none" w:sz="0" w:space="0" w:color="auto"/>
        <w:bottom w:val="none" w:sz="0" w:space="0" w:color="auto"/>
        <w:right w:val="none" w:sz="0" w:space="0" w:color="auto"/>
      </w:divBdr>
      <w:divsChild>
        <w:div w:id="1428698720">
          <w:marLeft w:val="0"/>
          <w:marRight w:val="0"/>
          <w:marTop w:val="0"/>
          <w:marBottom w:val="0"/>
          <w:divBdr>
            <w:top w:val="none" w:sz="0" w:space="0" w:color="auto"/>
            <w:left w:val="none" w:sz="0" w:space="0" w:color="auto"/>
            <w:bottom w:val="none" w:sz="0" w:space="0" w:color="auto"/>
            <w:right w:val="none" w:sz="0" w:space="0" w:color="auto"/>
          </w:divBdr>
        </w:div>
        <w:div w:id="560285312">
          <w:marLeft w:val="0"/>
          <w:marRight w:val="0"/>
          <w:marTop w:val="0"/>
          <w:marBottom w:val="0"/>
          <w:divBdr>
            <w:top w:val="none" w:sz="0" w:space="0" w:color="auto"/>
            <w:left w:val="none" w:sz="0" w:space="0" w:color="auto"/>
            <w:bottom w:val="none" w:sz="0" w:space="0" w:color="auto"/>
            <w:right w:val="none" w:sz="0" w:space="0" w:color="auto"/>
          </w:divBdr>
        </w:div>
        <w:div w:id="974063982">
          <w:marLeft w:val="0"/>
          <w:marRight w:val="0"/>
          <w:marTop w:val="0"/>
          <w:marBottom w:val="0"/>
          <w:divBdr>
            <w:top w:val="none" w:sz="0" w:space="0" w:color="auto"/>
            <w:left w:val="none" w:sz="0" w:space="0" w:color="auto"/>
            <w:bottom w:val="none" w:sz="0" w:space="0" w:color="auto"/>
            <w:right w:val="none" w:sz="0" w:space="0" w:color="auto"/>
          </w:divBdr>
        </w:div>
      </w:divsChild>
    </w:div>
    <w:div w:id="1182009561">
      <w:bodyDiv w:val="1"/>
      <w:marLeft w:val="0"/>
      <w:marRight w:val="0"/>
      <w:marTop w:val="0"/>
      <w:marBottom w:val="0"/>
      <w:divBdr>
        <w:top w:val="none" w:sz="0" w:space="0" w:color="auto"/>
        <w:left w:val="none" w:sz="0" w:space="0" w:color="auto"/>
        <w:bottom w:val="none" w:sz="0" w:space="0" w:color="auto"/>
        <w:right w:val="none" w:sz="0" w:space="0" w:color="auto"/>
      </w:divBdr>
    </w:div>
    <w:div w:id="1236940967">
      <w:bodyDiv w:val="1"/>
      <w:marLeft w:val="0"/>
      <w:marRight w:val="0"/>
      <w:marTop w:val="0"/>
      <w:marBottom w:val="0"/>
      <w:divBdr>
        <w:top w:val="none" w:sz="0" w:space="0" w:color="auto"/>
        <w:left w:val="none" w:sz="0" w:space="0" w:color="auto"/>
        <w:bottom w:val="none" w:sz="0" w:space="0" w:color="auto"/>
        <w:right w:val="none" w:sz="0" w:space="0" w:color="auto"/>
      </w:divBdr>
      <w:divsChild>
        <w:div w:id="2128236608">
          <w:marLeft w:val="0"/>
          <w:marRight w:val="0"/>
          <w:marTop w:val="0"/>
          <w:marBottom w:val="0"/>
          <w:divBdr>
            <w:top w:val="none" w:sz="0" w:space="0" w:color="auto"/>
            <w:left w:val="none" w:sz="0" w:space="0" w:color="auto"/>
            <w:bottom w:val="none" w:sz="0" w:space="0" w:color="auto"/>
            <w:right w:val="none" w:sz="0" w:space="0" w:color="auto"/>
          </w:divBdr>
        </w:div>
        <w:div w:id="1151169556">
          <w:marLeft w:val="0"/>
          <w:marRight w:val="0"/>
          <w:marTop w:val="0"/>
          <w:marBottom w:val="0"/>
          <w:divBdr>
            <w:top w:val="none" w:sz="0" w:space="0" w:color="auto"/>
            <w:left w:val="none" w:sz="0" w:space="0" w:color="auto"/>
            <w:bottom w:val="none" w:sz="0" w:space="0" w:color="auto"/>
            <w:right w:val="none" w:sz="0" w:space="0" w:color="auto"/>
          </w:divBdr>
        </w:div>
        <w:div w:id="822506306">
          <w:marLeft w:val="0"/>
          <w:marRight w:val="0"/>
          <w:marTop w:val="0"/>
          <w:marBottom w:val="0"/>
          <w:divBdr>
            <w:top w:val="none" w:sz="0" w:space="0" w:color="auto"/>
            <w:left w:val="none" w:sz="0" w:space="0" w:color="auto"/>
            <w:bottom w:val="none" w:sz="0" w:space="0" w:color="auto"/>
            <w:right w:val="none" w:sz="0" w:space="0" w:color="auto"/>
          </w:divBdr>
          <w:divsChild>
            <w:div w:id="1350643456">
              <w:marLeft w:val="0"/>
              <w:marRight w:val="0"/>
              <w:marTop w:val="0"/>
              <w:marBottom w:val="0"/>
              <w:divBdr>
                <w:top w:val="none" w:sz="0" w:space="0" w:color="auto"/>
                <w:left w:val="none" w:sz="0" w:space="0" w:color="auto"/>
                <w:bottom w:val="none" w:sz="0" w:space="0" w:color="auto"/>
                <w:right w:val="none" w:sz="0" w:space="0" w:color="auto"/>
              </w:divBdr>
            </w:div>
            <w:div w:id="781846033">
              <w:marLeft w:val="0"/>
              <w:marRight w:val="0"/>
              <w:marTop w:val="0"/>
              <w:marBottom w:val="0"/>
              <w:divBdr>
                <w:top w:val="none" w:sz="0" w:space="0" w:color="auto"/>
                <w:left w:val="none" w:sz="0" w:space="0" w:color="auto"/>
                <w:bottom w:val="none" w:sz="0" w:space="0" w:color="auto"/>
                <w:right w:val="none" w:sz="0" w:space="0" w:color="auto"/>
              </w:divBdr>
              <w:divsChild>
                <w:div w:id="779374063">
                  <w:marLeft w:val="0"/>
                  <w:marRight w:val="0"/>
                  <w:marTop w:val="0"/>
                  <w:marBottom w:val="0"/>
                  <w:divBdr>
                    <w:top w:val="none" w:sz="0" w:space="0" w:color="auto"/>
                    <w:left w:val="none" w:sz="0" w:space="0" w:color="auto"/>
                    <w:bottom w:val="none" w:sz="0" w:space="0" w:color="auto"/>
                    <w:right w:val="none" w:sz="0" w:space="0" w:color="auto"/>
                  </w:divBdr>
                </w:div>
                <w:div w:id="2018729875">
                  <w:marLeft w:val="0"/>
                  <w:marRight w:val="0"/>
                  <w:marTop w:val="0"/>
                  <w:marBottom w:val="0"/>
                  <w:divBdr>
                    <w:top w:val="none" w:sz="0" w:space="0" w:color="auto"/>
                    <w:left w:val="none" w:sz="0" w:space="0" w:color="auto"/>
                    <w:bottom w:val="none" w:sz="0" w:space="0" w:color="auto"/>
                    <w:right w:val="none" w:sz="0" w:space="0" w:color="auto"/>
                  </w:divBdr>
                </w:div>
                <w:div w:id="493911710">
                  <w:marLeft w:val="0"/>
                  <w:marRight w:val="0"/>
                  <w:marTop w:val="0"/>
                  <w:marBottom w:val="0"/>
                  <w:divBdr>
                    <w:top w:val="none" w:sz="0" w:space="0" w:color="auto"/>
                    <w:left w:val="none" w:sz="0" w:space="0" w:color="auto"/>
                    <w:bottom w:val="none" w:sz="0" w:space="0" w:color="auto"/>
                    <w:right w:val="none" w:sz="0" w:space="0" w:color="auto"/>
                  </w:divBdr>
                </w:div>
                <w:div w:id="757755472">
                  <w:marLeft w:val="0"/>
                  <w:marRight w:val="0"/>
                  <w:marTop w:val="0"/>
                  <w:marBottom w:val="0"/>
                  <w:divBdr>
                    <w:top w:val="none" w:sz="0" w:space="0" w:color="auto"/>
                    <w:left w:val="none" w:sz="0" w:space="0" w:color="auto"/>
                    <w:bottom w:val="none" w:sz="0" w:space="0" w:color="auto"/>
                    <w:right w:val="none" w:sz="0" w:space="0" w:color="auto"/>
                  </w:divBdr>
                </w:div>
                <w:div w:id="235013648">
                  <w:marLeft w:val="0"/>
                  <w:marRight w:val="0"/>
                  <w:marTop w:val="0"/>
                  <w:marBottom w:val="0"/>
                  <w:divBdr>
                    <w:top w:val="none" w:sz="0" w:space="0" w:color="auto"/>
                    <w:left w:val="none" w:sz="0" w:space="0" w:color="auto"/>
                    <w:bottom w:val="none" w:sz="0" w:space="0" w:color="auto"/>
                    <w:right w:val="none" w:sz="0" w:space="0" w:color="auto"/>
                  </w:divBdr>
                </w:div>
                <w:div w:id="765346149">
                  <w:marLeft w:val="0"/>
                  <w:marRight w:val="0"/>
                  <w:marTop w:val="0"/>
                  <w:marBottom w:val="0"/>
                  <w:divBdr>
                    <w:top w:val="none" w:sz="0" w:space="0" w:color="auto"/>
                    <w:left w:val="none" w:sz="0" w:space="0" w:color="auto"/>
                    <w:bottom w:val="none" w:sz="0" w:space="0" w:color="auto"/>
                    <w:right w:val="none" w:sz="0" w:space="0" w:color="auto"/>
                  </w:divBdr>
                </w:div>
                <w:div w:id="1775323986">
                  <w:marLeft w:val="0"/>
                  <w:marRight w:val="0"/>
                  <w:marTop w:val="0"/>
                  <w:marBottom w:val="0"/>
                  <w:divBdr>
                    <w:top w:val="none" w:sz="0" w:space="0" w:color="auto"/>
                    <w:left w:val="none" w:sz="0" w:space="0" w:color="auto"/>
                    <w:bottom w:val="none" w:sz="0" w:space="0" w:color="auto"/>
                    <w:right w:val="none" w:sz="0" w:space="0" w:color="auto"/>
                  </w:divBdr>
                </w:div>
                <w:div w:id="467403517">
                  <w:marLeft w:val="0"/>
                  <w:marRight w:val="0"/>
                  <w:marTop w:val="0"/>
                  <w:marBottom w:val="0"/>
                  <w:divBdr>
                    <w:top w:val="none" w:sz="0" w:space="0" w:color="auto"/>
                    <w:left w:val="none" w:sz="0" w:space="0" w:color="auto"/>
                    <w:bottom w:val="none" w:sz="0" w:space="0" w:color="auto"/>
                    <w:right w:val="none" w:sz="0" w:space="0" w:color="auto"/>
                  </w:divBdr>
                </w:div>
                <w:div w:id="709378387">
                  <w:marLeft w:val="0"/>
                  <w:marRight w:val="0"/>
                  <w:marTop w:val="0"/>
                  <w:marBottom w:val="0"/>
                  <w:divBdr>
                    <w:top w:val="none" w:sz="0" w:space="0" w:color="auto"/>
                    <w:left w:val="none" w:sz="0" w:space="0" w:color="auto"/>
                    <w:bottom w:val="none" w:sz="0" w:space="0" w:color="auto"/>
                    <w:right w:val="none" w:sz="0" w:space="0" w:color="auto"/>
                  </w:divBdr>
                </w:div>
                <w:div w:id="502017614">
                  <w:marLeft w:val="0"/>
                  <w:marRight w:val="0"/>
                  <w:marTop w:val="0"/>
                  <w:marBottom w:val="0"/>
                  <w:divBdr>
                    <w:top w:val="none" w:sz="0" w:space="0" w:color="auto"/>
                    <w:left w:val="none" w:sz="0" w:space="0" w:color="auto"/>
                    <w:bottom w:val="none" w:sz="0" w:space="0" w:color="auto"/>
                    <w:right w:val="none" w:sz="0" w:space="0" w:color="auto"/>
                  </w:divBdr>
                </w:div>
                <w:div w:id="1964463675">
                  <w:marLeft w:val="0"/>
                  <w:marRight w:val="0"/>
                  <w:marTop w:val="0"/>
                  <w:marBottom w:val="0"/>
                  <w:divBdr>
                    <w:top w:val="none" w:sz="0" w:space="0" w:color="auto"/>
                    <w:left w:val="none" w:sz="0" w:space="0" w:color="auto"/>
                    <w:bottom w:val="none" w:sz="0" w:space="0" w:color="auto"/>
                    <w:right w:val="none" w:sz="0" w:space="0" w:color="auto"/>
                  </w:divBdr>
                </w:div>
                <w:div w:id="694189338">
                  <w:marLeft w:val="0"/>
                  <w:marRight w:val="0"/>
                  <w:marTop w:val="0"/>
                  <w:marBottom w:val="0"/>
                  <w:divBdr>
                    <w:top w:val="none" w:sz="0" w:space="0" w:color="auto"/>
                    <w:left w:val="none" w:sz="0" w:space="0" w:color="auto"/>
                    <w:bottom w:val="none" w:sz="0" w:space="0" w:color="auto"/>
                    <w:right w:val="none" w:sz="0" w:space="0" w:color="auto"/>
                  </w:divBdr>
                </w:div>
                <w:div w:id="1928612883">
                  <w:marLeft w:val="0"/>
                  <w:marRight w:val="0"/>
                  <w:marTop w:val="0"/>
                  <w:marBottom w:val="0"/>
                  <w:divBdr>
                    <w:top w:val="none" w:sz="0" w:space="0" w:color="auto"/>
                    <w:left w:val="none" w:sz="0" w:space="0" w:color="auto"/>
                    <w:bottom w:val="none" w:sz="0" w:space="0" w:color="auto"/>
                    <w:right w:val="none" w:sz="0" w:space="0" w:color="auto"/>
                  </w:divBdr>
                </w:div>
                <w:div w:id="1902865924">
                  <w:marLeft w:val="0"/>
                  <w:marRight w:val="0"/>
                  <w:marTop w:val="0"/>
                  <w:marBottom w:val="0"/>
                  <w:divBdr>
                    <w:top w:val="none" w:sz="0" w:space="0" w:color="auto"/>
                    <w:left w:val="none" w:sz="0" w:space="0" w:color="auto"/>
                    <w:bottom w:val="none" w:sz="0" w:space="0" w:color="auto"/>
                    <w:right w:val="none" w:sz="0" w:space="0" w:color="auto"/>
                  </w:divBdr>
                  <w:divsChild>
                    <w:div w:id="207839016">
                      <w:marLeft w:val="0"/>
                      <w:marRight w:val="0"/>
                      <w:marTop w:val="0"/>
                      <w:marBottom w:val="0"/>
                      <w:divBdr>
                        <w:top w:val="none" w:sz="0" w:space="0" w:color="auto"/>
                        <w:left w:val="none" w:sz="0" w:space="0" w:color="auto"/>
                        <w:bottom w:val="none" w:sz="0" w:space="0" w:color="auto"/>
                        <w:right w:val="none" w:sz="0" w:space="0" w:color="auto"/>
                      </w:divBdr>
                    </w:div>
                    <w:div w:id="6115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52902">
      <w:bodyDiv w:val="1"/>
      <w:marLeft w:val="0"/>
      <w:marRight w:val="0"/>
      <w:marTop w:val="0"/>
      <w:marBottom w:val="0"/>
      <w:divBdr>
        <w:top w:val="none" w:sz="0" w:space="0" w:color="auto"/>
        <w:left w:val="none" w:sz="0" w:space="0" w:color="auto"/>
        <w:bottom w:val="none" w:sz="0" w:space="0" w:color="auto"/>
        <w:right w:val="none" w:sz="0" w:space="0" w:color="auto"/>
      </w:divBdr>
    </w:div>
    <w:div w:id="1246187551">
      <w:bodyDiv w:val="1"/>
      <w:marLeft w:val="0"/>
      <w:marRight w:val="0"/>
      <w:marTop w:val="0"/>
      <w:marBottom w:val="0"/>
      <w:divBdr>
        <w:top w:val="none" w:sz="0" w:space="0" w:color="auto"/>
        <w:left w:val="none" w:sz="0" w:space="0" w:color="auto"/>
        <w:bottom w:val="none" w:sz="0" w:space="0" w:color="auto"/>
        <w:right w:val="none" w:sz="0" w:space="0" w:color="auto"/>
      </w:divBdr>
    </w:div>
    <w:div w:id="1335769026">
      <w:bodyDiv w:val="1"/>
      <w:marLeft w:val="0"/>
      <w:marRight w:val="0"/>
      <w:marTop w:val="0"/>
      <w:marBottom w:val="0"/>
      <w:divBdr>
        <w:top w:val="none" w:sz="0" w:space="0" w:color="auto"/>
        <w:left w:val="none" w:sz="0" w:space="0" w:color="auto"/>
        <w:bottom w:val="none" w:sz="0" w:space="0" w:color="auto"/>
        <w:right w:val="none" w:sz="0" w:space="0" w:color="auto"/>
      </w:divBdr>
    </w:div>
    <w:div w:id="1386296084">
      <w:bodyDiv w:val="1"/>
      <w:marLeft w:val="0"/>
      <w:marRight w:val="0"/>
      <w:marTop w:val="0"/>
      <w:marBottom w:val="0"/>
      <w:divBdr>
        <w:top w:val="none" w:sz="0" w:space="0" w:color="auto"/>
        <w:left w:val="none" w:sz="0" w:space="0" w:color="auto"/>
        <w:bottom w:val="none" w:sz="0" w:space="0" w:color="auto"/>
        <w:right w:val="none" w:sz="0" w:space="0" w:color="auto"/>
      </w:divBdr>
    </w:div>
    <w:div w:id="1390304479">
      <w:bodyDiv w:val="1"/>
      <w:marLeft w:val="0"/>
      <w:marRight w:val="0"/>
      <w:marTop w:val="0"/>
      <w:marBottom w:val="0"/>
      <w:divBdr>
        <w:top w:val="none" w:sz="0" w:space="0" w:color="auto"/>
        <w:left w:val="none" w:sz="0" w:space="0" w:color="auto"/>
        <w:bottom w:val="none" w:sz="0" w:space="0" w:color="auto"/>
        <w:right w:val="none" w:sz="0" w:space="0" w:color="auto"/>
      </w:divBdr>
    </w:div>
    <w:div w:id="1402872275">
      <w:bodyDiv w:val="1"/>
      <w:marLeft w:val="0"/>
      <w:marRight w:val="0"/>
      <w:marTop w:val="0"/>
      <w:marBottom w:val="0"/>
      <w:divBdr>
        <w:top w:val="none" w:sz="0" w:space="0" w:color="auto"/>
        <w:left w:val="none" w:sz="0" w:space="0" w:color="auto"/>
        <w:bottom w:val="none" w:sz="0" w:space="0" w:color="auto"/>
        <w:right w:val="none" w:sz="0" w:space="0" w:color="auto"/>
      </w:divBdr>
    </w:div>
    <w:div w:id="1470050216">
      <w:bodyDiv w:val="1"/>
      <w:marLeft w:val="0"/>
      <w:marRight w:val="0"/>
      <w:marTop w:val="0"/>
      <w:marBottom w:val="0"/>
      <w:divBdr>
        <w:top w:val="none" w:sz="0" w:space="0" w:color="auto"/>
        <w:left w:val="none" w:sz="0" w:space="0" w:color="auto"/>
        <w:bottom w:val="none" w:sz="0" w:space="0" w:color="auto"/>
        <w:right w:val="none" w:sz="0" w:space="0" w:color="auto"/>
      </w:divBdr>
    </w:div>
    <w:div w:id="1479999805">
      <w:bodyDiv w:val="1"/>
      <w:marLeft w:val="0"/>
      <w:marRight w:val="0"/>
      <w:marTop w:val="0"/>
      <w:marBottom w:val="0"/>
      <w:divBdr>
        <w:top w:val="none" w:sz="0" w:space="0" w:color="auto"/>
        <w:left w:val="none" w:sz="0" w:space="0" w:color="auto"/>
        <w:bottom w:val="none" w:sz="0" w:space="0" w:color="auto"/>
        <w:right w:val="none" w:sz="0" w:space="0" w:color="auto"/>
      </w:divBdr>
    </w:div>
    <w:div w:id="1505634356">
      <w:bodyDiv w:val="1"/>
      <w:marLeft w:val="0"/>
      <w:marRight w:val="0"/>
      <w:marTop w:val="0"/>
      <w:marBottom w:val="0"/>
      <w:divBdr>
        <w:top w:val="none" w:sz="0" w:space="0" w:color="auto"/>
        <w:left w:val="none" w:sz="0" w:space="0" w:color="auto"/>
        <w:bottom w:val="none" w:sz="0" w:space="0" w:color="auto"/>
        <w:right w:val="none" w:sz="0" w:space="0" w:color="auto"/>
      </w:divBdr>
    </w:div>
    <w:div w:id="1519393969">
      <w:bodyDiv w:val="1"/>
      <w:marLeft w:val="0"/>
      <w:marRight w:val="0"/>
      <w:marTop w:val="0"/>
      <w:marBottom w:val="0"/>
      <w:divBdr>
        <w:top w:val="none" w:sz="0" w:space="0" w:color="auto"/>
        <w:left w:val="none" w:sz="0" w:space="0" w:color="auto"/>
        <w:bottom w:val="none" w:sz="0" w:space="0" w:color="auto"/>
        <w:right w:val="none" w:sz="0" w:space="0" w:color="auto"/>
      </w:divBdr>
    </w:div>
    <w:div w:id="1530219083">
      <w:bodyDiv w:val="1"/>
      <w:marLeft w:val="0"/>
      <w:marRight w:val="0"/>
      <w:marTop w:val="0"/>
      <w:marBottom w:val="0"/>
      <w:divBdr>
        <w:top w:val="none" w:sz="0" w:space="0" w:color="auto"/>
        <w:left w:val="none" w:sz="0" w:space="0" w:color="auto"/>
        <w:bottom w:val="none" w:sz="0" w:space="0" w:color="auto"/>
        <w:right w:val="none" w:sz="0" w:space="0" w:color="auto"/>
      </w:divBdr>
      <w:divsChild>
        <w:div w:id="1057433758">
          <w:marLeft w:val="0"/>
          <w:marRight w:val="0"/>
          <w:marTop w:val="0"/>
          <w:marBottom w:val="0"/>
          <w:divBdr>
            <w:top w:val="none" w:sz="0" w:space="0" w:color="auto"/>
            <w:left w:val="none" w:sz="0" w:space="0" w:color="auto"/>
            <w:bottom w:val="none" w:sz="0" w:space="0" w:color="auto"/>
            <w:right w:val="none" w:sz="0" w:space="0" w:color="auto"/>
          </w:divBdr>
        </w:div>
        <w:div w:id="1120490694">
          <w:marLeft w:val="0"/>
          <w:marRight w:val="0"/>
          <w:marTop w:val="0"/>
          <w:marBottom w:val="0"/>
          <w:divBdr>
            <w:top w:val="none" w:sz="0" w:space="0" w:color="auto"/>
            <w:left w:val="none" w:sz="0" w:space="0" w:color="auto"/>
            <w:bottom w:val="none" w:sz="0" w:space="0" w:color="auto"/>
            <w:right w:val="none" w:sz="0" w:space="0" w:color="auto"/>
          </w:divBdr>
        </w:div>
      </w:divsChild>
    </w:div>
    <w:div w:id="1594896964">
      <w:bodyDiv w:val="1"/>
      <w:marLeft w:val="0"/>
      <w:marRight w:val="0"/>
      <w:marTop w:val="0"/>
      <w:marBottom w:val="0"/>
      <w:divBdr>
        <w:top w:val="none" w:sz="0" w:space="0" w:color="auto"/>
        <w:left w:val="none" w:sz="0" w:space="0" w:color="auto"/>
        <w:bottom w:val="none" w:sz="0" w:space="0" w:color="auto"/>
        <w:right w:val="none" w:sz="0" w:space="0" w:color="auto"/>
      </w:divBdr>
    </w:div>
    <w:div w:id="1617515938">
      <w:bodyDiv w:val="1"/>
      <w:marLeft w:val="0"/>
      <w:marRight w:val="0"/>
      <w:marTop w:val="0"/>
      <w:marBottom w:val="0"/>
      <w:divBdr>
        <w:top w:val="none" w:sz="0" w:space="0" w:color="auto"/>
        <w:left w:val="none" w:sz="0" w:space="0" w:color="auto"/>
        <w:bottom w:val="none" w:sz="0" w:space="0" w:color="auto"/>
        <w:right w:val="none" w:sz="0" w:space="0" w:color="auto"/>
      </w:divBdr>
    </w:div>
    <w:div w:id="1636905038">
      <w:bodyDiv w:val="1"/>
      <w:marLeft w:val="0"/>
      <w:marRight w:val="0"/>
      <w:marTop w:val="0"/>
      <w:marBottom w:val="0"/>
      <w:divBdr>
        <w:top w:val="none" w:sz="0" w:space="0" w:color="auto"/>
        <w:left w:val="none" w:sz="0" w:space="0" w:color="auto"/>
        <w:bottom w:val="none" w:sz="0" w:space="0" w:color="auto"/>
        <w:right w:val="none" w:sz="0" w:space="0" w:color="auto"/>
      </w:divBdr>
    </w:div>
    <w:div w:id="1638955069">
      <w:bodyDiv w:val="1"/>
      <w:marLeft w:val="0"/>
      <w:marRight w:val="0"/>
      <w:marTop w:val="0"/>
      <w:marBottom w:val="0"/>
      <w:divBdr>
        <w:top w:val="none" w:sz="0" w:space="0" w:color="auto"/>
        <w:left w:val="none" w:sz="0" w:space="0" w:color="auto"/>
        <w:bottom w:val="none" w:sz="0" w:space="0" w:color="auto"/>
        <w:right w:val="none" w:sz="0" w:space="0" w:color="auto"/>
      </w:divBdr>
    </w:div>
    <w:div w:id="1641232541">
      <w:bodyDiv w:val="1"/>
      <w:marLeft w:val="0"/>
      <w:marRight w:val="0"/>
      <w:marTop w:val="0"/>
      <w:marBottom w:val="0"/>
      <w:divBdr>
        <w:top w:val="none" w:sz="0" w:space="0" w:color="auto"/>
        <w:left w:val="none" w:sz="0" w:space="0" w:color="auto"/>
        <w:bottom w:val="none" w:sz="0" w:space="0" w:color="auto"/>
        <w:right w:val="none" w:sz="0" w:space="0" w:color="auto"/>
      </w:divBdr>
    </w:div>
    <w:div w:id="1648393664">
      <w:bodyDiv w:val="1"/>
      <w:marLeft w:val="0"/>
      <w:marRight w:val="0"/>
      <w:marTop w:val="0"/>
      <w:marBottom w:val="0"/>
      <w:divBdr>
        <w:top w:val="none" w:sz="0" w:space="0" w:color="auto"/>
        <w:left w:val="none" w:sz="0" w:space="0" w:color="auto"/>
        <w:bottom w:val="none" w:sz="0" w:space="0" w:color="auto"/>
        <w:right w:val="none" w:sz="0" w:space="0" w:color="auto"/>
      </w:divBdr>
      <w:divsChild>
        <w:div w:id="978806945">
          <w:marLeft w:val="0"/>
          <w:marRight w:val="0"/>
          <w:marTop w:val="0"/>
          <w:marBottom w:val="0"/>
          <w:divBdr>
            <w:top w:val="none" w:sz="0" w:space="0" w:color="auto"/>
            <w:left w:val="none" w:sz="0" w:space="0" w:color="auto"/>
            <w:bottom w:val="none" w:sz="0" w:space="0" w:color="auto"/>
            <w:right w:val="none" w:sz="0" w:space="0" w:color="auto"/>
          </w:divBdr>
        </w:div>
        <w:div w:id="385688266">
          <w:marLeft w:val="0"/>
          <w:marRight w:val="0"/>
          <w:marTop w:val="0"/>
          <w:marBottom w:val="0"/>
          <w:divBdr>
            <w:top w:val="none" w:sz="0" w:space="0" w:color="auto"/>
            <w:left w:val="none" w:sz="0" w:space="0" w:color="auto"/>
            <w:bottom w:val="none" w:sz="0" w:space="0" w:color="auto"/>
            <w:right w:val="none" w:sz="0" w:space="0" w:color="auto"/>
          </w:divBdr>
        </w:div>
        <w:div w:id="271060068">
          <w:marLeft w:val="0"/>
          <w:marRight w:val="0"/>
          <w:marTop w:val="0"/>
          <w:marBottom w:val="0"/>
          <w:divBdr>
            <w:top w:val="none" w:sz="0" w:space="0" w:color="auto"/>
            <w:left w:val="none" w:sz="0" w:space="0" w:color="auto"/>
            <w:bottom w:val="none" w:sz="0" w:space="0" w:color="auto"/>
            <w:right w:val="none" w:sz="0" w:space="0" w:color="auto"/>
          </w:divBdr>
          <w:divsChild>
            <w:div w:id="867837994">
              <w:marLeft w:val="0"/>
              <w:marRight w:val="0"/>
              <w:marTop w:val="0"/>
              <w:marBottom w:val="0"/>
              <w:divBdr>
                <w:top w:val="none" w:sz="0" w:space="0" w:color="auto"/>
                <w:left w:val="none" w:sz="0" w:space="0" w:color="auto"/>
                <w:bottom w:val="none" w:sz="0" w:space="0" w:color="auto"/>
                <w:right w:val="none" w:sz="0" w:space="0" w:color="auto"/>
              </w:divBdr>
            </w:div>
            <w:div w:id="1640189284">
              <w:marLeft w:val="0"/>
              <w:marRight w:val="0"/>
              <w:marTop w:val="0"/>
              <w:marBottom w:val="0"/>
              <w:divBdr>
                <w:top w:val="none" w:sz="0" w:space="0" w:color="auto"/>
                <w:left w:val="none" w:sz="0" w:space="0" w:color="auto"/>
                <w:bottom w:val="none" w:sz="0" w:space="0" w:color="auto"/>
                <w:right w:val="none" w:sz="0" w:space="0" w:color="auto"/>
              </w:divBdr>
              <w:divsChild>
                <w:div w:id="1553153785">
                  <w:marLeft w:val="0"/>
                  <w:marRight w:val="0"/>
                  <w:marTop w:val="0"/>
                  <w:marBottom w:val="0"/>
                  <w:divBdr>
                    <w:top w:val="none" w:sz="0" w:space="0" w:color="auto"/>
                    <w:left w:val="none" w:sz="0" w:space="0" w:color="auto"/>
                    <w:bottom w:val="none" w:sz="0" w:space="0" w:color="auto"/>
                    <w:right w:val="none" w:sz="0" w:space="0" w:color="auto"/>
                  </w:divBdr>
                </w:div>
                <w:div w:id="2112582574">
                  <w:marLeft w:val="0"/>
                  <w:marRight w:val="0"/>
                  <w:marTop w:val="0"/>
                  <w:marBottom w:val="0"/>
                  <w:divBdr>
                    <w:top w:val="none" w:sz="0" w:space="0" w:color="auto"/>
                    <w:left w:val="none" w:sz="0" w:space="0" w:color="auto"/>
                    <w:bottom w:val="none" w:sz="0" w:space="0" w:color="auto"/>
                    <w:right w:val="none" w:sz="0" w:space="0" w:color="auto"/>
                  </w:divBdr>
                </w:div>
                <w:div w:id="2108648356">
                  <w:marLeft w:val="0"/>
                  <w:marRight w:val="0"/>
                  <w:marTop w:val="0"/>
                  <w:marBottom w:val="0"/>
                  <w:divBdr>
                    <w:top w:val="none" w:sz="0" w:space="0" w:color="auto"/>
                    <w:left w:val="none" w:sz="0" w:space="0" w:color="auto"/>
                    <w:bottom w:val="none" w:sz="0" w:space="0" w:color="auto"/>
                    <w:right w:val="none" w:sz="0" w:space="0" w:color="auto"/>
                  </w:divBdr>
                </w:div>
                <w:div w:id="580607278">
                  <w:marLeft w:val="0"/>
                  <w:marRight w:val="0"/>
                  <w:marTop w:val="0"/>
                  <w:marBottom w:val="0"/>
                  <w:divBdr>
                    <w:top w:val="none" w:sz="0" w:space="0" w:color="auto"/>
                    <w:left w:val="none" w:sz="0" w:space="0" w:color="auto"/>
                    <w:bottom w:val="none" w:sz="0" w:space="0" w:color="auto"/>
                    <w:right w:val="none" w:sz="0" w:space="0" w:color="auto"/>
                  </w:divBdr>
                </w:div>
                <w:div w:id="1353800401">
                  <w:marLeft w:val="0"/>
                  <w:marRight w:val="0"/>
                  <w:marTop w:val="0"/>
                  <w:marBottom w:val="0"/>
                  <w:divBdr>
                    <w:top w:val="none" w:sz="0" w:space="0" w:color="auto"/>
                    <w:left w:val="none" w:sz="0" w:space="0" w:color="auto"/>
                    <w:bottom w:val="none" w:sz="0" w:space="0" w:color="auto"/>
                    <w:right w:val="none" w:sz="0" w:space="0" w:color="auto"/>
                  </w:divBdr>
                </w:div>
                <w:div w:id="746077060">
                  <w:marLeft w:val="0"/>
                  <w:marRight w:val="0"/>
                  <w:marTop w:val="0"/>
                  <w:marBottom w:val="0"/>
                  <w:divBdr>
                    <w:top w:val="none" w:sz="0" w:space="0" w:color="auto"/>
                    <w:left w:val="none" w:sz="0" w:space="0" w:color="auto"/>
                    <w:bottom w:val="none" w:sz="0" w:space="0" w:color="auto"/>
                    <w:right w:val="none" w:sz="0" w:space="0" w:color="auto"/>
                  </w:divBdr>
                </w:div>
                <w:div w:id="1576012464">
                  <w:marLeft w:val="0"/>
                  <w:marRight w:val="0"/>
                  <w:marTop w:val="0"/>
                  <w:marBottom w:val="0"/>
                  <w:divBdr>
                    <w:top w:val="none" w:sz="0" w:space="0" w:color="auto"/>
                    <w:left w:val="none" w:sz="0" w:space="0" w:color="auto"/>
                    <w:bottom w:val="none" w:sz="0" w:space="0" w:color="auto"/>
                    <w:right w:val="none" w:sz="0" w:space="0" w:color="auto"/>
                  </w:divBdr>
                </w:div>
                <w:div w:id="124280595">
                  <w:marLeft w:val="0"/>
                  <w:marRight w:val="0"/>
                  <w:marTop w:val="0"/>
                  <w:marBottom w:val="0"/>
                  <w:divBdr>
                    <w:top w:val="none" w:sz="0" w:space="0" w:color="auto"/>
                    <w:left w:val="none" w:sz="0" w:space="0" w:color="auto"/>
                    <w:bottom w:val="none" w:sz="0" w:space="0" w:color="auto"/>
                    <w:right w:val="none" w:sz="0" w:space="0" w:color="auto"/>
                  </w:divBdr>
                </w:div>
                <w:div w:id="1851724632">
                  <w:marLeft w:val="0"/>
                  <w:marRight w:val="0"/>
                  <w:marTop w:val="0"/>
                  <w:marBottom w:val="0"/>
                  <w:divBdr>
                    <w:top w:val="none" w:sz="0" w:space="0" w:color="auto"/>
                    <w:left w:val="none" w:sz="0" w:space="0" w:color="auto"/>
                    <w:bottom w:val="none" w:sz="0" w:space="0" w:color="auto"/>
                    <w:right w:val="none" w:sz="0" w:space="0" w:color="auto"/>
                  </w:divBdr>
                </w:div>
                <w:div w:id="749085800">
                  <w:marLeft w:val="0"/>
                  <w:marRight w:val="0"/>
                  <w:marTop w:val="0"/>
                  <w:marBottom w:val="0"/>
                  <w:divBdr>
                    <w:top w:val="none" w:sz="0" w:space="0" w:color="auto"/>
                    <w:left w:val="none" w:sz="0" w:space="0" w:color="auto"/>
                    <w:bottom w:val="none" w:sz="0" w:space="0" w:color="auto"/>
                    <w:right w:val="none" w:sz="0" w:space="0" w:color="auto"/>
                  </w:divBdr>
                </w:div>
                <w:div w:id="1045132899">
                  <w:marLeft w:val="0"/>
                  <w:marRight w:val="0"/>
                  <w:marTop w:val="0"/>
                  <w:marBottom w:val="0"/>
                  <w:divBdr>
                    <w:top w:val="none" w:sz="0" w:space="0" w:color="auto"/>
                    <w:left w:val="none" w:sz="0" w:space="0" w:color="auto"/>
                    <w:bottom w:val="none" w:sz="0" w:space="0" w:color="auto"/>
                    <w:right w:val="none" w:sz="0" w:space="0" w:color="auto"/>
                  </w:divBdr>
                </w:div>
                <w:div w:id="1708607283">
                  <w:marLeft w:val="0"/>
                  <w:marRight w:val="0"/>
                  <w:marTop w:val="0"/>
                  <w:marBottom w:val="0"/>
                  <w:divBdr>
                    <w:top w:val="none" w:sz="0" w:space="0" w:color="auto"/>
                    <w:left w:val="none" w:sz="0" w:space="0" w:color="auto"/>
                    <w:bottom w:val="none" w:sz="0" w:space="0" w:color="auto"/>
                    <w:right w:val="none" w:sz="0" w:space="0" w:color="auto"/>
                  </w:divBdr>
                </w:div>
                <w:div w:id="245841489">
                  <w:marLeft w:val="0"/>
                  <w:marRight w:val="0"/>
                  <w:marTop w:val="0"/>
                  <w:marBottom w:val="0"/>
                  <w:divBdr>
                    <w:top w:val="none" w:sz="0" w:space="0" w:color="auto"/>
                    <w:left w:val="none" w:sz="0" w:space="0" w:color="auto"/>
                    <w:bottom w:val="none" w:sz="0" w:space="0" w:color="auto"/>
                    <w:right w:val="none" w:sz="0" w:space="0" w:color="auto"/>
                  </w:divBdr>
                </w:div>
                <w:div w:id="1198007711">
                  <w:marLeft w:val="0"/>
                  <w:marRight w:val="0"/>
                  <w:marTop w:val="0"/>
                  <w:marBottom w:val="0"/>
                  <w:divBdr>
                    <w:top w:val="none" w:sz="0" w:space="0" w:color="auto"/>
                    <w:left w:val="none" w:sz="0" w:space="0" w:color="auto"/>
                    <w:bottom w:val="none" w:sz="0" w:space="0" w:color="auto"/>
                    <w:right w:val="none" w:sz="0" w:space="0" w:color="auto"/>
                  </w:divBdr>
                  <w:divsChild>
                    <w:div w:id="801730890">
                      <w:marLeft w:val="0"/>
                      <w:marRight w:val="0"/>
                      <w:marTop w:val="0"/>
                      <w:marBottom w:val="0"/>
                      <w:divBdr>
                        <w:top w:val="none" w:sz="0" w:space="0" w:color="auto"/>
                        <w:left w:val="none" w:sz="0" w:space="0" w:color="auto"/>
                        <w:bottom w:val="none" w:sz="0" w:space="0" w:color="auto"/>
                        <w:right w:val="none" w:sz="0" w:space="0" w:color="auto"/>
                      </w:divBdr>
                    </w:div>
                    <w:div w:id="9458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7752">
      <w:bodyDiv w:val="1"/>
      <w:marLeft w:val="0"/>
      <w:marRight w:val="0"/>
      <w:marTop w:val="0"/>
      <w:marBottom w:val="0"/>
      <w:divBdr>
        <w:top w:val="none" w:sz="0" w:space="0" w:color="auto"/>
        <w:left w:val="none" w:sz="0" w:space="0" w:color="auto"/>
        <w:bottom w:val="none" w:sz="0" w:space="0" w:color="auto"/>
        <w:right w:val="none" w:sz="0" w:space="0" w:color="auto"/>
      </w:divBdr>
    </w:div>
    <w:div w:id="1694962883">
      <w:bodyDiv w:val="1"/>
      <w:marLeft w:val="0"/>
      <w:marRight w:val="0"/>
      <w:marTop w:val="0"/>
      <w:marBottom w:val="0"/>
      <w:divBdr>
        <w:top w:val="none" w:sz="0" w:space="0" w:color="auto"/>
        <w:left w:val="none" w:sz="0" w:space="0" w:color="auto"/>
        <w:bottom w:val="none" w:sz="0" w:space="0" w:color="auto"/>
        <w:right w:val="none" w:sz="0" w:space="0" w:color="auto"/>
      </w:divBdr>
    </w:div>
    <w:div w:id="1741172457">
      <w:bodyDiv w:val="1"/>
      <w:marLeft w:val="0"/>
      <w:marRight w:val="0"/>
      <w:marTop w:val="0"/>
      <w:marBottom w:val="0"/>
      <w:divBdr>
        <w:top w:val="none" w:sz="0" w:space="0" w:color="auto"/>
        <w:left w:val="none" w:sz="0" w:space="0" w:color="auto"/>
        <w:bottom w:val="none" w:sz="0" w:space="0" w:color="auto"/>
        <w:right w:val="none" w:sz="0" w:space="0" w:color="auto"/>
      </w:divBdr>
    </w:div>
    <w:div w:id="1772360464">
      <w:bodyDiv w:val="1"/>
      <w:marLeft w:val="0"/>
      <w:marRight w:val="0"/>
      <w:marTop w:val="0"/>
      <w:marBottom w:val="0"/>
      <w:divBdr>
        <w:top w:val="none" w:sz="0" w:space="0" w:color="auto"/>
        <w:left w:val="none" w:sz="0" w:space="0" w:color="auto"/>
        <w:bottom w:val="none" w:sz="0" w:space="0" w:color="auto"/>
        <w:right w:val="none" w:sz="0" w:space="0" w:color="auto"/>
      </w:divBdr>
    </w:div>
    <w:div w:id="1783331778">
      <w:bodyDiv w:val="1"/>
      <w:marLeft w:val="0"/>
      <w:marRight w:val="0"/>
      <w:marTop w:val="0"/>
      <w:marBottom w:val="0"/>
      <w:divBdr>
        <w:top w:val="none" w:sz="0" w:space="0" w:color="auto"/>
        <w:left w:val="none" w:sz="0" w:space="0" w:color="auto"/>
        <w:bottom w:val="none" w:sz="0" w:space="0" w:color="auto"/>
        <w:right w:val="none" w:sz="0" w:space="0" w:color="auto"/>
      </w:divBdr>
    </w:div>
    <w:div w:id="1807817691">
      <w:bodyDiv w:val="1"/>
      <w:marLeft w:val="0"/>
      <w:marRight w:val="0"/>
      <w:marTop w:val="0"/>
      <w:marBottom w:val="0"/>
      <w:divBdr>
        <w:top w:val="none" w:sz="0" w:space="0" w:color="auto"/>
        <w:left w:val="none" w:sz="0" w:space="0" w:color="auto"/>
        <w:bottom w:val="none" w:sz="0" w:space="0" w:color="auto"/>
        <w:right w:val="none" w:sz="0" w:space="0" w:color="auto"/>
      </w:divBdr>
    </w:div>
    <w:div w:id="1861890011">
      <w:bodyDiv w:val="1"/>
      <w:marLeft w:val="0"/>
      <w:marRight w:val="0"/>
      <w:marTop w:val="0"/>
      <w:marBottom w:val="0"/>
      <w:divBdr>
        <w:top w:val="none" w:sz="0" w:space="0" w:color="auto"/>
        <w:left w:val="none" w:sz="0" w:space="0" w:color="auto"/>
        <w:bottom w:val="none" w:sz="0" w:space="0" w:color="auto"/>
        <w:right w:val="none" w:sz="0" w:space="0" w:color="auto"/>
      </w:divBdr>
      <w:divsChild>
        <w:div w:id="1510025877">
          <w:marLeft w:val="0"/>
          <w:marRight w:val="0"/>
          <w:marTop w:val="0"/>
          <w:marBottom w:val="0"/>
          <w:divBdr>
            <w:top w:val="none" w:sz="0" w:space="0" w:color="auto"/>
            <w:left w:val="none" w:sz="0" w:space="0" w:color="auto"/>
            <w:bottom w:val="none" w:sz="0" w:space="0" w:color="auto"/>
            <w:right w:val="none" w:sz="0" w:space="0" w:color="auto"/>
          </w:divBdr>
        </w:div>
        <w:div w:id="517813654">
          <w:marLeft w:val="0"/>
          <w:marRight w:val="0"/>
          <w:marTop w:val="0"/>
          <w:marBottom w:val="0"/>
          <w:divBdr>
            <w:top w:val="none" w:sz="0" w:space="0" w:color="auto"/>
            <w:left w:val="none" w:sz="0" w:space="0" w:color="auto"/>
            <w:bottom w:val="none" w:sz="0" w:space="0" w:color="auto"/>
            <w:right w:val="none" w:sz="0" w:space="0" w:color="auto"/>
          </w:divBdr>
        </w:div>
        <w:div w:id="1647466351">
          <w:marLeft w:val="0"/>
          <w:marRight w:val="0"/>
          <w:marTop w:val="0"/>
          <w:marBottom w:val="0"/>
          <w:divBdr>
            <w:top w:val="none" w:sz="0" w:space="0" w:color="auto"/>
            <w:left w:val="none" w:sz="0" w:space="0" w:color="auto"/>
            <w:bottom w:val="none" w:sz="0" w:space="0" w:color="auto"/>
            <w:right w:val="none" w:sz="0" w:space="0" w:color="auto"/>
          </w:divBdr>
        </w:div>
      </w:divsChild>
    </w:div>
    <w:div w:id="1971744162">
      <w:bodyDiv w:val="1"/>
      <w:marLeft w:val="0"/>
      <w:marRight w:val="0"/>
      <w:marTop w:val="0"/>
      <w:marBottom w:val="0"/>
      <w:divBdr>
        <w:top w:val="none" w:sz="0" w:space="0" w:color="auto"/>
        <w:left w:val="none" w:sz="0" w:space="0" w:color="auto"/>
        <w:bottom w:val="none" w:sz="0" w:space="0" w:color="auto"/>
        <w:right w:val="none" w:sz="0" w:space="0" w:color="auto"/>
      </w:divBdr>
    </w:div>
    <w:div w:id="1973822443">
      <w:bodyDiv w:val="1"/>
      <w:marLeft w:val="0"/>
      <w:marRight w:val="0"/>
      <w:marTop w:val="0"/>
      <w:marBottom w:val="0"/>
      <w:divBdr>
        <w:top w:val="none" w:sz="0" w:space="0" w:color="auto"/>
        <w:left w:val="none" w:sz="0" w:space="0" w:color="auto"/>
        <w:bottom w:val="none" w:sz="0" w:space="0" w:color="auto"/>
        <w:right w:val="none" w:sz="0" w:space="0" w:color="auto"/>
      </w:divBdr>
    </w:div>
    <w:div w:id="1973899388">
      <w:bodyDiv w:val="1"/>
      <w:marLeft w:val="0"/>
      <w:marRight w:val="0"/>
      <w:marTop w:val="0"/>
      <w:marBottom w:val="0"/>
      <w:divBdr>
        <w:top w:val="none" w:sz="0" w:space="0" w:color="auto"/>
        <w:left w:val="none" w:sz="0" w:space="0" w:color="auto"/>
        <w:bottom w:val="none" w:sz="0" w:space="0" w:color="auto"/>
        <w:right w:val="none" w:sz="0" w:space="0" w:color="auto"/>
      </w:divBdr>
      <w:divsChild>
        <w:div w:id="1561406810">
          <w:marLeft w:val="0"/>
          <w:marRight w:val="0"/>
          <w:marTop w:val="0"/>
          <w:marBottom w:val="0"/>
          <w:divBdr>
            <w:top w:val="none" w:sz="0" w:space="0" w:color="auto"/>
            <w:left w:val="none" w:sz="0" w:space="0" w:color="auto"/>
            <w:bottom w:val="none" w:sz="0" w:space="0" w:color="auto"/>
            <w:right w:val="none" w:sz="0" w:space="0" w:color="auto"/>
          </w:divBdr>
        </w:div>
        <w:div w:id="2113889918">
          <w:marLeft w:val="0"/>
          <w:marRight w:val="0"/>
          <w:marTop w:val="0"/>
          <w:marBottom w:val="0"/>
          <w:divBdr>
            <w:top w:val="none" w:sz="0" w:space="0" w:color="auto"/>
            <w:left w:val="none" w:sz="0" w:space="0" w:color="auto"/>
            <w:bottom w:val="none" w:sz="0" w:space="0" w:color="auto"/>
            <w:right w:val="none" w:sz="0" w:space="0" w:color="auto"/>
          </w:divBdr>
        </w:div>
        <w:div w:id="304504672">
          <w:marLeft w:val="0"/>
          <w:marRight w:val="0"/>
          <w:marTop w:val="0"/>
          <w:marBottom w:val="0"/>
          <w:divBdr>
            <w:top w:val="none" w:sz="0" w:space="0" w:color="auto"/>
            <w:left w:val="none" w:sz="0" w:space="0" w:color="auto"/>
            <w:bottom w:val="none" w:sz="0" w:space="0" w:color="auto"/>
            <w:right w:val="none" w:sz="0" w:space="0" w:color="auto"/>
          </w:divBdr>
        </w:div>
        <w:div w:id="490676514">
          <w:marLeft w:val="0"/>
          <w:marRight w:val="0"/>
          <w:marTop w:val="0"/>
          <w:marBottom w:val="0"/>
          <w:divBdr>
            <w:top w:val="none" w:sz="0" w:space="0" w:color="auto"/>
            <w:left w:val="none" w:sz="0" w:space="0" w:color="auto"/>
            <w:bottom w:val="none" w:sz="0" w:space="0" w:color="auto"/>
            <w:right w:val="none" w:sz="0" w:space="0" w:color="auto"/>
          </w:divBdr>
        </w:div>
        <w:div w:id="875196697">
          <w:marLeft w:val="0"/>
          <w:marRight w:val="0"/>
          <w:marTop w:val="0"/>
          <w:marBottom w:val="0"/>
          <w:divBdr>
            <w:top w:val="none" w:sz="0" w:space="0" w:color="auto"/>
            <w:left w:val="none" w:sz="0" w:space="0" w:color="auto"/>
            <w:bottom w:val="none" w:sz="0" w:space="0" w:color="auto"/>
            <w:right w:val="none" w:sz="0" w:space="0" w:color="auto"/>
          </w:divBdr>
        </w:div>
        <w:div w:id="1720087227">
          <w:marLeft w:val="0"/>
          <w:marRight w:val="0"/>
          <w:marTop w:val="0"/>
          <w:marBottom w:val="0"/>
          <w:divBdr>
            <w:top w:val="none" w:sz="0" w:space="0" w:color="auto"/>
            <w:left w:val="none" w:sz="0" w:space="0" w:color="auto"/>
            <w:bottom w:val="none" w:sz="0" w:space="0" w:color="auto"/>
            <w:right w:val="none" w:sz="0" w:space="0" w:color="auto"/>
          </w:divBdr>
        </w:div>
        <w:div w:id="495656419">
          <w:marLeft w:val="0"/>
          <w:marRight w:val="0"/>
          <w:marTop w:val="0"/>
          <w:marBottom w:val="0"/>
          <w:divBdr>
            <w:top w:val="none" w:sz="0" w:space="0" w:color="auto"/>
            <w:left w:val="none" w:sz="0" w:space="0" w:color="auto"/>
            <w:bottom w:val="none" w:sz="0" w:space="0" w:color="auto"/>
            <w:right w:val="none" w:sz="0" w:space="0" w:color="auto"/>
          </w:divBdr>
        </w:div>
        <w:div w:id="586234832">
          <w:marLeft w:val="0"/>
          <w:marRight w:val="0"/>
          <w:marTop w:val="0"/>
          <w:marBottom w:val="0"/>
          <w:divBdr>
            <w:top w:val="none" w:sz="0" w:space="0" w:color="auto"/>
            <w:left w:val="none" w:sz="0" w:space="0" w:color="auto"/>
            <w:bottom w:val="none" w:sz="0" w:space="0" w:color="auto"/>
            <w:right w:val="none" w:sz="0" w:space="0" w:color="auto"/>
          </w:divBdr>
        </w:div>
        <w:div w:id="1143355595">
          <w:marLeft w:val="0"/>
          <w:marRight w:val="0"/>
          <w:marTop w:val="0"/>
          <w:marBottom w:val="0"/>
          <w:divBdr>
            <w:top w:val="none" w:sz="0" w:space="0" w:color="auto"/>
            <w:left w:val="none" w:sz="0" w:space="0" w:color="auto"/>
            <w:bottom w:val="none" w:sz="0" w:space="0" w:color="auto"/>
            <w:right w:val="none" w:sz="0" w:space="0" w:color="auto"/>
          </w:divBdr>
        </w:div>
        <w:div w:id="1617827118">
          <w:marLeft w:val="0"/>
          <w:marRight w:val="0"/>
          <w:marTop w:val="0"/>
          <w:marBottom w:val="0"/>
          <w:divBdr>
            <w:top w:val="none" w:sz="0" w:space="0" w:color="auto"/>
            <w:left w:val="none" w:sz="0" w:space="0" w:color="auto"/>
            <w:bottom w:val="none" w:sz="0" w:space="0" w:color="auto"/>
            <w:right w:val="none" w:sz="0" w:space="0" w:color="auto"/>
          </w:divBdr>
        </w:div>
        <w:div w:id="494616267">
          <w:marLeft w:val="0"/>
          <w:marRight w:val="0"/>
          <w:marTop w:val="0"/>
          <w:marBottom w:val="0"/>
          <w:divBdr>
            <w:top w:val="none" w:sz="0" w:space="0" w:color="auto"/>
            <w:left w:val="none" w:sz="0" w:space="0" w:color="auto"/>
            <w:bottom w:val="none" w:sz="0" w:space="0" w:color="auto"/>
            <w:right w:val="none" w:sz="0" w:space="0" w:color="auto"/>
          </w:divBdr>
        </w:div>
        <w:div w:id="434594302">
          <w:marLeft w:val="0"/>
          <w:marRight w:val="0"/>
          <w:marTop w:val="0"/>
          <w:marBottom w:val="0"/>
          <w:divBdr>
            <w:top w:val="none" w:sz="0" w:space="0" w:color="auto"/>
            <w:left w:val="none" w:sz="0" w:space="0" w:color="auto"/>
            <w:bottom w:val="none" w:sz="0" w:space="0" w:color="auto"/>
            <w:right w:val="none" w:sz="0" w:space="0" w:color="auto"/>
          </w:divBdr>
        </w:div>
        <w:div w:id="3484771">
          <w:marLeft w:val="0"/>
          <w:marRight w:val="0"/>
          <w:marTop w:val="0"/>
          <w:marBottom w:val="0"/>
          <w:divBdr>
            <w:top w:val="none" w:sz="0" w:space="0" w:color="auto"/>
            <w:left w:val="none" w:sz="0" w:space="0" w:color="auto"/>
            <w:bottom w:val="none" w:sz="0" w:space="0" w:color="auto"/>
            <w:right w:val="none" w:sz="0" w:space="0" w:color="auto"/>
          </w:divBdr>
        </w:div>
        <w:div w:id="1706128046">
          <w:marLeft w:val="0"/>
          <w:marRight w:val="0"/>
          <w:marTop w:val="0"/>
          <w:marBottom w:val="0"/>
          <w:divBdr>
            <w:top w:val="none" w:sz="0" w:space="0" w:color="auto"/>
            <w:left w:val="none" w:sz="0" w:space="0" w:color="auto"/>
            <w:bottom w:val="none" w:sz="0" w:space="0" w:color="auto"/>
            <w:right w:val="none" w:sz="0" w:space="0" w:color="auto"/>
          </w:divBdr>
        </w:div>
        <w:div w:id="780800835">
          <w:marLeft w:val="0"/>
          <w:marRight w:val="0"/>
          <w:marTop w:val="0"/>
          <w:marBottom w:val="0"/>
          <w:divBdr>
            <w:top w:val="none" w:sz="0" w:space="0" w:color="auto"/>
            <w:left w:val="none" w:sz="0" w:space="0" w:color="auto"/>
            <w:bottom w:val="none" w:sz="0" w:space="0" w:color="auto"/>
            <w:right w:val="none" w:sz="0" w:space="0" w:color="auto"/>
          </w:divBdr>
        </w:div>
        <w:div w:id="1861892740">
          <w:marLeft w:val="0"/>
          <w:marRight w:val="0"/>
          <w:marTop w:val="0"/>
          <w:marBottom w:val="0"/>
          <w:divBdr>
            <w:top w:val="none" w:sz="0" w:space="0" w:color="auto"/>
            <w:left w:val="none" w:sz="0" w:space="0" w:color="auto"/>
            <w:bottom w:val="none" w:sz="0" w:space="0" w:color="auto"/>
            <w:right w:val="none" w:sz="0" w:space="0" w:color="auto"/>
          </w:divBdr>
        </w:div>
        <w:div w:id="1772508144">
          <w:marLeft w:val="0"/>
          <w:marRight w:val="0"/>
          <w:marTop w:val="0"/>
          <w:marBottom w:val="0"/>
          <w:divBdr>
            <w:top w:val="none" w:sz="0" w:space="0" w:color="auto"/>
            <w:left w:val="none" w:sz="0" w:space="0" w:color="auto"/>
            <w:bottom w:val="none" w:sz="0" w:space="0" w:color="auto"/>
            <w:right w:val="none" w:sz="0" w:space="0" w:color="auto"/>
          </w:divBdr>
        </w:div>
        <w:div w:id="967081610">
          <w:marLeft w:val="0"/>
          <w:marRight w:val="0"/>
          <w:marTop w:val="0"/>
          <w:marBottom w:val="0"/>
          <w:divBdr>
            <w:top w:val="none" w:sz="0" w:space="0" w:color="auto"/>
            <w:left w:val="none" w:sz="0" w:space="0" w:color="auto"/>
            <w:bottom w:val="none" w:sz="0" w:space="0" w:color="auto"/>
            <w:right w:val="none" w:sz="0" w:space="0" w:color="auto"/>
          </w:divBdr>
        </w:div>
        <w:div w:id="656689403">
          <w:marLeft w:val="0"/>
          <w:marRight w:val="0"/>
          <w:marTop w:val="0"/>
          <w:marBottom w:val="0"/>
          <w:divBdr>
            <w:top w:val="none" w:sz="0" w:space="0" w:color="auto"/>
            <w:left w:val="none" w:sz="0" w:space="0" w:color="auto"/>
            <w:bottom w:val="none" w:sz="0" w:space="0" w:color="auto"/>
            <w:right w:val="none" w:sz="0" w:space="0" w:color="auto"/>
          </w:divBdr>
        </w:div>
        <w:div w:id="883711509">
          <w:marLeft w:val="0"/>
          <w:marRight w:val="0"/>
          <w:marTop w:val="0"/>
          <w:marBottom w:val="0"/>
          <w:divBdr>
            <w:top w:val="none" w:sz="0" w:space="0" w:color="auto"/>
            <w:left w:val="none" w:sz="0" w:space="0" w:color="auto"/>
            <w:bottom w:val="none" w:sz="0" w:space="0" w:color="auto"/>
            <w:right w:val="none" w:sz="0" w:space="0" w:color="auto"/>
          </w:divBdr>
        </w:div>
        <w:div w:id="1939411671">
          <w:marLeft w:val="0"/>
          <w:marRight w:val="0"/>
          <w:marTop w:val="0"/>
          <w:marBottom w:val="0"/>
          <w:divBdr>
            <w:top w:val="none" w:sz="0" w:space="0" w:color="auto"/>
            <w:left w:val="none" w:sz="0" w:space="0" w:color="auto"/>
            <w:bottom w:val="none" w:sz="0" w:space="0" w:color="auto"/>
            <w:right w:val="none" w:sz="0" w:space="0" w:color="auto"/>
          </w:divBdr>
        </w:div>
        <w:div w:id="1384403488">
          <w:marLeft w:val="0"/>
          <w:marRight w:val="0"/>
          <w:marTop w:val="0"/>
          <w:marBottom w:val="0"/>
          <w:divBdr>
            <w:top w:val="none" w:sz="0" w:space="0" w:color="auto"/>
            <w:left w:val="none" w:sz="0" w:space="0" w:color="auto"/>
            <w:bottom w:val="none" w:sz="0" w:space="0" w:color="auto"/>
            <w:right w:val="none" w:sz="0" w:space="0" w:color="auto"/>
          </w:divBdr>
        </w:div>
        <w:div w:id="851408908">
          <w:marLeft w:val="0"/>
          <w:marRight w:val="0"/>
          <w:marTop w:val="0"/>
          <w:marBottom w:val="0"/>
          <w:divBdr>
            <w:top w:val="none" w:sz="0" w:space="0" w:color="auto"/>
            <w:left w:val="none" w:sz="0" w:space="0" w:color="auto"/>
            <w:bottom w:val="none" w:sz="0" w:space="0" w:color="auto"/>
            <w:right w:val="none" w:sz="0" w:space="0" w:color="auto"/>
          </w:divBdr>
        </w:div>
        <w:div w:id="120808234">
          <w:marLeft w:val="0"/>
          <w:marRight w:val="0"/>
          <w:marTop w:val="0"/>
          <w:marBottom w:val="0"/>
          <w:divBdr>
            <w:top w:val="none" w:sz="0" w:space="0" w:color="auto"/>
            <w:left w:val="none" w:sz="0" w:space="0" w:color="auto"/>
            <w:bottom w:val="none" w:sz="0" w:space="0" w:color="auto"/>
            <w:right w:val="none" w:sz="0" w:space="0" w:color="auto"/>
          </w:divBdr>
        </w:div>
        <w:div w:id="1483305583">
          <w:marLeft w:val="0"/>
          <w:marRight w:val="0"/>
          <w:marTop w:val="0"/>
          <w:marBottom w:val="0"/>
          <w:divBdr>
            <w:top w:val="none" w:sz="0" w:space="0" w:color="auto"/>
            <w:left w:val="none" w:sz="0" w:space="0" w:color="auto"/>
            <w:bottom w:val="none" w:sz="0" w:space="0" w:color="auto"/>
            <w:right w:val="none" w:sz="0" w:space="0" w:color="auto"/>
          </w:divBdr>
        </w:div>
        <w:div w:id="1014916101">
          <w:marLeft w:val="0"/>
          <w:marRight w:val="0"/>
          <w:marTop w:val="0"/>
          <w:marBottom w:val="0"/>
          <w:divBdr>
            <w:top w:val="none" w:sz="0" w:space="0" w:color="auto"/>
            <w:left w:val="none" w:sz="0" w:space="0" w:color="auto"/>
            <w:bottom w:val="none" w:sz="0" w:space="0" w:color="auto"/>
            <w:right w:val="none" w:sz="0" w:space="0" w:color="auto"/>
          </w:divBdr>
        </w:div>
        <w:div w:id="1129668936">
          <w:marLeft w:val="0"/>
          <w:marRight w:val="0"/>
          <w:marTop w:val="0"/>
          <w:marBottom w:val="0"/>
          <w:divBdr>
            <w:top w:val="none" w:sz="0" w:space="0" w:color="auto"/>
            <w:left w:val="none" w:sz="0" w:space="0" w:color="auto"/>
            <w:bottom w:val="none" w:sz="0" w:space="0" w:color="auto"/>
            <w:right w:val="none" w:sz="0" w:space="0" w:color="auto"/>
          </w:divBdr>
        </w:div>
        <w:div w:id="884751513">
          <w:marLeft w:val="0"/>
          <w:marRight w:val="0"/>
          <w:marTop w:val="0"/>
          <w:marBottom w:val="0"/>
          <w:divBdr>
            <w:top w:val="none" w:sz="0" w:space="0" w:color="auto"/>
            <w:left w:val="none" w:sz="0" w:space="0" w:color="auto"/>
            <w:bottom w:val="none" w:sz="0" w:space="0" w:color="auto"/>
            <w:right w:val="none" w:sz="0" w:space="0" w:color="auto"/>
          </w:divBdr>
        </w:div>
        <w:div w:id="1301425189">
          <w:marLeft w:val="0"/>
          <w:marRight w:val="0"/>
          <w:marTop w:val="0"/>
          <w:marBottom w:val="0"/>
          <w:divBdr>
            <w:top w:val="none" w:sz="0" w:space="0" w:color="auto"/>
            <w:left w:val="none" w:sz="0" w:space="0" w:color="auto"/>
            <w:bottom w:val="none" w:sz="0" w:space="0" w:color="auto"/>
            <w:right w:val="none" w:sz="0" w:space="0" w:color="auto"/>
          </w:divBdr>
        </w:div>
        <w:div w:id="488834632">
          <w:marLeft w:val="0"/>
          <w:marRight w:val="0"/>
          <w:marTop w:val="0"/>
          <w:marBottom w:val="0"/>
          <w:divBdr>
            <w:top w:val="none" w:sz="0" w:space="0" w:color="auto"/>
            <w:left w:val="none" w:sz="0" w:space="0" w:color="auto"/>
            <w:bottom w:val="none" w:sz="0" w:space="0" w:color="auto"/>
            <w:right w:val="none" w:sz="0" w:space="0" w:color="auto"/>
          </w:divBdr>
        </w:div>
      </w:divsChild>
    </w:div>
    <w:div w:id="1976762767">
      <w:bodyDiv w:val="1"/>
      <w:marLeft w:val="0"/>
      <w:marRight w:val="0"/>
      <w:marTop w:val="0"/>
      <w:marBottom w:val="0"/>
      <w:divBdr>
        <w:top w:val="none" w:sz="0" w:space="0" w:color="auto"/>
        <w:left w:val="none" w:sz="0" w:space="0" w:color="auto"/>
        <w:bottom w:val="none" w:sz="0" w:space="0" w:color="auto"/>
        <w:right w:val="none" w:sz="0" w:space="0" w:color="auto"/>
      </w:divBdr>
    </w:div>
    <w:div w:id="2025670518">
      <w:bodyDiv w:val="1"/>
      <w:marLeft w:val="0"/>
      <w:marRight w:val="0"/>
      <w:marTop w:val="0"/>
      <w:marBottom w:val="0"/>
      <w:divBdr>
        <w:top w:val="none" w:sz="0" w:space="0" w:color="auto"/>
        <w:left w:val="none" w:sz="0" w:space="0" w:color="auto"/>
        <w:bottom w:val="none" w:sz="0" w:space="0" w:color="auto"/>
        <w:right w:val="none" w:sz="0" w:space="0" w:color="auto"/>
      </w:divBdr>
    </w:div>
    <w:div w:id="2039235143">
      <w:bodyDiv w:val="1"/>
      <w:marLeft w:val="0"/>
      <w:marRight w:val="0"/>
      <w:marTop w:val="0"/>
      <w:marBottom w:val="0"/>
      <w:divBdr>
        <w:top w:val="none" w:sz="0" w:space="0" w:color="auto"/>
        <w:left w:val="none" w:sz="0" w:space="0" w:color="auto"/>
        <w:bottom w:val="none" w:sz="0" w:space="0" w:color="auto"/>
        <w:right w:val="none" w:sz="0" w:space="0" w:color="auto"/>
      </w:divBdr>
    </w:div>
    <w:div w:id="2058703917">
      <w:bodyDiv w:val="1"/>
      <w:marLeft w:val="0"/>
      <w:marRight w:val="0"/>
      <w:marTop w:val="0"/>
      <w:marBottom w:val="0"/>
      <w:divBdr>
        <w:top w:val="none" w:sz="0" w:space="0" w:color="auto"/>
        <w:left w:val="none" w:sz="0" w:space="0" w:color="auto"/>
        <w:bottom w:val="none" w:sz="0" w:space="0" w:color="auto"/>
        <w:right w:val="none" w:sz="0" w:space="0" w:color="auto"/>
      </w:divBdr>
    </w:div>
    <w:div w:id="2111049423">
      <w:bodyDiv w:val="1"/>
      <w:marLeft w:val="0"/>
      <w:marRight w:val="0"/>
      <w:marTop w:val="0"/>
      <w:marBottom w:val="0"/>
      <w:divBdr>
        <w:top w:val="none" w:sz="0" w:space="0" w:color="auto"/>
        <w:left w:val="none" w:sz="0" w:space="0" w:color="auto"/>
        <w:bottom w:val="none" w:sz="0" w:space="0" w:color="auto"/>
        <w:right w:val="none" w:sz="0" w:space="0" w:color="auto"/>
      </w:divBdr>
      <w:divsChild>
        <w:div w:id="2083748701">
          <w:marLeft w:val="0"/>
          <w:marRight w:val="0"/>
          <w:marTop w:val="0"/>
          <w:marBottom w:val="0"/>
          <w:divBdr>
            <w:top w:val="none" w:sz="0" w:space="0" w:color="auto"/>
            <w:left w:val="none" w:sz="0" w:space="0" w:color="auto"/>
            <w:bottom w:val="none" w:sz="0" w:space="0" w:color="auto"/>
            <w:right w:val="none" w:sz="0" w:space="0" w:color="auto"/>
          </w:divBdr>
        </w:div>
        <w:div w:id="1045981601">
          <w:marLeft w:val="0"/>
          <w:marRight w:val="0"/>
          <w:marTop w:val="0"/>
          <w:marBottom w:val="0"/>
          <w:divBdr>
            <w:top w:val="none" w:sz="0" w:space="0" w:color="auto"/>
            <w:left w:val="none" w:sz="0" w:space="0" w:color="auto"/>
            <w:bottom w:val="none" w:sz="0" w:space="0" w:color="auto"/>
            <w:right w:val="none" w:sz="0" w:space="0" w:color="auto"/>
          </w:divBdr>
          <w:divsChild>
            <w:div w:id="1648438573">
              <w:marLeft w:val="-75"/>
              <w:marRight w:val="0"/>
              <w:marTop w:val="30"/>
              <w:marBottom w:val="30"/>
              <w:divBdr>
                <w:top w:val="none" w:sz="0" w:space="0" w:color="auto"/>
                <w:left w:val="none" w:sz="0" w:space="0" w:color="auto"/>
                <w:bottom w:val="none" w:sz="0" w:space="0" w:color="auto"/>
                <w:right w:val="none" w:sz="0" w:space="0" w:color="auto"/>
              </w:divBdr>
              <w:divsChild>
                <w:div w:id="1509364563">
                  <w:marLeft w:val="0"/>
                  <w:marRight w:val="0"/>
                  <w:marTop w:val="0"/>
                  <w:marBottom w:val="0"/>
                  <w:divBdr>
                    <w:top w:val="none" w:sz="0" w:space="0" w:color="auto"/>
                    <w:left w:val="none" w:sz="0" w:space="0" w:color="auto"/>
                    <w:bottom w:val="none" w:sz="0" w:space="0" w:color="auto"/>
                    <w:right w:val="none" w:sz="0" w:space="0" w:color="auto"/>
                  </w:divBdr>
                  <w:divsChild>
                    <w:div w:id="1140339071">
                      <w:marLeft w:val="0"/>
                      <w:marRight w:val="0"/>
                      <w:marTop w:val="0"/>
                      <w:marBottom w:val="0"/>
                      <w:divBdr>
                        <w:top w:val="none" w:sz="0" w:space="0" w:color="auto"/>
                        <w:left w:val="none" w:sz="0" w:space="0" w:color="auto"/>
                        <w:bottom w:val="none" w:sz="0" w:space="0" w:color="auto"/>
                        <w:right w:val="none" w:sz="0" w:space="0" w:color="auto"/>
                      </w:divBdr>
                    </w:div>
                  </w:divsChild>
                </w:div>
                <w:div w:id="1549101427">
                  <w:marLeft w:val="0"/>
                  <w:marRight w:val="0"/>
                  <w:marTop w:val="0"/>
                  <w:marBottom w:val="0"/>
                  <w:divBdr>
                    <w:top w:val="none" w:sz="0" w:space="0" w:color="auto"/>
                    <w:left w:val="none" w:sz="0" w:space="0" w:color="auto"/>
                    <w:bottom w:val="none" w:sz="0" w:space="0" w:color="auto"/>
                    <w:right w:val="none" w:sz="0" w:space="0" w:color="auto"/>
                  </w:divBdr>
                  <w:divsChild>
                    <w:div w:id="1598098855">
                      <w:marLeft w:val="0"/>
                      <w:marRight w:val="0"/>
                      <w:marTop w:val="0"/>
                      <w:marBottom w:val="0"/>
                      <w:divBdr>
                        <w:top w:val="none" w:sz="0" w:space="0" w:color="auto"/>
                        <w:left w:val="none" w:sz="0" w:space="0" w:color="auto"/>
                        <w:bottom w:val="none" w:sz="0" w:space="0" w:color="auto"/>
                        <w:right w:val="none" w:sz="0" w:space="0" w:color="auto"/>
                      </w:divBdr>
                    </w:div>
                  </w:divsChild>
                </w:div>
                <w:div w:id="1612081453">
                  <w:marLeft w:val="0"/>
                  <w:marRight w:val="0"/>
                  <w:marTop w:val="0"/>
                  <w:marBottom w:val="0"/>
                  <w:divBdr>
                    <w:top w:val="none" w:sz="0" w:space="0" w:color="auto"/>
                    <w:left w:val="none" w:sz="0" w:space="0" w:color="auto"/>
                    <w:bottom w:val="none" w:sz="0" w:space="0" w:color="auto"/>
                    <w:right w:val="none" w:sz="0" w:space="0" w:color="auto"/>
                  </w:divBdr>
                  <w:divsChild>
                    <w:div w:id="389309756">
                      <w:marLeft w:val="0"/>
                      <w:marRight w:val="0"/>
                      <w:marTop w:val="0"/>
                      <w:marBottom w:val="0"/>
                      <w:divBdr>
                        <w:top w:val="none" w:sz="0" w:space="0" w:color="auto"/>
                        <w:left w:val="none" w:sz="0" w:space="0" w:color="auto"/>
                        <w:bottom w:val="none" w:sz="0" w:space="0" w:color="auto"/>
                        <w:right w:val="none" w:sz="0" w:space="0" w:color="auto"/>
                      </w:divBdr>
                    </w:div>
                  </w:divsChild>
                </w:div>
                <w:div w:id="196311045">
                  <w:marLeft w:val="0"/>
                  <w:marRight w:val="0"/>
                  <w:marTop w:val="0"/>
                  <w:marBottom w:val="0"/>
                  <w:divBdr>
                    <w:top w:val="none" w:sz="0" w:space="0" w:color="auto"/>
                    <w:left w:val="none" w:sz="0" w:space="0" w:color="auto"/>
                    <w:bottom w:val="none" w:sz="0" w:space="0" w:color="auto"/>
                    <w:right w:val="none" w:sz="0" w:space="0" w:color="auto"/>
                  </w:divBdr>
                  <w:divsChild>
                    <w:div w:id="44456146">
                      <w:marLeft w:val="0"/>
                      <w:marRight w:val="0"/>
                      <w:marTop w:val="0"/>
                      <w:marBottom w:val="0"/>
                      <w:divBdr>
                        <w:top w:val="none" w:sz="0" w:space="0" w:color="auto"/>
                        <w:left w:val="none" w:sz="0" w:space="0" w:color="auto"/>
                        <w:bottom w:val="none" w:sz="0" w:space="0" w:color="auto"/>
                        <w:right w:val="none" w:sz="0" w:space="0" w:color="auto"/>
                      </w:divBdr>
                    </w:div>
                  </w:divsChild>
                </w:div>
                <w:div w:id="2088652391">
                  <w:marLeft w:val="0"/>
                  <w:marRight w:val="0"/>
                  <w:marTop w:val="0"/>
                  <w:marBottom w:val="0"/>
                  <w:divBdr>
                    <w:top w:val="none" w:sz="0" w:space="0" w:color="auto"/>
                    <w:left w:val="none" w:sz="0" w:space="0" w:color="auto"/>
                    <w:bottom w:val="none" w:sz="0" w:space="0" w:color="auto"/>
                    <w:right w:val="none" w:sz="0" w:space="0" w:color="auto"/>
                  </w:divBdr>
                  <w:divsChild>
                    <w:div w:id="1955360662">
                      <w:marLeft w:val="0"/>
                      <w:marRight w:val="0"/>
                      <w:marTop w:val="0"/>
                      <w:marBottom w:val="0"/>
                      <w:divBdr>
                        <w:top w:val="none" w:sz="0" w:space="0" w:color="auto"/>
                        <w:left w:val="none" w:sz="0" w:space="0" w:color="auto"/>
                        <w:bottom w:val="none" w:sz="0" w:space="0" w:color="auto"/>
                        <w:right w:val="none" w:sz="0" w:space="0" w:color="auto"/>
                      </w:divBdr>
                    </w:div>
                  </w:divsChild>
                </w:div>
                <w:div w:id="1385063162">
                  <w:marLeft w:val="0"/>
                  <w:marRight w:val="0"/>
                  <w:marTop w:val="0"/>
                  <w:marBottom w:val="0"/>
                  <w:divBdr>
                    <w:top w:val="none" w:sz="0" w:space="0" w:color="auto"/>
                    <w:left w:val="none" w:sz="0" w:space="0" w:color="auto"/>
                    <w:bottom w:val="none" w:sz="0" w:space="0" w:color="auto"/>
                    <w:right w:val="none" w:sz="0" w:space="0" w:color="auto"/>
                  </w:divBdr>
                  <w:divsChild>
                    <w:div w:id="1827359931">
                      <w:marLeft w:val="0"/>
                      <w:marRight w:val="0"/>
                      <w:marTop w:val="0"/>
                      <w:marBottom w:val="0"/>
                      <w:divBdr>
                        <w:top w:val="none" w:sz="0" w:space="0" w:color="auto"/>
                        <w:left w:val="none" w:sz="0" w:space="0" w:color="auto"/>
                        <w:bottom w:val="none" w:sz="0" w:space="0" w:color="auto"/>
                        <w:right w:val="none" w:sz="0" w:space="0" w:color="auto"/>
                      </w:divBdr>
                    </w:div>
                  </w:divsChild>
                </w:div>
                <w:div w:id="1138259779">
                  <w:marLeft w:val="0"/>
                  <w:marRight w:val="0"/>
                  <w:marTop w:val="0"/>
                  <w:marBottom w:val="0"/>
                  <w:divBdr>
                    <w:top w:val="none" w:sz="0" w:space="0" w:color="auto"/>
                    <w:left w:val="none" w:sz="0" w:space="0" w:color="auto"/>
                    <w:bottom w:val="none" w:sz="0" w:space="0" w:color="auto"/>
                    <w:right w:val="none" w:sz="0" w:space="0" w:color="auto"/>
                  </w:divBdr>
                  <w:divsChild>
                    <w:div w:id="878854947">
                      <w:marLeft w:val="0"/>
                      <w:marRight w:val="0"/>
                      <w:marTop w:val="0"/>
                      <w:marBottom w:val="0"/>
                      <w:divBdr>
                        <w:top w:val="none" w:sz="0" w:space="0" w:color="auto"/>
                        <w:left w:val="none" w:sz="0" w:space="0" w:color="auto"/>
                        <w:bottom w:val="none" w:sz="0" w:space="0" w:color="auto"/>
                        <w:right w:val="none" w:sz="0" w:space="0" w:color="auto"/>
                      </w:divBdr>
                    </w:div>
                  </w:divsChild>
                </w:div>
                <w:div w:id="884022019">
                  <w:marLeft w:val="0"/>
                  <w:marRight w:val="0"/>
                  <w:marTop w:val="0"/>
                  <w:marBottom w:val="0"/>
                  <w:divBdr>
                    <w:top w:val="none" w:sz="0" w:space="0" w:color="auto"/>
                    <w:left w:val="none" w:sz="0" w:space="0" w:color="auto"/>
                    <w:bottom w:val="none" w:sz="0" w:space="0" w:color="auto"/>
                    <w:right w:val="none" w:sz="0" w:space="0" w:color="auto"/>
                  </w:divBdr>
                  <w:divsChild>
                    <w:div w:id="2008822505">
                      <w:marLeft w:val="0"/>
                      <w:marRight w:val="0"/>
                      <w:marTop w:val="0"/>
                      <w:marBottom w:val="0"/>
                      <w:divBdr>
                        <w:top w:val="none" w:sz="0" w:space="0" w:color="auto"/>
                        <w:left w:val="none" w:sz="0" w:space="0" w:color="auto"/>
                        <w:bottom w:val="none" w:sz="0" w:space="0" w:color="auto"/>
                        <w:right w:val="none" w:sz="0" w:space="0" w:color="auto"/>
                      </w:divBdr>
                    </w:div>
                  </w:divsChild>
                </w:div>
                <w:div w:id="516039718">
                  <w:marLeft w:val="0"/>
                  <w:marRight w:val="0"/>
                  <w:marTop w:val="0"/>
                  <w:marBottom w:val="0"/>
                  <w:divBdr>
                    <w:top w:val="none" w:sz="0" w:space="0" w:color="auto"/>
                    <w:left w:val="none" w:sz="0" w:space="0" w:color="auto"/>
                    <w:bottom w:val="none" w:sz="0" w:space="0" w:color="auto"/>
                    <w:right w:val="none" w:sz="0" w:space="0" w:color="auto"/>
                  </w:divBdr>
                  <w:divsChild>
                    <w:div w:id="1138108793">
                      <w:marLeft w:val="0"/>
                      <w:marRight w:val="0"/>
                      <w:marTop w:val="0"/>
                      <w:marBottom w:val="0"/>
                      <w:divBdr>
                        <w:top w:val="none" w:sz="0" w:space="0" w:color="auto"/>
                        <w:left w:val="none" w:sz="0" w:space="0" w:color="auto"/>
                        <w:bottom w:val="none" w:sz="0" w:space="0" w:color="auto"/>
                        <w:right w:val="none" w:sz="0" w:space="0" w:color="auto"/>
                      </w:divBdr>
                    </w:div>
                  </w:divsChild>
                </w:div>
                <w:div w:id="1225749972">
                  <w:marLeft w:val="0"/>
                  <w:marRight w:val="0"/>
                  <w:marTop w:val="0"/>
                  <w:marBottom w:val="0"/>
                  <w:divBdr>
                    <w:top w:val="none" w:sz="0" w:space="0" w:color="auto"/>
                    <w:left w:val="none" w:sz="0" w:space="0" w:color="auto"/>
                    <w:bottom w:val="none" w:sz="0" w:space="0" w:color="auto"/>
                    <w:right w:val="none" w:sz="0" w:space="0" w:color="auto"/>
                  </w:divBdr>
                  <w:divsChild>
                    <w:div w:id="1395279515">
                      <w:marLeft w:val="0"/>
                      <w:marRight w:val="0"/>
                      <w:marTop w:val="0"/>
                      <w:marBottom w:val="0"/>
                      <w:divBdr>
                        <w:top w:val="none" w:sz="0" w:space="0" w:color="auto"/>
                        <w:left w:val="none" w:sz="0" w:space="0" w:color="auto"/>
                        <w:bottom w:val="none" w:sz="0" w:space="0" w:color="auto"/>
                        <w:right w:val="none" w:sz="0" w:space="0" w:color="auto"/>
                      </w:divBdr>
                    </w:div>
                  </w:divsChild>
                </w:div>
                <w:div w:id="1019548906">
                  <w:marLeft w:val="0"/>
                  <w:marRight w:val="0"/>
                  <w:marTop w:val="0"/>
                  <w:marBottom w:val="0"/>
                  <w:divBdr>
                    <w:top w:val="none" w:sz="0" w:space="0" w:color="auto"/>
                    <w:left w:val="none" w:sz="0" w:space="0" w:color="auto"/>
                    <w:bottom w:val="none" w:sz="0" w:space="0" w:color="auto"/>
                    <w:right w:val="none" w:sz="0" w:space="0" w:color="auto"/>
                  </w:divBdr>
                  <w:divsChild>
                    <w:div w:id="2034574557">
                      <w:marLeft w:val="0"/>
                      <w:marRight w:val="0"/>
                      <w:marTop w:val="0"/>
                      <w:marBottom w:val="0"/>
                      <w:divBdr>
                        <w:top w:val="none" w:sz="0" w:space="0" w:color="auto"/>
                        <w:left w:val="none" w:sz="0" w:space="0" w:color="auto"/>
                        <w:bottom w:val="none" w:sz="0" w:space="0" w:color="auto"/>
                        <w:right w:val="none" w:sz="0" w:space="0" w:color="auto"/>
                      </w:divBdr>
                    </w:div>
                  </w:divsChild>
                </w:div>
                <w:div w:id="2071995556">
                  <w:marLeft w:val="0"/>
                  <w:marRight w:val="0"/>
                  <w:marTop w:val="0"/>
                  <w:marBottom w:val="0"/>
                  <w:divBdr>
                    <w:top w:val="none" w:sz="0" w:space="0" w:color="auto"/>
                    <w:left w:val="none" w:sz="0" w:space="0" w:color="auto"/>
                    <w:bottom w:val="none" w:sz="0" w:space="0" w:color="auto"/>
                    <w:right w:val="none" w:sz="0" w:space="0" w:color="auto"/>
                  </w:divBdr>
                  <w:divsChild>
                    <w:div w:id="1716541519">
                      <w:marLeft w:val="0"/>
                      <w:marRight w:val="0"/>
                      <w:marTop w:val="0"/>
                      <w:marBottom w:val="0"/>
                      <w:divBdr>
                        <w:top w:val="none" w:sz="0" w:space="0" w:color="auto"/>
                        <w:left w:val="none" w:sz="0" w:space="0" w:color="auto"/>
                        <w:bottom w:val="none" w:sz="0" w:space="0" w:color="auto"/>
                        <w:right w:val="none" w:sz="0" w:space="0" w:color="auto"/>
                      </w:divBdr>
                    </w:div>
                  </w:divsChild>
                </w:div>
                <w:div w:id="1359816267">
                  <w:marLeft w:val="0"/>
                  <w:marRight w:val="0"/>
                  <w:marTop w:val="0"/>
                  <w:marBottom w:val="0"/>
                  <w:divBdr>
                    <w:top w:val="none" w:sz="0" w:space="0" w:color="auto"/>
                    <w:left w:val="none" w:sz="0" w:space="0" w:color="auto"/>
                    <w:bottom w:val="none" w:sz="0" w:space="0" w:color="auto"/>
                    <w:right w:val="none" w:sz="0" w:space="0" w:color="auto"/>
                  </w:divBdr>
                  <w:divsChild>
                    <w:div w:id="1250697490">
                      <w:marLeft w:val="0"/>
                      <w:marRight w:val="0"/>
                      <w:marTop w:val="0"/>
                      <w:marBottom w:val="0"/>
                      <w:divBdr>
                        <w:top w:val="none" w:sz="0" w:space="0" w:color="auto"/>
                        <w:left w:val="none" w:sz="0" w:space="0" w:color="auto"/>
                        <w:bottom w:val="none" w:sz="0" w:space="0" w:color="auto"/>
                        <w:right w:val="none" w:sz="0" w:space="0" w:color="auto"/>
                      </w:divBdr>
                    </w:div>
                  </w:divsChild>
                </w:div>
                <w:div w:id="1175458816">
                  <w:marLeft w:val="0"/>
                  <w:marRight w:val="0"/>
                  <w:marTop w:val="0"/>
                  <w:marBottom w:val="0"/>
                  <w:divBdr>
                    <w:top w:val="none" w:sz="0" w:space="0" w:color="auto"/>
                    <w:left w:val="none" w:sz="0" w:space="0" w:color="auto"/>
                    <w:bottom w:val="none" w:sz="0" w:space="0" w:color="auto"/>
                    <w:right w:val="none" w:sz="0" w:space="0" w:color="auto"/>
                  </w:divBdr>
                  <w:divsChild>
                    <w:div w:id="390689785">
                      <w:marLeft w:val="0"/>
                      <w:marRight w:val="0"/>
                      <w:marTop w:val="0"/>
                      <w:marBottom w:val="0"/>
                      <w:divBdr>
                        <w:top w:val="none" w:sz="0" w:space="0" w:color="auto"/>
                        <w:left w:val="none" w:sz="0" w:space="0" w:color="auto"/>
                        <w:bottom w:val="none" w:sz="0" w:space="0" w:color="auto"/>
                        <w:right w:val="none" w:sz="0" w:space="0" w:color="auto"/>
                      </w:divBdr>
                    </w:div>
                  </w:divsChild>
                </w:div>
                <w:div w:id="900487009">
                  <w:marLeft w:val="0"/>
                  <w:marRight w:val="0"/>
                  <w:marTop w:val="0"/>
                  <w:marBottom w:val="0"/>
                  <w:divBdr>
                    <w:top w:val="none" w:sz="0" w:space="0" w:color="auto"/>
                    <w:left w:val="none" w:sz="0" w:space="0" w:color="auto"/>
                    <w:bottom w:val="none" w:sz="0" w:space="0" w:color="auto"/>
                    <w:right w:val="none" w:sz="0" w:space="0" w:color="auto"/>
                  </w:divBdr>
                  <w:divsChild>
                    <w:div w:id="1504398413">
                      <w:marLeft w:val="0"/>
                      <w:marRight w:val="0"/>
                      <w:marTop w:val="0"/>
                      <w:marBottom w:val="0"/>
                      <w:divBdr>
                        <w:top w:val="none" w:sz="0" w:space="0" w:color="auto"/>
                        <w:left w:val="none" w:sz="0" w:space="0" w:color="auto"/>
                        <w:bottom w:val="none" w:sz="0" w:space="0" w:color="auto"/>
                        <w:right w:val="none" w:sz="0" w:space="0" w:color="auto"/>
                      </w:divBdr>
                    </w:div>
                  </w:divsChild>
                </w:div>
                <w:div w:id="426925901">
                  <w:marLeft w:val="0"/>
                  <w:marRight w:val="0"/>
                  <w:marTop w:val="0"/>
                  <w:marBottom w:val="0"/>
                  <w:divBdr>
                    <w:top w:val="none" w:sz="0" w:space="0" w:color="auto"/>
                    <w:left w:val="none" w:sz="0" w:space="0" w:color="auto"/>
                    <w:bottom w:val="none" w:sz="0" w:space="0" w:color="auto"/>
                    <w:right w:val="none" w:sz="0" w:space="0" w:color="auto"/>
                  </w:divBdr>
                  <w:divsChild>
                    <w:div w:id="1127897505">
                      <w:marLeft w:val="0"/>
                      <w:marRight w:val="0"/>
                      <w:marTop w:val="0"/>
                      <w:marBottom w:val="0"/>
                      <w:divBdr>
                        <w:top w:val="none" w:sz="0" w:space="0" w:color="auto"/>
                        <w:left w:val="none" w:sz="0" w:space="0" w:color="auto"/>
                        <w:bottom w:val="none" w:sz="0" w:space="0" w:color="auto"/>
                        <w:right w:val="none" w:sz="0" w:space="0" w:color="auto"/>
                      </w:divBdr>
                    </w:div>
                  </w:divsChild>
                </w:div>
                <w:div w:id="1821143877">
                  <w:marLeft w:val="0"/>
                  <w:marRight w:val="0"/>
                  <w:marTop w:val="0"/>
                  <w:marBottom w:val="0"/>
                  <w:divBdr>
                    <w:top w:val="none" w:sz="0" w:space="0" w:color="auto"/>
                    <w:left w:val="none" w:sz="0" w:space="0" w:color="auto"/>
                    <w:bottom w:val="none" w:sz="0" w:space="0" w:color="auto"/>
                    <w:right w:val="none" w:sz="0" w:space="0" w:color="auto"/>
                  </w:divBdr>
                  <w:divsChild>
                    <w:div w:id="546724489">
                      <w:marLeft w:val="0"/>
                      <w:marRight w:val="0"/>
                      <w:marTop w:val="0"/>
                      <w:marBottom w:val="0"/>
                      <w:divBdr>
                        <w:top w:val="none" w:sz="0" w:space="0" w:color="auto"/>
                        <w:left w:val="none" w:sz="0" w:space="0" w:color="auto"/>
                        <w:bottom w:val="none" w:sz="0" w:space="0" w:color="auto"/>
                        <w:right w:val="none" w:sz="0" w:space="0" w:color="auto"/>
                      </w:divBdr>
                    </w:div>
                  </w:divsChild>
                </w:div>
                <w:div w:id="1121731469">
                  <w:marLeft w:val="0"/>
                  <w:marRight w:val="0"/>
                  <w:marTop w:val="0"/>
                  <w:marBottom w:val="0"/>
                  <w:divBdr>
                    <w:top w:val="none" w:sz="0" w:space="0" w:color="auto"/>
                    <w:left w:val="none" w:sz="0" w:space="0" w:color="auto"/>
                    <w:bottom w:val="none" w:sz="0" w:space="0" w:color="auto"/>
                    <w:right w:val="none" w:sz="0" w:space="0" w:color="auto"/>
                  </w:divBdr>
                  <w:divsChild>
                    <w:div w:id="1306662345">
                      <w:marLeft w:val="0"/>
                      <w:marRight w:val="0"/>
                      <w:marTop w:val="0"/>
                      <w:marBottom w:val="0"/>
                      <w:divBdr>
                        <w:top w:val="none" w:sz="0" w:space="0" w:color="auto"/>
                        <w:left w:val="none" w:sz="0" w:space="0" w:color="auto"/>
                        <w:bottom w:val="none" w:sz="0" w:space="0" w:color="auto"/>
                        <w:right w:val="none" w:sz="0" w:space="0" w:color="auto"/>
                      </w:divBdr>
                    </w:div>
                  </w:divsChild>
                </w:div>
                <w:div w:id="618218040">
                  <w:marLeft w:val="0"/>
                  <w:marRight w:val="0"/>
                  <w:marTop w:val="0"/>
                  <w:marBottom w:val="0"/>
                  <w:divBdr>
                    <w:top w:val="none" w:sz="0" w:space="0" w:color="auto"/>
                    <w:left w:val="none" w:sz="0" w:space="0" w:color="auto"/>
                    <w:bottom w:val="none" w:sz="0" w:space="0" w:color="auto"/>
                    <w:right w:val="none" w:sz="0" w:space="0" w:color="auto"/>
                  </w:divBdr>
                  <w:divsChild>
                    <w:div w:id="163323150">
                      <w:marLeft w:val="0"/>
                      <w:marRight w:val="0"/>
                      <w:marTop w:val="0"/>
                      <w:marBottom w:val="0"/>
                      <w:divBdr>
                        <w:top w:val="none" w:sz="0" w:space="0" w:color="auto"/>
                        <w:left w:val="none" w:sz="0" w:space="0" w:color="auto"/>
                        <w:bottom w:val="none" w:sz="0" w:space="0" w:color="auto"/>
                        <w:right w:val="none" w:sz="0" w:space="0" w:color="auto"/>
                      </w:divBdr>
                    </w:div>
                  </w:divsChild>
                </w:div>
                <w:div w:id="65302657">
                  <w:marLeft w:val="0"/>
                  <w:marRight w:val="0"/>
                  <w:marTop w:val="0"/>
                  <w:marBottom w:val="0"/>
                  <w:divBdr>
                    <w:top w:val="none" w:sz="0" w:space="0" w:color="auto"/>
                    <w:left w:val="none" w:sz="0" w:space="0" w:color="auto"/>
                    <w:bottom w:val="none" w:sz="0" w:space="0" w:color="auto"/>
                    <w:right w:val="none" w:sz="0" w:space="0" w:color="auto"/>
                  </w:divBdr>
                  <w:divsChild>
                    <w:div w:id="1767460176">
                      <w:marLeft w:val="0"/>
                      <w:marRight w:val="0"/>
                      <w:marTop w:val="0"/>
                      <w:marBottom w:val="0"/>
                      <w:divBdr>
                        <w:top w:val="none" w:sz="0" w:space="0" w:color="auto"/>
                        <w:left w:val="none" w:sz="0" w:space="0" w:color="auto"/>
                        <w:bottom w:val="none" w:sz="0" w:space="0" w:color="auto"/>
                        <w:right w:val="none" w:sz="0" w:space="0" w:color="auto"/>
                      </w:divBdr>
                    </w:div>
                  </w:divsChild>
                </w:div>
                <w:div w:id="2006929685">
                  <w:marLeft w:val="0"/>
                  <w:marRight w:val="0"/>
                  <w:marTop w:val="0"/>
                  <w:marBottom w:val="0"/>
                  <w:divBdr>
                    <w:top w:val="none" w:sz="0" w:space="0" w:color="auto"/>
                    <w:left w:val="none" w:sz="0" w:space="0" w:color="auto"/>
                    <w:bottom w:val="none" w:sz="0" w:space="0" w:color="auto"/>
                    <w:right w:val="none" w:sz="0" w:space="0" w:color="auto"/>
                  </w:divBdr>
                  <w:divsChild>
                    <w:div w:id="599146527">
                      <w:marLeft w:val="0"/>
                      <w:marRight w:val="0"/>
                      <w:marTop w:val="0"/>
                      <w:marBottom w:val="0"/>
                      <w:divBdr>
                        <w:top w:val="none" w:sz="0" w:space="0" w:color="auto"/>
                        <w:left w:val="none" w:sz="0" w:space="0" w:color="auto"/>
                        <w:bottom w:val="none" w:sz="0" w:space="0" w:color="auto"/>
                        <w:right w:val="none" w:sz="0" w:space="0" w:color="auto"/>
                      </w:divBdr>
                    </w:div>
                  </w:divsChild>
                </w:div>
                <w:div w:id="509099275">
                  <w:marLeft w:val="0"/>
                  <w:marRight w:val="0"/>
                  <w:marTop w:val="0"/>
                  <w:marBottom w:val="0"/>
                  <w:divBdr>
                    <w:top w:val="none" w:sz="0" w:space="0" w:color="auto"/>
                    <w:left w:val="none" w:sz="0" w:space="0" w:color="auto"/>
                    <w:bottom w:val="none" w:sz="0" w:space="0" w:color="auto"/>
                    <w:right w:val="none" w:sz="0" w:space="0" w:color="auto"/>
                  </w:divBdr>
                  <w:divsChild>
                    <w:div w:id="966277542">
                      <w:marLeft w:val="0"/>
                      <w:marRight w:val="0"/>
                      <w:marTop w:val="0"/>
                      <w:marBottom w:val="0"/>
                      <w:divBdr>
                        <w:top w:val="none" w:sz="0" w:space="0" w:color="auto"/>
                        <w:left w:val="none" w:sz="0" w:space="0" w:color="auto"/>
                        <w:bottom w:val="none" w:sz="0" w:space="0" w:color="auto"/>
                        <w:right w:val="none" w:sz="0" w:space="0" w:color="auto"/>
                      </w:divBdr>
                    </w:div>
                  </w:divsChild>
                </w:div>
                <w:div w:id="1283416647">
                  <w:marLeft w:val="0"/>
                  <w:marRight w:val="0"/>
                  <w:marTop w:val="0"/>
                  <w:marBottom w:val="0"/>
                  <w:divBdr>
                    <w:top w:val="none" w:sz="0" w:space="0" w:color="auto"/>
                    <w:left w:val="none" w:sz="0" w:space="0" w:color="auto"/>
                    <w:bottom w:val="none" w:sz="0" w:space="0" w:color="auto"/>
                    <w:right w:val="none" w:sz="0" w:space="0" w:color="auto"/>
                  </w:divBdr>
                  <w:divsChild>
                    <w:div w:id="1866861974">
                      <w:marLeft w:val="0"/>
                      <w:marRight w:val="0"/>
                      <w:marTop w:val="0"/>
                      <w:marBottom w:val="0"/>
                      <w:divBdr>
                        <w:top w:val="none" w:sz="0" w:space="0" w:color="auto"/>
                        <w:left w:val="none" w:sz="0" w:space="0" w:color="auto"/>
                        <w:bottom w:val="none" w:sz="0" w:space="0" w:color="auto"/>
                        <w:right w:val="none" w:sz="0" w:space="0" w:color="auto"/>
                      </w:divBdr>
                    </w:div>
                  </w:divsChild>
                </w:div>
                <w:div w:id="322900237">
                  <w:marLeft w:val="0"/>
                  <w:marRight w:val="0"/>
                  <w:marTop w:val="0"/>
                  <w:marBottom w:val="0"/>
                  <w:divBdr>
                    <w:top w:val="none" w:sz="0" w:space="0" w:color="auto"/>
                    <w:left w:val="none" w:sz="0" w:space="0" w:color="auto"/>
                    <w:bottom w:val="none" w:sz="0" w:space="0" w:color="auto"/>
                    <w:right w:val="none" w:sz="0" w:space="0" w:color="auto"/>
                  </w:divBdr>
                  <w:divsChild>
                    <w:div w:id="1783760613">
                      <w:marLeft w:val="0"/>
                      <w:marRight w:val="0"/>
                      <w:marTop w:val="0"/>
                      <w:marBottom w:val="0"/>
                      <w:divBdr>
                        <w:top w:val="none" w:sz="0" w:space="0" w:color="auto"/>
                        <w:left w:val="none" w:sz="0" w:space="0" w:color="auto"/>
                        <w:bottom w:val="none" w:sz="0" w:space="0" w:color="auto"/>
                        <w:right w:val="none" w:sz="0" w:space="0" w:color="auto"/>
                      </w:divBdr>
                    </w:div>
                  </w:divsChild>
                </w:div>
                <w:div w:id="1689674765">
                  <w:marLeft w:val="0"/>
                  <w:marRight w:val="0"/>
                  <w:marTop w:val="0"/>
                  <w:marBottom w:val="0"/>
                  <w:divBdr>
                    <w:top w:val="none" w:sz="0" w:space="0" w:color="auto"/>
                    <w:left w:val="none" w:sz="0" w:space="0" w:color="auto"/>
                    <w:bottom w:val="none" w:sz="0" w:space="0" w:color="auto"/>
                    <w:right w:val="none" w:sz="0" w:space="0" w:color="auto"/>
                  </w:divBdr>
                  <w:divsChild>
                    <w:div w:id="996109676">
                      <w:marLeft w:val="0"/>
                      <w:marRight w:val="0"/>
                      <w:marTop w:val="0"/>
                      <w:marBottom w:val="0"/>
                      <w:divBdr>
                        <w:top w:val="none" w:sz="0" w:space="0" w:color="auto"/>
                        <w:left w:val="none" w:sz="0" w:space="0" w:color="auto"/>
                        <w:bottom w:val="none" w:sz="0" w:space="0" w:color="auto"/>
                        <w:right w:val="none" w:sz="0" w:space="0" w:color="auto"/>
                      </w:divBdr>
                    </w:div>
                  </w:divsChild>
                </w:div>
                <w:div w:id="632367417">
                  <w:marLeft w:val="0"/>
                  <w:marRight w:val="0"/>
                  <w:marTop w:val="0"/>
                  <w:marBottom w:val="0"/>
                  <w:divBdr>
                    <w:top w:val="none" w:sz="0" w:space="0" w:color="auto"/>
                    <w:left w:val="none" w:sz="0" w:space="0" w:color="auto"/>
                    <w:bottom w:val="none" w:sz="0" w:space="0" w:color="auto"/>
                    <w:right w:val="none" w:sz="0" w:space="0" w:color="auto"/>
                  </w:divBdr>
                  <w:divsChild>
                    <w:div w:id="1972057766">
                      <w:marLeft w:val="0"/>
                      <w:marRight w:val="0"/>
                      <w:marTop w:val="0"/>
                      <w:marBottom w:val="0"/>
                      <w:divBdr>
                        <w:top w:val="none" w:sz="0" w:space="0" w:color="auto"/>
                        <w:left w:val="none" w:sz="0" w:space="0" w:color="auto"/>
                        <w:bottom w:val="none" w:sz="0" w:space="0" w:color="auto"/>
                        <w:right w:val="none" w:sz="0" w:space="0" w:color="auto"/>
                      </w:divBdr>
                    </w:div>
                  </w:divsChild>
                </w:div>
                <w:div w:id="1203860654">
                  <w:marLeft w:val="0"/>
                  <w:marRight w:val="0"/>
                  <w:marTop w:val="0"/>
                  <w:marBottom w:val="0"/>
                  <w:divBdr>
                    <w:top w:val="none" w:sz="0" w:space="0" w:color="auto"/>
                    <w:left w:val="none" w:sz="0" w:space="0" w:color="auto"/>
                    <w:bottom w:val="none" w:sz="0" w:space="0" w:color="auto"/>
                    <w:right w:val="none" w:sz="0" w:space="0" w:color="auto"/>
                  </w:divBdr>
                  <w:divsChild>
                    <w:div w:id="2096634430">
                      <w:marLeft w:val="0"/>
                      <w:marRight w:val="0"/>
                      <w:marTop w:val="0"/>
                      <w:marBottom w:val="0"/>
                      <w:divBdr>
                        <w:top w:val="none" w:sz="0" w:space="0" w:color="auto"/>
                        <w:left w:val="none" w:sz="0" w:space="0" w:color="auto"/>
                        <w:bottom w:val="none" w:sz="0" w:space="0" w:color="auto"/>
                        <w:right w:val="none" w:sz="0" w:space="0" w:color="auto"/>
                      </w:divBdr>
                    </w:div>
                  </w:divsChild>
                </w:div>
                <w:div w:id="1076170405">
                  <w:marLeft w:val="0"/>
                  <w:marRight w:val="0"/>
                  <w:marTop w:val="0"/>
                  <w:marBottom w:val="0"/>
                  <w:divBdr>
                    <w:top w:val="none" w:sz="0" w:space="0" w:color="auto"/>
                    <w:left w:val="none" w:sz="0" w:space="0" w:color="auto"/>
                    <w:bottom w:val="none" w:sz="0" w:space="0" w:color="auto"/>
                    <w:right w:val="none" w:sz="0" w:space="0" w:color="auto"/>
                  </w:divBdr>
                  <w:divsChild>
                    <w:div w:id="1599554716">
                      <w:marLeft w:val="0"/>
                      <w:marRight w:val="0"/>
                      <w:marTop w:val="0"/>
                      <w:marBottom w:val="0"/>
                      <w:divBdr>
                        <w:top w:val="none" w:sz="0" w:space="0" w:color="auto"/>
                        <w:left w:val="none" w:sz="0" w:space="0" w:color="auto"/>
                        <w:bottom w:val="none" w:sz="0" w:space="0" w:color="auto"/>
                        <w:right w:val="none" w:sz="0" w:space="0" w:color="auto"/>
                      </w:divBdr>
                    </w:div>
                  </w:divsChild>
                </w:div>
                <w:div w:id="810025610">
                  <w:marLeft w:val="0"/>
                  <w:marRight w:val="0"/>
                  <w:marTop w:val="0"/>
                  <w:marBottom w:val="0"/>
                  <w:divBdr>
                    <w:top w:val="none" w:sz="0" w:space="0" w:color="auto"/>
                    <w:left w:val="none" w:sz="0" w:space="0" w:color="auto"/>
                    <w:bottom w:val="none" w:sz="0" w:space="0" w:color="auto"/>
                    <w:right w:val="none" w:sz="0" w:space="0" w:color="auto"/>
                  </w:divBdr>
                  <w:divsChild>
                    <w:div w:id="1535725721">
                      <w:marLeft w:val="0"/>
                      <w:marRight w:val="0"/>
                      <w:marTop w:val="0"/>
                      <w:marBottom w:val="0"/>
                      <w:divBdr>
                        <w:top w:val="none" w:sz="0" w:space="0" w:color="auto"/>
                        <w:left w:val="none" w:sz="0" w:space="0" w:color="auto"/>
                        <w:bottom w:val="none" w:sz="0" w:space="0" w:color="auto"/>
                        <w:right w:val="none" w:sz="0" w:space="0" w:color="auto"/>
                      </w:divBdr>
                    </w:div>
                  </w:divsChild>
                </w:div>
                <w:div w:id="1058363140">
                  <w:marLeft w:val="0"/>
                  <w:marRight w:val="0"/>
                  <w:marTop w:val="0"/>
                  <w:marBottom w:val="0"/>
                  <w:divBdr>
                    <w:top w:val="none" w:sz="0" w:space="0" w:color="auto"/>
                    <w:left w:val="none" w:sz="0" w:space="0" w:color="auto"/>
                    <w:bottom w:val="none" w:sz="0" w:space="0" w:color="auto"/>
                    <w:right w:val="none" w:sz="0" w:space="0" w:color="auto"/>
                  </w:divBdr>
                  <w:divsChild>
                    <w:div w:id="2054573803">
                      <w:marLeft w:val="0"/>
                      <w:marRight w:val="0"/>
                      <w:marTop w:val="0"/>
                      <w:marBottom w:val="0"/>
                      <w:divBdr>
                        <w:top w:val="none" w:sz="0" w:space="0" w:color="auto"/>
                        <w:left w:val="none" w:sz="0" w:space="0" w:color="auto"/>
                        <w:bottom w:val="none" w:sz="0" w:space="0" w:color="auto"/>
                        <w:right w:val="none" w:sz="0" w:space="0" w:color="auto"/>
                      </w:divBdr>
                    </w:div>
                  </w:divsChild>
                </w:div>
                <w:div w:id="1887062896">
                  <w:marLeft w:val="0"/>
                  <w:marRight w:val="0"/>
                  <w:marTop w:val="0"/>
                  <w:marBottom w:val="0"/>
                  <w:divBdr>
                    <w:top w:val="none" w:sz="0" w:space="0" w:color="auto"/>
                    <w:left w:val="none" w:sz="0" w:space="0" w:color="auto"/>
                    <w:bottom w:val="none" w:sz="0" w:space="0" w:color="auto"/>
                    <w:right w:val="none" w:sz="0" w:space="0" w:color="auto"/>
                  </w:divBdr>
                  <w:divsChild>
                    <w:div w:id="1529681344">
                      <w:marLeft w:val="0"/>
                      <w:marRight w:val="0"/>
                      <w:marTop w:val="0"/>
                      <w:marBottom w:val="0"/>
                      <w:divBdr>
                        <w:top w:val="none" w:sz="0" w:space="0" w:color="auto"/>
                        <w:left w:val="none" w:sz="0" w:space="0" w:color="auto"/>
                        <w:bottom w:val="none" w:sz="0" w:space="0" w:color="auto"/>
                        <w:right w:val="none" w:sz="0" w:space="0" w:color="auto"/>
                      </w:divBdr>
                    </w:div>
                  </w:divsChild>
                </w:div>
                <w:div w:id="1469862200">
                  <w:marLeft w:val="0"/>
                  <w:marRight w:val="0"/>
                  <w:marTop w:val="0"/>
                  <w:marBottom w:val="0"/>
                  <w:divBdr>
                    <w:top w:val="none" w:sz="0" w:space="0" w:color="auto"/>
                    <w:left w:val="none" w:sz="0" w:space="0" w:color="auto"/>
                    <w:bottom w:val="none" w:sz="0" w:space="0" w:color="auto"/>
                    <w:right w:val="none" w:sz="0" w:space="0" w:color="auto"/>
                  </w:divBdr>
                  <w:divsChild>
                    <w:div w:id="505360216">
                      <w:marLeft w:val="0"/>
                      <w:marRight w:val="0"/>
                      <w:marTop w:val="0"/>
                      <w:marBottom w:val="0"/>
                      <w:divBdr>
                        <w:top w:val="none" w:sz="0" w:space="0" w:color="auto"/>
                        <w:left w:val="none" w:sz="0" w:space="0" w:color="auto"/>
                        <w:bottom w:val="none" w:sz="0" w:space="0" w:color="auto"/>
                        <w:right w:val="none" w:sz="0" w:space="0" w:color="auto"/>
                      </w:divBdr>
                    </w:div>
                  </w:divsChild>
                </w:div>
                <w:div w:id="32192398">
                  <w:marLeft w:val="0"/>
                  <w:marRight w:val="0"/>
                  <w:marTop w:val="0"/>
                  <w:marBottom w:val="0"/>
                  <w:divBdr>
                    <w:top w:val="none" w:sz="0" w:space="0" w:color="auto"/>
                    <w:left w:val="none" w:sz="0" w:space="0" w:color="auto"/>
                    <w:bottom w:val="none" w:sz="0" w:space="0" w:color="auto"/>
                    <w:right w:val="none" w:sz="0" w:space="0" w:color="auto"/>
                  </w:divBdr>
                  <w:divsChild>
                    <w:div w:id="50351246">
                      <w:marLeft w:val="0"/>
                      <w:marRight w:val="0"/>
                      <w:marTop w:val="0"/>
                      <w:marBottom w:val="0"/>
                      <w:divBdr>
                        <w:top w:val="none" w:sz="0" w:space="0" w:color="auto"/>
                        <w:left w:val="none" w:sz="0" w:space="0" w:color="auto"/>
                        <w:bottom w:val="none" w:sz="0" w:space="0" w:color="auto"/>
                        <w:right w:val="none" w:sz="0" w:space="0" w:color="auto"/>
                      </w:divBdr>
                    </w:div>
                  </w:divsChild>
                </w:div>
                <w:div w:id="486244034">
                  <w:marLeft w:val="0"/>
                  <w:marRight w:val="0"/>
                  <w:marTop w:val="0"/>
                  <w:marBottom w:val="0"/>
                  <w:divBdr>
                    <w:top w:val="none" w:sz="0" w:space="0" w:color="auto"/>
                    <w:left w:val="none" w:sz="0" w:space="0" w:color="auto"/>
                    <w:bottom w:val="none" w:sz="0" w:space="0" w:color="auto"/>
                    <w:right w:val="none" w:sz="0" w:space="0" w:color="auto"/>
                  </w:divBdr>
                  <w:divsChild>
                    <w:div w:id="1732271335">
                      <w:marLeft w:val="0"/>
                      <w:marRight w:val="0"/>
                      <w:marTop w:val="0"/>
                      <w:marBottom w:val="0"/>
                      <w:divBdr>
                        <w:top w:val="none" w:sz="0" w:space="0" w:color="auto"/>
                        <w:left w:val="none" w:sz="0" w:space="0" w:color="auto"/>
                        <w:bottom w:val="none" w:sz="0" w:space="0" w:color="auto"/>
                        <w:right w:val="none" w:sz="0" w:space="0" w:color="auto"/>
                      </w:divBdr>
                    </w:div>
                  </w:divsChild>
                </w:div>
                <w:div w:id="1856337995">
                  <w:marLeft w:val="0"/>
                  <w:marRight w:val="0"/>
                  <w:marTop w:val="0"/>
                  <w:marBottom w:val="0"/>
                  <w:divBdr>
                    <w:top w:val="none" w:sz="0" w:space="0" w:color="auto"/>
                    <w:left w:val="none" w:sz="0" w:space="0" w:color="auto"/>
                    <w:bottom w:val="none" w:sz="0" w:space="0" w:color="auto"/>
                    <w:right w:val="none" w:sz="0" w:space="0" w:color="auto"/>
                  </w:divBdr>
                  <w:divsChild>
                    <w:div w:id="1639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umv.gov.co/portal/estados-financieros/"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emf"/><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49AE4C36-4CC3-4D1E-998C-02A3DE1F3960}">
    <t:Anchor>
      <t:Comment id="1042306916"/>
    </t:Anchor>
    <t:History>
      <t:Event id="{37755507-5DC8-4BA5-9D9D-5F08CA5C7470}" time="2021-08-10T19:32:47.813Z">
        <t:Attribution userId="S::angela.cifuentes@umv.gov.co::b2a87993-dc5f-4507-98bb-1e45f3569ca7" userProvider="AD" userName="Angela Cristina Cifuentes Corredor"/>
        <t:Anchor>
          <t:Comment id="1042306916"/>
        </t:Anchor>
        <t:Create/>
      </t:Event>
      <t:Event id="{B7432400-1289-4734-8321-E7E4D1636881}" time="2021-08-10T19:32:47.813Z">
        <t:Attribution userId="S::angela.cifuentes@umv.gov.co::b2a87993-dc5f-4507-98bb-1e45f3569ca7" userProvider="AD" userName="Angela Cristina Cifuentes Corredor"/>
        <t:Anchor>
          <t:Comment id="1042306916"/>
        </t:Anchor>
        <t:Assign userId="S::christian.medina@umv.gov.co::70459ba0-09af-4d87-80e0-c000193bfc69" userProvider="AD" userName="Christian Medina Fandiño"/>
      </t:Event>
      <t:Event id="{5F06EB1F-F281-4113-86A8-FA71919466DF}" time="2021-08-10T19:32:47.813Z">
        <t:Attribution userId="S::angela.cifuentes@umv.gov.co::b2a87993-dc5f-4507-98bb-1e45f3569ca7" userProvider="AD" userName="Angela Cristina Cifuentes Corredor"/>
        <t:Anchor>
          <t:Comment id="1042306916"/>
        </t:Anchor>
        <t:SetTitle title="@Christian Medina Fandiño Chris por fa tu ayuda para revisar el informe que esté coherente, gracias mil"/>
      </t:Event>
    </t:History>
  </t:Task>
  <t:Task id="{77A94C10-9A56-4492-8A23-2FBA06E6112D}">
    <t:Anchor>
      <t:Comment id="1010124262"/>
    </t:Anchor>
    <t:History>
      <t:Event id="{6C321F80-EC91-44DA-8867-8A102B2D6C4D}" time="2021-08-10T19:34:37.421Z">
        <t:Attribution userId="S::angela.cifuentes@umv.gov.co::b2a87993-dc5f-4507-98bb-1e45f3569ca7" userProvider="AD" userName="Angela Cristina Cifuentes Corredor"/>
        <t:Anchor>
          <t:Comment id="1010124262"/>
        </t:Anchor>
        <t:Create/>
      </t:Event>
      <t:Event id="{F69C2077-CAE9-49DB-8B6A-EC7015AD96AC}" time="2021-08-10T19:34:37.421Z">
        <t:Attribution userId="S::angela.cifuentes@umv.gov.co::b2a87993-dc5f-4507-98bb-1e45f3569ca7" userProvider="AD" userName="Angela Cristina Cifuentes Corredor"/>
        <t:Anchor>
          <t:Comment id="1010124262"/>
        </t:Anchor>
        <t:Assign userId="S::johanna.merchan@umv.gov.co::57663dab-40de-4022-b640-b5a61e1a86b3" userProvider="AD" userName="Johanna Alejandra Merchán Garzón"/>
      </t:Event>
      <t:Event id="{9E0EC34A-986B-4327-8270-3F04399016FE}" time="2021-08-10T19:34:37.421Z">
        <t:Attribution userId="S::angela.cifuentes@umv.gov.co::b2a87993-dc5f-4507-98bb-1e45f3569ca7" userProvider="AD" userName="Angela Cristina Cifuentes Corredor"/>
        <t:Anchor>
          <t:Comment id="1010124262"/>
        </t:Anchor>
        <t:SetTitle title="@Johanna Alejandra Merchán Garzón Alejita porfa ayúdanos a incluir lo pertinente al primer semestre de 2021. mil gracias"/>
      </t:Event>
    </t:History>
  </t:Task>
  <t:Task id="{05678AD4-1CFF-402E-920D-B7D4C387794A}">
    <t:Anchor>
      <t:Comment id="447507995"/>
    </t:Anchor>
    <t:History>
      <t:Event id="{80D90989-000D-4761-A2C1-D656DB2144EF}" time="2021-08-10T19:35:00.042Z">
        <t:Attribution userId="S::angela.cifuentes@umv.gov.co::b2a87993-dc5f-4507-98bb-1e45f3569ca7" userProvider="AD" userName="Angela Cristina Cifuentes Corredor"/>
        <t:Anchor>
          <t:Comment id="447507995"/>
        </t:Anchor>
        <t:Create/>
      </t:Event>
      <t:Event id="{6D466CE6-1D2D-4718-B24E-40BF984A34F2}" time="2021-08-10T19:35:00.042Z">
        <t:Attribution userId="S::angela.cifuentes@umv.gov.co::b2a87993-dc5f-4507-98bb-1e45f3569ca7" userProvider="AD" userName="Angela Cristina Cifuentes Corredor"/>
        <t:Anchor>
          <t:Comment id="447507995"/>
        </t:Anchor>
        <t:Assign userId="S::johanna.merchan@umv.gov.co::57663dab-40de-4022-b640-b5a61e1a86b3" userProvider="AD" userName="Johanna Alejandra Merchán Garzón"/>
      </t:Event>
      <t:Event id="{1F388150-F9B8-41F6-9695-F8C527748F9A}" time="2021-08-10T19:35:00.042Z">
        <t:Attribution userId="S::angela.cifuentes@umv.gov.co::b2a87993-dc5f-4507-98bb-1e45f3569ca7" userProvider="AD" userName="Angela Cristina Cifuentes Corredor"/>
        <t:Anchor>
          <t:Comment id="447507995"/>
        </t:Anchor>
        <t:SetTitle title="@Johanna Alejandra Merchán Garzón Alejita porfa ayúdanos a incluir lo pertinente al primer semestre de 2021. mil gracias"/>
      </t:Event>
    </t:History>
  </t:Task>
  <t:Task id="{B5F58012-8F72-4A55-A8B3-DC0A70549FD9}">
    <t:Anchor>
      <t:Comment id="514336273"/>
    </t:Anchor>
    <t:History>
      <t:Event id="{C1C8F95D-C86C-4D30-B7CF-6E869D3D8D21}" time="2021-08-10T19:35:28.489Z">
        <t:Attribution userId="S::angela.cifuentes@umv.gov.co::b2a87993-dc5f-4507-98bb-1e45f3569ca7" userProvider="AD" userName="Angela Cristina Cifuentes Corredor"/>
        <t:Anchor>
          <t:Comment id="514336273"/>
        </t:Anchor>
        <t:Create/>
      </t:Event>
      <t:Event id="{97C1D139-01A5-4BDD-982C-13705EA77263}" time="2021-08-10T19:35:28.489Z">
        <t:Attribution userId="S::angela.cifuentes@umv.gov.co::b2a87993-dc5f-4507-98bb-1e45f3569ca7" userProvider="AD" userName="Angela Cristina Cifuentes Corredor"/>
        <t:Anchor>
          <t:Comment id="514336273"/>
        </t:Anchor>
        <t:Assign userId="S::johanna.merchan@umv.gov.co::57663dab-40de-4022-b640-b5a61e1a86b3" userProvider="AD" userName="Johanna Alejandra Merchán Garzón"/>
      </t:Event>
      <t:Event id="{D056A988-78F7-4052-9AEF-113115792755}" time="2021-08-10T19:35:28.489Z">
        <t:Attribution userId="S::angela.cifuentes@umv.gov.co::b2a87993-dc5f-4507-98bb-1e45f3569ca7" userProvider="AD" userName="Angela Cristina Cifuentes Corredor"/>
        <t:Anchor>
          <t:Comment id="514336273"/>
        </t:Anchor>
        <t:SetTitle title="@Johanna Alejandra Merchán Garzón Alejita porfa ayúdanos a incluir lo pertinente al primer semestre de 2021. mil gracias"/>
      </t:Event>
    </t:History>
  </t:Task>
  <t:Task id="{665B6766-00BC-4951-BC94-77EA70D8AC08}">
    <t:Anchor>
      <t:Comment id="384225166"/>
    </t:Anchor>
    <t:History>
      <t:Event id="{FD768F87-F4D6-42B2-8B0E-94BED1FB29FA}" time="2021-08-10T19:42:29.16Z">
        <t:Attribution userId="S::angela.cifuentes@umv.gov.co::b2a87993-dc5f-4507-98bb-1e45f3569ca7" userProvider="AD" userName="Angela Cristina Cifuentes Corredor"/>
        <t:Anchor>
          <t:Comment id="384225166"/>
        </t:Anchor>
        <t:Create/>
      </t:Event>
      <t:Event id="{B1963B3C-50E2-4DD9-9835-C88720A78E6B}" time="2021-08-10T19:42:29.16Z">
        <t:Attribution userId="S::angela.cifuentes@umv.gov.co::b2a87993-dc5f-4507-98bb-1e45f3569ca7" userProvider="AD" userName="Angela Cristina Cifuentes Corredor"/>
        <t:Anchor>
          <t:Comment id="384225166"/>
        </t:Anchor>
        <t:Assign userId="S::christian.medina@umv.gov.co::70459ba0-09af-4d87-80e0-c000193bfc69" userProvider="AD" userName="Christian Medina Fandiño"/>
      </t:Event>
      <t:Event id="{B04B012B-34ED-48E6-A1D2-F216511B3CDE}" time="2021-08-10T19:42:29.16Z">
        <t:Attribution userId="S::angela.cifuentes@umv.gov.co::b2a87993-dc5f-4507-98bb-1e45f3569ca7" userProvider="AD" userName="Angela Cristina Cifuentes Corredor"/>
        <t:Anchor>
          <t:Comment id="384225166"/>
        </t:Anchor>
        <t:SetTitle title="@Christian Medina Fandiño Chris igual, este tema con quien lo podemos actualizar"/>
      </t:Event>
      <t:Event id="{CBA1693A-BCE1-432A-B38B-69EB53A7BE05}" time="2021-08-17T15:52:53.137Z">
        <t:Attribution userId="S::angela.cifuentes@umv.gov.co::b2a87993-dc5f-4507-98bb-1e45f3569ca7" userProvider="AD" userName="Angela Cristina Cifuentes Corredor"/>
        <t:Anchor>
          <t:Comment id="1697270167"/>
        </t:Anchor>
        <t:UnassignAll/>
      </t:Event>
      <t:Event id="{C177DB1A-D6DE-470B-94D7-B132E7C22515}" time="2021-08-17T15:52:53.137Z">
        <t:Attribution userId="S::angela.cifuentes@umv.gov.co::b2a87993-dc5f-4507-98bb-1e45f3569ca7" userProvider="AD" userName="Angela Cristina Cifuentes Corredor"/>
        <t:Anchor>
          <t:Comment id="1697270167"/>
        </t:Anchor>
        <t:Assign userId="S::jose.franco@umv.gov.co::f6f8e58a-34c2-419b-9cfe-4498a069631e" userProvider="AD" userName="Jose Fernando Franco Buitrago"/>
      </t:Event>
    </t:History>
  </t:Task>
  <t:Task id="{94E4394F-732F-45A3-B4FC-9611B83CD099}">
    <t:Anchor>
      <t:Comment id="1374550100"/>
    </t:Anchor>
    <t:History>
      <t:Event id="{B91E3B1A-502A-4053-B6F8-8FE797F5D731}" time="2021-08-10T19:43:35.291Z">
        <t:Attribution userId="S::angela.cifuentes@umv.gov.co::b2a87993-dc5f-4507-98bb-1e45f3569ca7" userProvider="AD" userName="Angela Cristina Cifuentes Corredor"/>
        <t:Anchor>
          <t:Comment id="1374550100"/>
        </t:Anchor>
        <t:Create/>
      </t:Event>
      <t:Event id="{1DF845F5-C7AE-4A41-9F5F-56353B8BC046}" time="2021-08-10T19:43:35.291Z">
        <t:Attribution userId="S::angela.cifuentes@umv.gov.co::b2a87993-dc5f-4507-98bb-1e45f3569ca7" userProvider="AD" userName="Angela Cristina Cifuentes Corredor"/>
        <t:Anchor>
          <t:Comment id="1374550100"/>
        </t:Anchor>
        <t:Assign userId="S::christian.medina@umv.gov.co::70459ba0-09af-4d87-80e0-c000193bfc69" userProvider="AD" userName="Christian Medina Fandiño"/>
      </t:Event>
      <t:Event id="{0FCD9D1C-746F-4B78-BF31-0DBB8F23A9C7}" time="2021-08-10T19:43:35.291Z">
        <t:Attribution userId="S::angela.cifuentes@umv.gov.co::b2a87993-dc5f-4507-98bb-1e45f3569ca7" userProvider="AD" userName="Angela Cristina Cifuentes Corredor"/>
        <t:Anchor>
          <t:Comment id="1374550100"/>
        </t:Anchor>
        <t:SetTitle title="@Christian Medina Fandiño Chris este tema es de nosotros?"/>
      </t:Event>
      <t:Event id="{CD3B923E-BB7B-4D3E-831B-9F989FAE8A49}" time="2021-08-17T15:58:04.836Z">
        <t:Attribution userId="S::angela.cifuentes@umv.gov.co::b2a87993-dc5f-4507-98bb-1e45f3569ca7" userProvider="AD" userName="Angela Cristina Cifuentes Corredor"/>
        <t:Anchor>
          <t:Comment id="1929893228"/>
        </t:Anchor>
        <t:UnassignAll/>
      </t:Event>
      <t:Event id="{E2BA372B-5C07-4075-AED7-3E2A152107D5}" time="2021-08-17T15:58:04.836Z">
        <t:Attribution userId="S::angela.cifuentes@umv.gov.co::b2a87993-dc5f-4507-98bb-1e45f3569ca7" userProvider="AD" userName="Angela Cristina Cifuentes Corredor"/>
        <t:Anchor>
          <t:Comment id="1929893228"/>
        </t:Anchor>
        <t:Assign userId="S::juan.cortes@umv.gov.co::6e094595-8ab4-4a98-b879-0269f84bfcac" userProvider="AD" userName="Juan David Cortés Gómez"/>
      </t:Event>
    </t:History>
  </t:Task>
  <t:Task id="{6D312D64-8E4B-4CB2-9399-B83723D0F6F2}">
    <t:Anchor>
      <t:Comment id="513521889"/>
    </t:Anchor>
    <t:History>
      <t:Event id="{8CE10CD1-FE07-4907-BFA6-36155F06775E}" time="2021-08-10T19:44:00.926Z">
        <t:Attribution userId="S::angela.cifuentes@umv.gov.co::b2a87993-dc5f-4507-98bb-1e45f3569ca7" userProvider="AD" userName="Angela Cristina Cifuentes Corredor"/>
        <t:Anchor>
          <t:Comment id="513521889"/>
        </t:Anchor>
        <t:Create/>
      </t:Event>
      <t:Event id="{9CAE43C2-7D3F-4DE9-8647-EF65E01A4C6F}" time="2021-08-10T19:44:00.926Z">
        <t:Attribution userId="S::angela.cifuentes@umv.gov.co::b2a87993-dc5f-4507-98bb-1e45f3569ca7" userProvider="AD" userName="Angela Cristina Cifuentes Corredor"/>
        <t:Anchor>
          <t:Comment id="513521889"/>
        </t:Anchor>
        <t:Assign userId="S::christian.medina@umv.gov.co::70459ba0-09af-4d87-80e0-c000193bfc69" userProvider="AD" userName="Christian Medina Fandiño"/>
      </t:Event>
      <t:Event id="{375EA003-5556-4978-A499-C74A7A0A42CD}" time="2021-08-10T19:44:00.926Z">
        <t:Attribution userId="S::angela.cifuentes@umv.gov.co::b2a87993-dc5f-4507-98bb-1e45f3569ca7" userProvider="AD" userName="Angela Cristina Cifuentes Corredor"/>
        <t:Anchor>
          <t:Comment id="513521889"/>
        </t:Anchor>
        <t:SetTitle title="@Christian Medina Fandiño Chris este tema con a quien se lo pido"/>
      </t:Event>
    </t:History>
  </t:Task>
  <t:Task id="{B334721B-FE36-4575-9D67-F2E4949B3813}">
    <t:Anchor>
      <t:Comment id="1239394681"/>
    </t:Anchor>
    <t:History>
      <t:Event id="{FEAD12F9-7753-4541-974D-8857A2306AEC}" time="2021-08-10T19:46:09.303Z">
        <t:Attribution userId="S::angela.cifuentes@umv.gov.co::b2a87993-dc5f-4507-98bb-1e45f3569ca7" userProvider="AD" userName="Angela Cristina Cifuentes Corredor"/>
        <t:Anchor>
          <t:Comment id="1239394681"/>
        </t:Anchor>
        <t:Create/>
      </t:Event>
      <t:Event id="{47D5B67B-1542-43C3-BDE5-4BA1AA895AB7}" time="2021-08-10T19:46:09.303Z">
        <t:Attribution userId="S::angela.cifuentes@umv.gov.co::b2a87993-dc5f-4507-98bb-1e45f3569ca7" userProvider="AD" userName="Angela Cristina Cifuentes Corredor"/>
        <t:Anchor>
          <t:Comment id="1239394681"/>
        </t:Anchor>
        <t:Assign userId="S::diana.reyes@umv.gov.co::ba5efa93-3ffe-4dc7-8d0a-9976f83b7e48" userProvider="AD" userName="Diana Marcela Del Pilar Reyes Toledo"/>
      </t:Event>
      <t:Event id="{B2C1F63D-489D-48F6-BEFC-3BBD10CEDA7D}" time="2021-08-10T19:46:09.303Z">
        <t:Attribution userId="S::angela.cifuentes@umv.gov.co::b2a87993-dc5f-4507-98bb-1e45f3569ca7" userProvider="AD" userName="Angela Cristina Cifuentes Corredor"/>
        <t:Anchor>
          <t:Comment id="1239394681"/>
        </t:Anchor>
        <t:SetTitle title="@Diana Marcela Del Pilar Reyes Toledo Marce este es la primera versión del informe de rendición de cuentas para revisión y aportes"/>
      </t:Event>
    </t:History>
  </t:Task>
  <t:Task id="{546A63CC-24ED-4954-8B9E-1BF4BF3CC331}">
    <t:Anchor>
      <t:Comment id="1795398873"/>
    </t:Anchor>
    <t:History>
      <t:Event id="{D62BD3AB-9754-4DE0-A38E-979AF3490029}" time="2021-08-17T15:48:03.294Z">
        <t:Attribution userId="S::angela.cifuentes@umv.gov.co::b2a87993-dc5f-4507-98bb-1e45f3569ca7" userProvider="AD" userName="Angela Cristina Cifuentes Corredor"/>
        <t:Anchor>
          <t:Comment id="1139469331"/>
        </t:Anchor>
        <t:Create/>
      </t:Event>
      <t:Event id="{9A55585E-2634-484F-B001-7B1F71A0F323}" time="2021-08-17T15:48:03.294Z">
        <t:Attribution userId="S::angela.cifuentes@umv.gov.co::b2a87993-dc5f-4507-98bb-1e45f3569ca7" userProvider="AD" userName="Angela Cristina Cifuentes Corredor"/>
        <t:Anchor>
          <t:Comment id="1139469331"/>
        </t:Anchor>
        <t:Assign userId="S::juan.lizarazo@umv.gov.co::c7a503dc-e98a-4c1a-ad39-d6a08fa04e17" userProvider="AD" userName="Juan Hernando  Lizarazo Jara"/>
      </t:Event>
      <t:Event id="{B4F2F668-3809-4B7B-8CD8-73CDEF5D0487}" time="2021-08-17T15:48:03.294Z">
        <t:Attribution userId="S::angela.cifuentes@umv.gov.co::b2a87993-dc5f-4507-98bb-1e45f3569ca7" userProvider="AD" userName="Angela Cristina Cifuentes Corredor"/>
        <t:Anchor>
          <t:Comment id="1139469331"/>
        </t:Anchor>
        <t:SetTitle title="@Juan Hernando Lizarazo Jara Don Juan por favor nos puede ayudar a complementar esta información con los datos del 2021 a corte 30 de junio, mil gracias"/>
      </t:Event>
    </t:History>
  </t:Task>
  <t:Task id="{A197B0DC-FB83-4F34-B696-5DD1B3729089}">
    <t:Anchor>
      <t:Comment id="1676660067"/>
    </t:Anchor>
    <t:History>
      <t:Event id="{69C28166-06BD-4EE8-8164-86763ADC86CE}" time="2021-08-17T15:50:12.01Z">
        <t:Attribution userId="S::angela.cifuentes@umv.gov.co::b2a87993-dc5f-4507-98bb-1e45f3569ca7" userProvider="AD" userName="Angela Cristina Cifuentes Corredor"/>
        <t:Anchor>
          <t:Comment id="1217585738"/>
        </t:Anchor>
        <t:Create/>
      </t:Event>
      <t:Event id="{B3973B38-556F-4E88-8986-052D67B10A80}" time="2021-08-17T15:50:12.01Z">
        <t:Attribution userId="S::angela.cifuentes@umv.gov.co::b2a87993-dc5f-4507-98bb-1e45f3569ca7" userProvider="AD" userName="Angela Cristina Cifuentes Corredor"/>
        <t:Anchor>
          <t:Comment id="1217585738"/>
        </t:Anchor>
        <t:Assign userId="S::christian.medina@umv.gov.co::70459ba0-09af-4d87-80e0-c000193bfc69" userProvider="AD" userName="Christian Medina Fandiño"/>
      </t:Event>
      <t:Event id="{6882394C-C972-4C8C-B3D2-D064A16E7663}" time="2021-08-17T15:50:12.01Z">
        <t:Attribution userId="S::angela.cifuentes@umv.gov.co::b2a87993-dc5f-4507-98bb-1e45f3569ca7" userProvider="AD" userName="Angela Cristina Cifuentes Corredor"/>
        <t:Anchor>
          <t:Comment id="1217585738"/>
        </t:Anchor>
        <t:SetTitle title="@Christian Medina Fandiño la idea es actualizar esa información de las medidas tomadas en la Pandemia en este primer semestre a nivel de infraestructura"/>
      </t:Event>
    </t:History>
  </t:Task>
  <t:Task id="{BF9A87A9-68B0-498A-AF64-475DE682A8D3}">
    <t:Anchor>
      <t:Comment id="972308085"/>
    </t:Anchor>
    <t:History>
      <t:Event id="{54891260-E914-4349-9ECE-7B29318ABC3C}" time="2021-08-10T19:43:35.291Z">
        <t:Attribution userId="S::angela.cifuentes@umv.gov.co::b2a87993-dc5f-4507-98bb-1e45f3569ca7" userProvider="AD" userName="Angela Cristina Cifuentes Corredor"/>
        <t:Anchor>
          <t:Comment id="972308085"/>
        </t:Anchor>
        <t:Create/>
      </t:Event>
      <t:Event id="{A043043C-61F1-4C8F-8425-0E0B920EEC5E}" time="2021-08-10T19:43:35.291Z">
        <t:Attribution userId="S::angela.cifuentes@umv.gov.co::b2a87993-dc5f-4507-98bb-1e45f3569ca7" userProvider="AD" userName="Angela Cristina Cifuentes Corredor"/>
        <t:Anchor>
          <t:Comment id="972308085"/>
        </t:Anchor>
        <t:Assign userId="S::christian.medina@umv.gov.co::70459ba0-09af-4d87-80e0-c000193bfc69" userProvider="AD" userName="Christian Medina Fandiño"/>
      </t:Event>
      <t:Event id="{B020BC82-100F-4C7E-9651-29F511E6834C}" time="2021-08-10T19:43:35.291Z">
        <t:Attribution userId="S::angela.cifuentes@umv.gov.co::b2a87993-dc5f-4507-98bb-1e45f3569ca7" userProvider="AD" userName="Angela Cristina Cifuentes Corredor"/>
        <t:Anchor>
          <t:Comment id="972308085"/>
        </t:Anchor>
        <t:SetTitle title="@Christian Medina Fandiño Chris este tema es de nosotros?"/>
      </t:Event>
      <t:Event id="{6E4AC59D-B560-4DA8-9B77-D6B1508C590D}" time="2021-08-17T15:58:04.836Z">
        <t:Attribution userId="S::angela.cifuentes@umv.gov.co::b2a87993-dc5f-4507-98bb-1e45f3569ca7" userProvider="AD" userName="Angela Cristina Cifuentes Corredor"/>
        <t:Anchor>
          <t:Comment id="524688514"/>
        </t:Anchor>
        <t:UnassignAll/>
      </t:Event>
      <t:Event id="{549DF804-0183-4B99-8811-751675A03493}" time="2021-08-17T15:58:04.836Z">
        <t:Attribution userId="S::angela.cifuentes@umv.gov.co::b2a87993-dc5f-4507-98bb-1e45f3569ca7" userProvider="AD" userName="Angela Cristina Cifuentes Corredor"/>
        <t:Anchor>
          <t:Comment id="524688514"/>
        </t:Anchor>
        <t:Assign userId="S::juan.cortes@umv.gov.co::6e094595-8ab4-4a98-b879-0269f84bfcac" userProvider="AD" userName="Juan David Cortés Gómez"/>
      </t:Event>
    </t:History>
  </t:Task>
  <t:Task id="{77807C8B-F25F-476A-B4E5-9529C78E5C0B}">
    <t:Anchor>
      <t:Comment id="42448323"/>
    </t:Anchor>
    <t:History>
      <t:Event id="{3497698C-2D9E-4BF4-AAE7-9309084CAF83}" time="2021-08-10T19:44:00.926Z">
        <t:Attribution userId="S::angela.cifuentes@umv.gov.co::b2a87993-dc5f-4507-98bb-1e45f3569ca7" userProvider="AD" userName="Angela Cristina Cifuentes Corredor"/>
        <t:Anchor>
          <t:Comment id="42448323"/>
        </t:Anchor>
        <t:Create/>
      </t:Event>
      <t:Event id="{FEE0BC7E-D326-402C-AB13-7C9BED7437E7}" time="2021-08-10T19:44:00.926Z">
        <t:Attribution userId="S::angela.cifuentes@umv.gov.co::b2a87993-dc5f-4507-98bb-1e45f3569ca7" userProvider="AD" userName="Angela Cristina Cifuentes Corredor"/>
        <t:Anchor>
          <t:Comment id="42448323"/>
        </t:Anchor>
        <t:Assign userId="S::christian.medina@umv.gov.co::70459ba0-09af-4d87-80e0-c000193bfc69" userProvider="AD" userName="Christian Medina Fandiño"/>
      </t:Event>
      <t:Event id="{FFEA3587-0AB5-49CD-BAA3-3BE6B9067C87}" time="2021-08-10T19:44:00.926Z">
        <t:Attribution userId="S::angela.cifuentes@umv.gov.co::b2a87993-dc5f-4507-98bb-1e45f3569ca7" userProvider="AD" userName="Angela Cristina Cifuentes Corredor"/>
        <t:Anchor>
          <t:Comment id="42448323"/>
        </t:Anchor>
        <t:SetTitle title="@Christian Medina Fandiño Chris este tema con a quien se lo pido"/>
      </t:Event>
    </t:History>
  </t:Task>
</t:Tasks>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0eaac67-e064-433b-ba54-6f78c0f1ecb1">
      <UserInfo>
        <DisplayName>Flor Angela Moreno Paez</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5" ma:contentTypeDescription="Crear nuevo documento." ma:contentTypeScope="" ma:versionID="abfb7f4f6d6478737e93fceff54815ed">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ff47aad7b16f88a2d0e29f209740aa2e"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FCFDD-72DC-4C5A-B6D9-89275C4BCB8D}">
  <ds:schemaRefs>
    <ds:schemaRef ds:uri="http://schemas.microsoft.com/office/2006/metadata/properties"/>
    <ds:schemaRef ds:uri="http://schemas.microsoft.com/office/infopath/2007/PartnerControls"/>
    <ds:schemaRef ds:uri="http://schemas.microsoft.com/sharepoint/v3"/>
    <ds:schemaRef ds:uri="70eaac67-e064-433b-ba54-6f78c0f1ecb1"/>
  </ds:schemaRefs>
</ds:datastoreItem>
</file>

<file path=customXml/itemProps2.xml><?xml version="1.0" encoding="utf-8"?>
<ds:datastoreItem xmlns:ds="http://schemas.openxmlformats.org/officeDocument/2006/customXml" ds:itemID="{ED7D45A2-DF7A-4676-925E-02E1DB5E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680E5-573A-4D22-936B-C18AC54D8407}">
  <ds:schemaRefs>
    <ds:schemaRef ds:uri="http://schemas.microsoft.com/sharepoint/v3/contenttype/forms"/>
  </ds:schemaRefs>
</ds:datastoreItem>
</file>

<file path=customXml/itemProps4.xml><?xml version="1.0" encoding="utf-8"?>
<ds:datastoreItem xmlns:ds="http://schemas.openxmlformats.org/officeDocument/2006/customXml" ds:itemID="{A30571F8-2B98-4CE1-84A3-0EC4EDE5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2318</Words>
  <Characters>12751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Angela Moreno Paez</dc:creator>
  <cp:keywords/>
  <dc:description/>
  <cp:lastModifiedBy>German Hernando Agudelo Cely</cp:lastModifiedBy>
  <cp:revision>3</cp:revision>
  <cp:lastPrinted>2021-08-27T15:57:00Z</cp:lastPrinted>
  <dcterms:created xsi:type="dcterms:W3CDTF">2022-03-04T20:37:00Z</dcterms:created>
  <dcterms:modified xsi:type="dcterms:W3CDTF">2022-03-04T23:19:00Z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ies>
</file>