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2130" w14:textId="77777777" w:rsidR="00B2759F" w:rsidRDefault="00B2759F"/>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2865"/>
        <w:gridCol w:w="2115"/>
      </w:tblGrid>
      <w:tr w:rsidR="004F6435" w:rsidRPr="00695E4B" w14:paraId="00ACC294" w14:textId="77777777" w:rsidTr="004F6435">
        <w:trPr>
          <w:trHeight w:val="256"/>
          <w:jc w:val="center"/>
        </w:trPr>
        <w:tc>
          <w:tcPr>
            <w:tcW w:w="2700" w:type="dxa"/>
          </w:tcPr>
          <w:p w14:paraId="2F2323F5" w14:textId="5B51D6DB" w:rsidR="004F6435" w:rsidRDefault="004F6435" w:rsidP="00A175CD">
            <w:pPr>
              <w:rPr>
                <w:rFonts w:ascii="Arial" w:hAnsi="Arial" w:cs="Arial"/>
                <w:b/>
                <w:sz w:val="18"/>
                <w:szCs w:val="18"/>
              </w:rPr>
            </w:pPr>
            <w:r>
              <w:rPr>
                <w:rFonts w:ascii="Arial" w:hAnsi="Arial" w:cs="Arial"/>
                <w:b/>
                <w:sz w:val="18"/>
                <w:szCs w:val="18"/>
              </w:rPr>
              <w:t>TÍTULO DEL EVENTO O EJERCICIO:</w:t>
            </w:r>
          </w:p>
        </w:tc>
        <w:tc>
          <w:tcPr>
            <w:tcW w:w="8040" w:type="dxa"/>
            <w:gridSpan w:val="3"/>
            <w:vAlign w:val="center"/>
          </w:tcPr>
          <w:p w14:paraId="63F9C94F" w14:textId="2E130ABA" w:rsidR="004F6435" w:rsidRDefault="004F6435" w:rsidP="004F6435">
            <w:pPr>
              <w:rPr>
                <w:rFonts w:ascii="Arial" w:hAnsi="Arial" w:cs="Arial"/>
                <w:b/>
                <w:sz w:val="18"/>
                <w:szCs w:val="18"/>
              </w:rPr>
            </w:pPr>
            <w:r>
              <w:rPr>
                <w:rFonts w:ascii="Arial" w:hAnsi="Arial" w:cs="Arial"/>
                <w:bCs/>
                <w:sz w:val="20"/>
                <w:szCs w:val="20"/>
              </w:rPr>
              <w:t>UMV de puertas abiertas localidad de Usme</w:t>
            </w:r>
          </w:p>
        </w:tc>
      </w:tr>
      <w:tr w:rsidR="00CD0A9C" w:rsidRPr="00695E4B" w14:paraId="2AFFEBED" w14:textId="28A62409" w:rsidTr="00CD0A9C">
        <w:trPr>
          <w:trHeight w:val="256"/>
          <w:jc w:val="center"/>
        </w:trPr>
        <w:tc>
          <w:tcPr>
            <w:tcW w:w="2700" w:type="dxa"/>
          </w:tcPr>
          <w:p w14:paraId="36C4DBEA" w14:textId="77777777" w:rsidR="00B2759F" w:rsidRDefault="00B2759F" w:rsidP="00A175CD">
            <w:pPr>
              <w:rPr>
                <w:rFonts w:ascii="Arial" w:hAnsi="Arial" w:cs="Arial"/>
                <w:b/>
                <w:sz w:val="18"/>
                <w:szCs w:val="18"/>
              </w:rPr>
            </w:pPr>
          </w:p>
          <w:p w14:paraId="48FCF2EB" w14:textId="2E38092D" w:rsidR="00CD0A9C" w:rsidRPr="00695E4B" w:rsidRDefault="00CD0A9C" w:rsidP="00A175CD">
            <w:pPr>
              <w:rPr>
                <w:rFonts w:ascii="Arial" w:hAnsi="Arial" w:cs="Arial"/>
                <w:b/>
                <w:sz w:val="18"/>
                <w:szCs w:val="18"/>
              </w:rPr>
            </w:pPr>
            <w:r w:rsidRPr="00695E4B">
              <w:rPr>
                <w:rFonts w:ascii="Arial" w:hAnsi="Arial" w:cs="Arial"/>
                <w:b/>
                <w:sz w:val="18"/>
                <w:szCs w:val="18"/>
              </w:rPr>
              <w:t>LUGAR DE LA ACTIVIDAD:</w:t>
            </w:r>
          </w:p>
        </w:tc>
        <w:tc>
          <w:tcPr>
            <w:tcW w:w="5925" w:type="dxa"/>
            <w:gridSpan w:val="2"/>
          </w:tcPr>
          <w:p w14:paraId="1EF4EA22" w14:textId="3E7E87BE" w:rsidR="00CD0A9C" w:rsidRPr="00695E4B" w:rsidRDefault="00CD0A9C" w:rsidP="00CD0A9C">
            <w:pPr>
              <w:rPr>
                <w:rFonts w:ascii="Arial" w:hAnsi="Arial" w:cs="Arial"/>
                <w:bCs/>
                <w:sz w:val="20"/>
                <w:szCs w:val="20"/>
              </w:rPr>
            </w:pPr>
          </w:p>
          <w:p w14:paraId="5C5F1E13" w14:textId="1E18FE22" w:rsidR="00CD0A9C" w:rsidRPr="00695E4B" w:rsidRDefault="00B2759F" w:rsidP="00B2759F">
            <w:pPr>
              <w:tabs>
                <w:tab w:val="left" w:pos="1470"/>
              </w:tabs>
              <w:rPr>
                <w:rFonts w:ascii="Arial" w:hAnsi="Arial" w:cs="Arial"/>
                <w:b/>
                <w:sz w:val="20"/>
                <w:szCs w:val="20"/>
              </w:rPr>
            </w:pPr>
            <w:r>
              <w:rPr>
                <w:rFonts w:ascii="Arial" w:hAnsi="Arial" w:cs="Arial"/>
                <w:b/>
                <w:sz w:val="20"/>
                <w:szCs w:val="20"/>
              </w:rPr>
              <w:t>Actividad Virtual a través de la plataforma TEAMS</w:t>
            </w:r>
          </w:p>
        </w:tc>
        <w:tc>
          <w:tcPr>
            <w:tcW w:w="2115" w:type="dxa"/>
          </w:tcPr>
          <w:p w14:paraId="51D59F6B" w14:textId="77777777" w:rsidR="00B2759F" w:rsidRDefault="00B2759F" w:rsidP="00CD0A9C">
            <w:pPr>
              <w:rPr>
                <w:rFonts w:ascii="Arial" w:hAnsi="Arial" w:cs="Arial"/>
                <w:b/>
                <w:sz w:val="18"/>
                <w:szCs w:val="18"/>
              </w:rPr>
            </w:pPr>
          </w:p>
          <w:p w14:paraId="52DF6919" w14:textId="39356E4F" w:rsidR="00CD0A9C" w:rsidRPr="00695E4B" w:rsidRDefault="00CD0A9C" w:rsidP="00CD0A9C">
            <w:pPr>
              <w:rPr>
                <w:rFonts w:ascii="Arial" w:hAnsi="Arial" w:cs="Arial"/>
                <w:b/>
                <w:sz w:val="18"/>
                <w:szCs w:val="18"/>
              </w:rPr>
            </w:pPr>
            <w:r w:rsidRPr="00695E4B">
              <w:rPr>
                <w:rFonts w:ascii="Arial" w:hAnsi="Arial" w:cs="Arial"/>
                <w:b/>
                <w:sz w:val="18"/>
                <w:szCs w:val="18"/>
              </w:rPr>
              <w:t>FECHA</w:t>
            </w:r>
            <w:r w:rsidR="00695E4B" w:rsidRPr="00695E4B">
              <w:rPr>
                <w:rFonts w:ascii="Arial" w:hAnsi="Arial" w:cs="Arial"/>
                <w:b/>
                <w:sz w:val="18"/>
                <w:szCs w:val="18"/>
              </w:rPr>
              <w:t xml:space="preserve"> </w:t>
            </w:r>
            <w:r w:rsidR="00B2759F">
              <w:rPr>
                <w:rFonts w:ascii="Arial" w:hAnsi="Arial" w:cs="Arial"/>
                <w:b/>
                <w:sz w:val="18"/>
                <w:szCs w:val="18"/>
              </w:rPr>
              <w:t>04/05/2021</w:t>
            </w:r>
          </w:p>
          <w:p w14:paraId="08C1355B" w14:textId="04ABFB21" w:rsidR="00CD0A9C" w:rsidRPr="00695E4B" w:rsidRDefault="00CD0A9C" w:rsidP="00CD0A9C">
            <w:pPr>
              <w:rPr>
                <w:rFonts w:ascii="Arial" w:hAnsi="Arial" w:cs="Arial"/>
                <w:b/>
                <w:sz w:val="18"/>
                <w:szCs w:val="18"/>
              </w:rPr>
            </w:pPr>
          </w:p>
        </w:tc>
      </w:tr>
      <w:tr w:rsidR="009D2024" w:rsidRPr="00695E4B" w14:paraId="075DEB1F" w14:textId="77777777" w:rsidTr="00BF47DE">
        <w:trPr>
          <w:trHeight w:val="256"/>
          <w:jc w:val="center"/>
        </w:trPr>
        <w:tc>
          <w:tcPr>
            <w:tcW w:w="2700" w:type="dxa"/>
          </w:tcPr>
          <w:p w14:paraId="794071FD" w14:textId="58BECADF" w:rsidR="009D2024" w:rsidRPr="00695E4B" w:rsidRDefault="009D2024" w:rsidP="00A175CD">
            <w:pPr>
              <w:rPr>
                <w:rFonts w:ascii="Arial" w:hAnsi="Arial" w:cs="Arial"/>
                <w:b/>
                <w:sz w:val="20"/>
                <w:szCs w:val="20"/>
                <w:highlight w:val="yellow"/>
              </w:rPr>
            </w:pPr>
            <w:r w:rsidRPr="00695E4B">
              <w:rPr>
                <w:rFonts w:ascii="Arial" w:hAnsi="Arial" w:cs="Arial"/>
                <w:b/>
                <w:sz w:val="20"/>
                <w:szCs w:val="20"/>
              </w:rPr>
              <w:t>HORA DE INICIO:</w:t>
            </w:r>
          </w:p>
        </w:tc>
        <w:tc>
          <w:tcPr>
            <w:tcW w:w="8040" w:type="dxa"/>
            <w:gridSpan w:val="3"/>
          </w:tcPr>
          <w:p w14:paraId="205210DE" w14:textId="29B41450" w:rsidR="009D2024" w:rsidRPr="00695E4B" w:rsidRDefault="00B2759F" w:rsidP="00CD0A9C">
            <w:pPr>
              <w:rPr>
                <w:rFonts w:ascii="Arial" w:hAnsi="Arial" w:cs="Arial"/>
                <w:b/>
                <w:sz w:val="20"/>
                <w:szCs w:val="20"/>
              </w:rPr>
            </w:pPr>
            <w:r>
              <w:rPr>
                <w:rFonts w:ascii="Arial" w:hAnsi="Arial" w:cs="Arial"/>
                <w:b/>
                <w:sz w:val="20"/>
                <w:szCs w:val="20"/>
              </w:rPr>
              <w:t xml:space="preserve">9:00 AM </w:t>
            </w:r>
          </w:p>
        </w:tc>
      </w:tr>
      <w:tr w:rsidR="009D2024" w:rsidRPr="00695E4B" w14:paraId="7EFD886B" w14:textId="77777777" w:rsidTr="00BF47DE">
        <w:trPr>
          <w:trHeight w:val="256"/>
          <w:jc w:val="center"/>
        </w:trPr>
        <w:tc>
          <w:tcPr>
            <w:tcW w:w="2700" w:type="dxa"/>
          </w:tcPr>
          <w:p w14:paraId="6117D128" w14:textId="2A79A341" w:rsidR="009D2024" w:rsidRPr="00695E4B" w:rsidRDefault="009D2024" w:rsidP="00A175CD">
            <w:pPr>
              <w:rPr>
                <w:rFonts w:ascii="Arial" w:hAnsi="Arial" w:cs="Arial"/>
                <w:b/>
                <w:sz w:val="20"/>
                <w:szCs w:val="20"/>
                <w:highlight w:val="yellow"/>
              </w:rPr>
            </w:pPr>
            <w:r w:rsidRPr="00695E4B">
              <w:rPr>
                <w:rFonts w:ascii="Arial" w:hAnsi="Arial" w:cs="Arial"/>
                <w:b/>
                <w:sz w:val="20"/>
                <w:szCs w:val="20"/>
              </w:rPr>
              <w:t xml:space="preserve">RESPONSABLE DE LA RELATORIA: </w:t>
            </w:r>
          </w:p>
        </w:tc>
        <w:tc>
          <w:tcPr>
            <w:tcW w:w="8040" w:type="dxa"/>
            <w:gridSpan w:val="3"/>
          </w:tcPr>
          <w:p w14:paraId="69BFD28E" w14:textId="27431693" w:rsidR="009D2024" w:rsidRPr="00695E4B" w:rsidRDefault="00B2759F" w:rsidP="00CD0A9C">
            <w:pPr>
              <w:rPr>
                <w:rFonts w:ascii="Arial" w:hAnsi="Arial" w:cs="Arial"/>
                <w:b/>
                <w:sz w:val="20"/>
                <w:szCs w:val="20"/>
              </w:rPr>
            </w:pPr>
            <w:r>
              <w:rPr>
                <w:rFonts w:ascii="Arial" w:hAnsi="Arial" w:cs="Arial"/>
                <w:b/>
                <w:sz w:val="20"/>
                <w:szCs w:val="20"/>
              </w:rPr>
              <w:t xml:space="preserve">José Fernando Franco Buitrago </w:t>
            </w:r>
          </w:p>
        </w:tc>
      </w:tr>
      <w:tr w:rsidR="009D2024" w:rsidRPr="00695E4B" w14:paraId="3FE221E4" w14:textId="77777777" w:rsidTr="00607965">
        <w:trPr>
          <w:trHeight w:val="256"/>
          <w:jc w:val="center"/>
        </w:trPr>
        <w:tc>
          <w:tcPr>
            <w:tcW w:w="2700" w:type="dxa"/>
            <w:tcBorders>
              <w:top w:val="nil"/>
            </w:tcBorders>
          </w:tcPr>
          <w:p w14:paraId="48EFD6F6" w14:textId="10F9A54A" w:rsidR="009D2024" w:rsidRPr="00695E4B" w:rsidRDefault="009D2024" w:rsidP="00A175CD">
            <w:pPr>
              <w:rPr>
                <w:rFonts w:ascii="Arial" w:hAnsi="Arial" w:cs="Arial"/>
                <w:b/>
                <w:sz w:val="20"/>
                <w:szCs w:val="20"/>
              </w:rPr>
            </w:pPr>
            <w:r w:rsidRPr="00695E4B">
              <w:rPr>
                <w:rFonts w:ascii="Arial" w:hAnsi="Arial" w:cs="Arial"/>
                <w:b/>
                <w:sz w:val="20"/>
                <w:szCs w:val="20"/>
              </w:rPr>
              <w:t xml:space="preserve">TEMA: </w:t>
            </w:r>
          </w:p>
        </w:tc>
        <w:tc>
          <w:tcPr>
            <w:tcW w:w="3060" w:type="dxa"/>
          </w:tcPr>
          <w:p w14:paraId="34166EC3" w14:textId="5E0F0626" w:rsidR="009D2024" w:rsidRPr="00695E4B" w:rsidRDefault="003A0884" w:rsidP="00CD0A9C">
            <w:pPr>
              <w:rPr>
                <w:rFonts w:ascii="Arial" w:hAnsi="Arial" w:cs="Arial"/>
                <w:sz w:val="20"/>
                <w:szCs w:val="20"/>
              </w:rPr>
            </w:pPr>
            <w:r>
              <w:rPr>
                <w:rFonts w:ascii="Arial" w:hAnsi="Arial" w:cs="Arial"/>
                <w:sz w:val="20"/>
                <w:szCs w:val="20"/>
              </w:rPr>
              <w:t xml:space="preserve">Dialogo directo entre la ciudadanía y el Directivo Jose Fernando Franco Buitrago. </w:t>
            </w:r>
          </w:p>
        </w:tc>
        <w:tc>
          <w:tcPr>
            <w:tcW w:w="2865" w:type="dxa"/>
          </w:tcPr>
          <w:p w14:paraId="524F9A46" w14:textId="095F0339" w:rsidR="009D2024" w:rsidRPr="00695E4B" w:rsidRDefault="009D2024" w:rsidP="00CD0A9C">
            <w:pPr>
              <w:rPr>
                <w:rFonts w:ascii="Arial" w:hAnsi="Arial" w:cs="Arial"/>
                <w:b/>
                <w:sz w:val="20"/>
                <w:szCs w:val="20"/>
              </w:rPr>
            </w:pPr>
            <w:r w:rsidRPr="00695E4B">
              <w:rPr>
                <w:rFonts w:ascii="Arial" w:hAnsi="Arial" w:cs="Arial"/>
                <w:b/>
                <w:sz w:val="20"/>
                <w:szCs w:val="20"/>
              </w:rPr>
              <w:t>HORA DE FINALIZACIÓN:</w:t>
            </w:r>
          </w:p>
        </w:tc>
        <w:tc>
          <w:tcPr>
            <w:tcW w:w="2115" w:type="dxa"/>
          </w:tcPr>
          <w:p w14:paraId="5BA40F0C" w14:textId="0BAAAACF" w:rsidR="009D2024" w:rsidRPr="00695E4B" w:rsidRDefault="00B2759F" w:rsidP="00CD0A9C">
            <w:pPr>
              <w:rPr>
                <w:rFonts w:ascii="Arial" w:hAnsi="Arial" w:cs="Arial"/>
                <w:b/>
                <w:sz w:val="20"/>
                <w:szCs w:val="20"/>
              </w:rPr>
            </w:pPr>
            <w:r>
              <w:rPr>
                <w:rFonts w:ascii="Arial" w:hAnsi="Arial" w:cs="Arial"/>
                <w:b/>
                <w:sz w:val="20"/>
                <w:szCs w:val="20"/>
              </w:rPr>
              <w:t>1:00 PM</w:t>
            </w:r>
          </w:p>
        </w:tc>
      </w:tr>
      <w:tr w:rsidR="009D2024" w:rsidRPr="00695E4B" w14:paraId="02F78083" w14:textId="7C2C10A2" w:rsidTr="00621CAF">
        <w:trPr>
          <w:trHeight w:val="256"/>
          <w:jc w:val="center"/>
        </w:trPr>
        <w:tc>
          <w:tcPr>
            <w:tcW w:w="10740" w:type="dxa"/>
            <w:gridSpan w:val="4"/>
          </w:tcPr>
          <w:p w14:paraId="4187182E" w14:textId="34A77EAC" w:rsidR="009D2024" w:rsidRPr="00695E4B" w:rsidRDefault="009D2024" w:rsidP="008D34F9">
            <w:pPr>
              <w:rPr>
                <w:rFonts w:ascii="Arial" w:hAnsi="Arial" w:cs="Arial"/>
                <w:b/>
                <w:sz w:val="20"/>
                <w:szCs w:val="20"/>
              </w:rPr>
            </w:pPr>
            <w:r w:rsidRPr="00695E4B">
              <w:rPr>
                <w:rFonts w:ascii="Arial" w:hAnsi="Arial" w:cs="Arial"/>
                <w:b/>
                <w:sz w:val="20"/>
                <w:szCs w:val="20"/>
              </w:rPr>
              <w:t xml:space="preserve">NÚMERO DE ASISTENTES: </w:t>
            </w:r>
            <w:r w:rsidR="00B2759F">
              <w:rPr>
                <w:rFonts w:ascii="Arial" w:hAnsi="Arial" w:cs="Arial"/>
                <w:b/>
                <w:sz w:val="20"/>
                <w:szCs w:val="20"/>
              </w:rPr>
              <w:t xml:space="preserve">41 </w:t>
            </w:r>
          </w:p>
        </w:tc>
      </w:tr>
      <w:tr w:rsidR="009D2024" w:rsidRPr="00695E4B" w14:paraId="584D1D95" w14:textId="77777777" w:rsidTr="00607965">
        <w:trPr>
          <w:trHeight w:val="288"/>
          <w:jc w:val="center"/>
        </w:trPr>
        <w:tc>
          <w:tcPr>
            <w:tcW w:w="10740" w:type="dxa"/>
            <w:gridSpan w:val="4"/>
          </w:tcPr>
          <w:p w14:paraId="74BED70E" w14:textId="7CA36C1E" w:rsidR="009D2024" w:rsidRPr="00695E4B" w:rsidRDefault="009D2024" w:rsidP="007573C3">
            <w:pPr>
              <w:rPr>
                <w:rFonts w:ascii="Arial" w:hAnsi="Arial" w:cs="Arial"/>
                <w:b/>
                <w:sz w:val="20"/>
                <w:szCs w:val="20"/>
              </w:rPr>
            </w:pPr>
            <w:r w:rsidRPr="00695E4B">
              <w:rPr>
                <w:rFonts w:ascii="Arial" w:hAnsi="Arial" w:cs="Arial"/>
                <w:sz w:val="20"/>
                <w:szCs w:val="20"/>
              </w:rPr>
              <w:t>Se anexa base de datos</w:t>
            </w:r>
            <w:r w:rsidRPr="00695E4B">
              <w:rPr>
                <w:rFonts w:ascii="Arial" w:hAnsi="Arial" w:cs="Arial"/>
                <w:color w:val="FF0000"/>
                <w:sz w:val="20"/>
                <w:szCs w:val="20"/>
              </w:rPr>
              <w:t xml:space="preserve"> </w:t>
            </w:r>
            <w:r w:rsidRPr="00695E4B">
              <w:rPr>
                <w:rFonts w:ascii="Arial" w:hAnsi="Arial" w:cs="Arial"/>
                <w:sz w:val="20"/>
                <w:szCs w:val="20"/>
              </w:rPr>
              <w:t>o</w:t>
            </w:r>
            <w:r w:rsidRPr="00695E4B">
              <w:rPr>
                <w:rFonts w:ascii="Arial" w:hAnsi="Arial" w:cs="Arial"/>
                <w:color w:val="FF0000"/>
                <w:sz w:val="20"/>
                <w:szCs w:val="20"/>
              </w:rPr>
              <w:t xml:space="preserve"> </w:t>
            </w:r>
            <w:r w:rsidRPr="00695E4B">
              <w:rPr>
                <w:rFonts w:ascii="Arial" w:hAnsi="Arial" w:cs="Arial"/>
                <w:sz w:val="20"/>
                <w:szCs w:val="20"/>
              </w:rPr>
              <w:t>pantallazos de asistencia (pdf).</w:t>
            </w:r>
          </w:p>
        </w:tc>
      </w:tr>
    </w:tbl>
    <w:p w14:paraId="12DAA1EE" w14:textId="77777777" w:rsidR="00A31400" w:rsidRPr="00695E4B" w:rsidRDefault="00A31400">
      <w:pPr>
        <w:rPr>
          <w:rFonts w:ascii="Arial Narrow" w:hAnsi="Arial Narrow"/>
          <w:b/>
          <w:sz w:val="20"/>
          <w:szCs w:val="20"/>
        </w:rPr>
      </w:pPr>
    </w:p>
    <w:p w14:paraId="68BAE40E" w14:textId="0837E12B" w:rsidR="003E5CFF" w:rsidRPr="004F6435" w:rsidRDefault="004F6435" w:rsidP="004F6435">
      <w:pPr>
        <w:jc w:val="center"/>
        <w:rPr>
          <w:rFonts w:ascii="Arial" w:hAnsi="Arial" w:cs="Arial"/>
          <w:b/>
          <w:bCs/>
          <w:sz w:val="20"/>
          <w:szCs w:val="20"/>
        </w:rPr>
      </w:pPr>
      <w:r>
        <w:rPr>
          <w:rFonts w:ascii="Arial" w:hAnsi="Arial" w:cs="Arial"/>
          <w:b/>
          <w:bCs/>
          <w:sz w:val="20"/>
          <w:szCs w:val="20"/>
        </w:rPr>
        <w:t>Describir de manera general có</w:t>
      </w:r>
      <w:r w:rsidR="003E5CFF" w:rsidRPr="004F6435">
        <w:rPr>
          <w:rFonts w:ascii="Arial" w:hAnsi="Arial" w:cs="Arial"/>
          <w:b/>
          <w:bCs/>
          <w:sz w:val="20"/>
          <w:szCs w:val="20"/>
        </w:rPr>
        <w:t>mo se realizó la coordinación, convocatoria y organización del evento</w:t>
      </w:r>
      <w:r w:rsidR="00C42844" w:rsidRPr="004F6435">
        <w:rPr>
          <w:rFonts w:ascii="Arial" w:hAnsi="Arial" w:cs="Arial"/>
          <w:b/>
          <w:bCs/>
          <w:sz w:val="20"/>
          <w:szCs w:val="20"/>
        </w:rPr>
        <w:t>.</w:t>
      </w:r>
    </w:p>
    <w:p w14:paraId="6EA3C1FA" w14:textId="77777777" w:rsidR="00C42844" w:rsidRDefault="00C42844" w:rsidP="003E5CFF">
      <w:pPr>
        <w:jc w:val="both"/>
        <w:rPr>
          <w:rFonts w:ascii="Arial" w:hAnsi="Arial" w:cs="Arial"/>
          <w:bCs/>
          <w:sz w:val="20"/>
          <w:szCs w:val="20"/>
        </w:rPr>
      </w:pPr>
    </w:p>
    <w:p w14:paraId="05B6AC77" w14:textId="24A5006E" w:rsidR="00B2759F" w:rsidRDefault="00B2759F" w:rsidP="003E5CFF">
      <w:pPr>
        <w:jc w:val="both"/>
        <w:rPr>
          <w:rFonts w:ascii="Arial" w:hAnsi="Arial" w:cs="Arial"/>
          <w:bCs/>
          <w:sz w:val="20"/>
          <w:szCs w:val="20"/>
        </w:rPr>
      </w:pPr>
      <w:r>
        <w:rPr>
          <w:rFonts w:ascii="Arial" w:hAnsi="Arial" w:cs="Arial"/>
          <w:bCs/>
          <w:sz w:val="20"/>
          <w:szCs w:val="20"/>
        </w:rPr>
        <w:t xml:space="preserve">La organización del evento se </w:t>
      </w:r>
      <w:r w:rsidR="00C42844">
        <w:rPr>
          <w:rFonts w:ascii="Arial" w:hAnsi="Arial" w:cs="Arial"/>
          <w:bCs/>
          <w:sz w:val="20"/>
          <w:szCs w:val="20"/>
        </w:rPr>
        <w:t>generó</w:t>
      </w:r>
      <w:r>
        <w:rPr>
          <w:rFonts w:ascii="Arial" w:hAnsi="Arial" w:cs="Arial"/>
          <w:bCs/>
          <w:sz w:val="20"/>
          <w:szCs w:val="20"/>
        </w:rPr>
        <w:t xml:space="preserve"> desde el equipo de gestión social de la gerencia GASA y el equipo de Comunicaciones </w:t>
      </w:r>
      <w:r w:rsidR="00C42844">
        <w:rPr>
          <w:rFonts w:ascii="Arial" w:hAnsi="Arial" w:cs="Arial"/>
          <w:bCs/>
          <w:sz w:val="20"/>
          <w:szCs w:val="20"/>
        </w:rPr>
        <w:t xml:space="preserve">de la Entidad. Se diseño una pieza comunicativa de invitación al espacio “UMV de Puertas abiertas” acompañado de un link de inscripción para la </w:t>
      </w:r>
      <w:r w:rsidR="003A0884">
        <w:rPr>
          <w:rFonts w:ascii="Arial" w:hAnsi="Arial" w:cs="Arial"/>
          <w:bCs/>
          <w:sz w:val="20"/>
          <w:szCs w:val="20"/>
        </w:rPr>
        <w:t>ciudadanía</w:t>
      </w:r>
      <w:r w:rsidR="00C42844">
        <w:rPr>
          <w:rFonts w:ascii="Arial" w:hAnsi="Arial" w:cs="Arial"/>
          <w:bCs/>
          <w:sz w:val="20"/>
          <w:szCs w:val="20"/>
        </w:rPr>
        <w:t xml:space="preserve"> que estuviera interesada en participar del espacio. El grupo de residentes sociales convoc</w:t>
      </w:r>
      <w:r w:rsidR="003A0884">
        <w:rPr>
          <w:rFonts w:ascii="Arial" w:hAnsi="Arial" w:cs="Arial"/>
          <w:bCs/>
          <w:sz w:val="20"/>
          <w:szCs w:val="20"/>
        </w:rPr>
        <w:t>ó</w:t>
      </w:r>
      <w:r w:rsidR="00C42844">
        <w:rPr>
          <w:rFonts w:ascii="Arial" w:hAnsi="Arial" w:cs="Arial"/>
          <w:bCs/>
          <w:sz w:val="20"/>
          <w:szCs w:val="20"/>
        </w:rPr>
        <w:t xml:space="preserve"> a líderes comunitarios a través de correo electrónico, llamadas telefónicas y </w:t>
      </w:r>
      <w:r w:rsidR="003A0884">
        <w:rPr>
          <w:rFonts w:ascii="Arial" w:hAnsi="Arial" w:cs="Arial"/>
          <w:bCs/>
          <w:sz w:val="20"/>
          <w:szCs w:val="20"/>
        </w:rPr>
        <w:t>mensajería directa (</w:t>
      </w:r>
      <w:r w:rsidR="00C42844">
        <w:rPr>
          <w:rFonts w:ascii="Arial" w:hAnsi="Arial" w:cs="Arial"/>
          <w:bCs/>
          <w:sz w:val="20"/>
          <w:szCs w:val="20"/>
        </w:rPr>
        <w:t>WhatsApp</w:t>
      </w:r>
      <w:r w:rsidR="003A0884">
        <w:rPr>
          <w:rFonts w:ascii="Arial" w:hAnsi="Arial" w:cs="Arial"/>
          <w:bCs/>
          <w:sz w:val="20"/>
          <w:szCs w:val="20"/>
        </w:rPr>
        <w:t>); al igual el espacio se difundió por medio de l</w:t>
      </w:r>
      <w:r w:rsidR="004F6435">
        <w:rPr>
          <w:rFonts w:ascii="Arial" w:hAnsi="Arial" w:cs="Arial"/>
          <w:bCs/>
          <w:sz w:val="20"/>
          <w:szCs w:val="20"/>
        </w:rPr>
        <w:t>as redes sociales de la Entidad</w:t>
      </w:r>
      <w:r w:rsidR="00C42844">
        <w:rPr>
          <w:rFonts w:ascii="Arial" w:hAnsi="Arial" w:cs="Arial"/>
          <w:bCs/>
          <w:sz w:val="20"/>
          <w:szCs w:val="20"/>
        </w:rPr>
        <w:t xml:space="preserve">. A partir de esta convocatoria se recibió la inscripción de 64 ciudadanos, los cuales fueron organizados por grupos aproximados de 15 personas para participar del espacio en horarios de 9:00 AM-10:00AM. 10:00AM-11:00AM 11:00AM-12:00 PM </w:t>
      </w:r>
      <w:r w:rsidR="00A6308D">
        <w:rPr>
          <w:rFonts w:ascii="Arial" w:hAnsi="Arial" w:cs="Arial"/>
          <w:bCs/>
          <w:sz w:val="20"/>
          <w:szCs w:val="20"/>
        </w:rPr>
        <w:t xml:space="preserve">12:00PM-1:00 PM; a los ciudadanos inscritos se les envió el link de ingreso a la reunión y el horario correspondiente a través de correo electrónico. </w:t>
      </w:r>
    </w:p>
    <w:p w14:paraId="70AAB774" w14:textId="77777777" w:rsidR="00B2759F" w:rsidRPr="00695E4B" w:rsidRDefault="00B2759F" w:rsidP="003E5CFF">
      <w:pPr>
        <w:jc w:val="both"/>
        <w:rPr>
          <w:rFonts w:ascii="Arial" w:hAnsi="Arial" w:cs="Arial"/>
          <w:bCs/>
          <w:sz w:val="20"/>
          <w:szCs w:val="20"/>
        </w:rPr>
      </w:pPr>
    </w:p>
    <w:p w14:paraId="64CBDE4D" w14:textId="77777777" w:rsidR="003E5CFF" w:rsidRPr="00695E4B" w:rsidRDefault="003E5CFF" w:rsidP="003E5CFF">
      <w:pPr>
        <w:jc w:val="both"/>
        <w:rPr>
          <w:rFonts w:ascii="Calibri" w:hAnsi="Calibri" w:cstheme="minorHAnsi"/>
          <w:b/>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15707" w:rsidRPr="00695E4B" w14:paraId="386B9837" w14:textId="77777777" w:rsidTr="6C12FFF9">
        <w:trPr>
          <w:trHeight w:val="308"/>
          <w:jc w:val="center"/>
        </w:trPr>
        <w:tc>
          <w:tcPr>
            <w:tcW w:w="10773" w:type="dxa"/>
          </w:tcPr>
          <w:p w14:paraId="4DBBDA42" w14:textId="5C3BE18F" w:rsidR="00FF0350" w:rsidRPr="004F6435" w:rsidRDefault="008D59EB" w:rsidP="004B3376">
            <w:pPr>
              <w:pStyle w:val="Prrafodelista"/>
              <w:numPr>
                <w:ilvl w:val="0"/>
                <w:numId w:val="1"/>
              </w:numPr>
              <w:jc w:val="both"/>
              <w:rPr>
                <w:rFonts w:ascii="Arial" w:hAnsi="Arial" w:cs="Arial"/>
                <w:b/>
                <w:bCs/>
                <w:sz w:val="20"/>
                <w:szCs w:val="20"/>
              </w:rPr>
            </w:pPr>
            <w:r w:rsidRPr="004F6435">
              <w:rPr>
                <w:rFonts w:ascii="Arial" w:hAnsi="Arial" w:cs="Arial"/>
                <w:b/>
                <w:bCs/>
                <w:sz w:val="20"/>
                <w:szCs w:val="20"/>
              </w:rPr>
              <w:t xml:space="preserve">Describa la </w:t>
            </w:r>
            <w:r w:rsidR="003E5CFF" w:rsidRPr="004F6435">
              <w:rPr>
                <w:rFonts w:ascii="Arial" w:hAnsi="Arial" w:cs="Arial"/>
                <w:b/>
                <w:bCs/>
                <w:sz w:val="20"/>
                <w:szCs w:val="20"/>
              </w:rPr>
              <w:t>Agenda de la jornada</w:t>
            </w:r>
            <w:r w:rsidR="003B28CB" w:rsidRPr="004F6435">
              <w:rPr>
                <w:rFonts w:ascii="Arial" w:hAnsi="Arial" w:cs="Arial"/>
                <w:b/>
                <w:bCs/>
                <w:sz w:val="20"/>
                <w:szCs w:val="20"/>
              </w:rPr>
              <w:t xml:space="preserve"> de participación ciudadana</w:t>
            </w:r>
            <w:r w:rsidR="00A6308D" w:rsidRPr="004F6435">
              <w:rPr>
                <w:rFonts w:ascii="Arial" w:hAnsi="Arial" w:cs="Arial"/>
                <w:b/>
                <w:bCs/>
                <w:sz w:val="20"/>
                <w:szCs w:val="20"/>
              </w:rPr>
              <w:t>.</w:t>
            </w:r>
          </w:p>
          <w:p w14:paraId="2AF32C34" w14:textId="1295F7B2" w:rsidR="00A6308D" w:rsidRDefault="00A6308D" w:rsidP="00A6308D">
            <w:pPr>
              <w:jc w:val="both"/>
              <w:rPr>
                <w:rFonts w:ascii="Arial" w:hAnsi="Arial" w:cs="Arial"/>
                <w:bCs/>
                <w:sz w:val="20"/>
                <w:szCs w:val="20"/>
              </w:rPr>
            </w:pPr>
            <w:r>
              <w:rPr>
                <w:rFonts w:ascii="Arial" w:hAnsi="Arial" w:cs="Arial"/>
                <w:bCs/>
                <w:sz w:val="20"/>
                <w:szCs w:val="20"/>
              </w:rPr>
              <w:t xml:space="preserve">La </w:t>
            </w:r>
            <w:r w:rsidR="004F6435">
              <w:rPr>
                <w:rFonts w:ascii="Arial" w:hAnsi="Arial" w:cs="Arial"/>
                <w:bCs/>
                <w:sz w:val="20"/>
                <w:szCs w:val="20"/>
              </w:rPr>
              <w:t>agenda del espacio se distribuyó</w:t>
            </w:r>
            <w:r>
              <w:rPr>
                <w:rFonts w:ascii="Arial" w:hAnsi="Arial" w:cs="Arial"/>
                <w:bCs/>
                <w:sz w:val="20"/>
                <w:szCs w:val="20"/>
              </w:rPr>
              <w:t xml:space="preserve"> en cuatro horas, en donde cada hora ingresaron los ciudadanos </w:t>
            </w:r>
            <w:r w:rsidR="00F719FF">
              <w:rPr>
                <w:rFonts w:ascii="Arial" w:hAnsi="Arial" w:cs="Arial"/>
                <w:bCs/>
                <w:sz w:val="20"/>
                <w:szCs w:val="20"/>
              </w:rPr>
              <w:t xml:space="preserve">inscritos </w:t>
            </w:r>
            <w:r w:rsidR="004F6435">
              <w:rPr>
                <w:rFonts w:ascii="Arial" w:hAnsi="Arial" w:cs="Arial"/>
                <w:bCs/>
                <w:sz w:val="20"/>
                <w:szCs w:val="20"/>
              </w:rPr>
              <w:t>previamente</w:t>
            </w:r>
            <w:r>
              <w:rPr>
                <w:rFonts w:ascii="Arial" w:hAnsi="Arial" w:cs="Arial"/>
                <w:bCs/>
                <w:sz w:val="20"/>
                <w:szCs w:val="20"/>
              </w:rPr>
              <w:t xml:space="preserve">: </w:t>
            </w:r>
          </w:p>
          <w:p w14:paraId="736B780B" w14:textId="056506DD" w:rsidR="00A6308D" w:rsidRDefault="00F719FF" w:rsidP="004B3376">
            <w:pPr>
              <w:pStyle w:val="Prrafodelista"/>
              <w:numPr>
                <w:ilvl w:val="0"/>
                <w:numId w:val="2"/>
              </w:numPr>
              <w:jc w:val="both"/>
              <w:rPr>
                <w:rFonts w:ascii="Arial" w:hAnsi="Arial" w:cs="Arial"/>
                <w:bCs/>
                <w:sz w:val="20"/>
                <w:szCs w:val="20"/>
              </w:rPr>
            </w:pPr>
            <w:r>
              <w:rPr>
                <w:rFonts w:ascii="Arial" w:hAnsi="Arial" w:cs="Arial"/>
                <w:bCs/>
                <w:sz w:val="20"/>
                <w:szCs w:val="20"/>
              </w:rPr>
              <w:t>Apertura de la sesión</w:t>
            </w:r>
            <w:r w:rsidR="00A6308D">
              <w:rPr>
                <w:rFonts w:ascii="Arial" w:hAnsi="Arial" w:cs="Arial"/>
                <w:bCs/>
                <w:sz w:val="20"/>
                <w:szCs w:val="20"/>
              </w:rPr>
              <w:t xml:space="preserve"> </w:t>
            </w:r>
            <w:r w:rsidR="003A0884">
              <w:rPr>
                <w:rFonts w:ascii="Arial" w:hAnsi="Arial" w:cs="Arial"/>
                <w:bCs/>
                <w:sz w:val="20"/>
                <w:szCs w:val="20"/>
              </w:rPr>
              <w:t xml:space="preserve">por parte </w:t>
            </w:r>
            <w:r w:rsidR="004F6435">
              <w:rPr>
                <w:rFonts w:ascii="Arial" w:hAnsi="Arial" w:cs="Arial"/>
                <w:bCs/>
                <w:sz w:val="20"/>
                <w:szCs w:val="20"/>
              </w:rPr>
              <w:t xml:space="preserve">del </w:t>
            </w:r>
            <w:r w:rsidR="00A6308D">
              <w:rPr>
                <w:rFonts w:ascii="Arial" w:hAnsi="Arial" w:cs="Arial"/>
                <w:bCs/>
                <w:sz w:val="20"/>
                <w:szCs w:val="20"/>
              </w:rPr>
              <w:t>directivo Jose Fernando Franco Buitrago gerente Ambiental, Social y de atención al usuario</w:t>
            </w:r>
            <w:r w:rsidR="003A0884">
              <w:rPr>
                <w:rFonts w:ascii="Arial" w:hAnsi="Arial" w:cs="Arial"/>
                <w:bCs/>
                <w:sz w:val="20"/>
                <w:szCs w:val="20"/>
              </w:rPr>
              <w:t xml:space="preserve"> de la UAERMV</w:t>
            </w:r>
            <w:r w:rsidR="00A6308D">
              <w:rPr>
                <w:rFonts w:ascii="Arial" w:hAnsi="Arial" w:cs="Arial"/>
                <w:bCs/>
                <w:sz w:val="20"/>
                <w:szCs w:val="20"/>
              </w:rPr>
              <w:t>, quien da a conocer el objetivo del espacio de participación.</w:t>
            </w:r>
            <w:r>
              <w:rPr>
                <w:rFonts w:ascii="Arial" w:hAnsi="Arial" w:cs="Arial"/>
                <w:bCs/>
                <w:sz w:val="20"/>
                <w:szCs w:val="20"/>
              </w:rPr>
              <w:t xml:space="preserve"> (Reiterándola cada hora) </w:t>
            </w:r>
          </w:p>
          <w:p w14:paraId="59233A15" w14:textId="64450DC4" w:rsidR="004B3376" w:rsidRDefault="004B3376" w:rsidP="004B3376">
            <w:pPr>
              <w:pStyle w:val="Prrafodelista"/>
              <w:numPr>
                <w:ilvl w:val="0"/>
                <w:numId w:val="2"/>
              </w:numPr>
              <w:jc w:val="both"/>
              <w:rPr>
                <w:rFonts w:ascii="Arial" w:hAnsi="Arial" w:cs="Arial"/>
                <w:bCs/>
                <w:sz w:val="20"/>
                <w:szCs w:val="20"/>
              </w:rPr>
            </w:pPr>
            <w:r>
              <w:rPr>
                <w:rFonts w:ascii="Arial" w:hAnsi="Arial" w:cs="Arial"/>
                <w:bCs/>
                <w:sz w:val="20"/>
                <w:szCs w:val="20"/>
              </w:rPr>
              <w:t>Inicio del dialogo abierto</w:t>
            </w:r>
            <w:r w:rsidR="00F719FF">
              <w:rPr>
                <w:rFonts w:ascii="Arial" w:hAnsi="Arial" w:cs="Arial"/>
                <w:bCs/>
                <w:sz w:val="20"/>
                <w:szCs w:val="20"/>
              </w:rPr>
              <w:t xml:space="preserve"> (Pregunta/ Respuesta)</w:t>
            </w:r>
            <w:r>
              <w:rPr>
                <w:rFonts w:ascii="Arial" w:hAnsi="Arial" w:cs="Arial"/>
                <w:bCs/>
                <w:sz w:val="20"/>
                <w:szCs w:val="20"/>
              </w:rPr>
              <w:t xml:space="preserve"> entre la comunidad y el directivo Jose Fernando Franco Buitrago, acompañado del Ingeniero Jarrison Murcia líder funcional del SIGMA. </w:t>
            </w:r>
          </w:p>
          <w:p w14:paraId="5162C03E" w14:textId="515A9864" w:rsidR="00F719FF" w:rsidRDefault="00F719FF" w:rsidP="004B3376">
            <w:pPr>
              <w:pStyle w:val="Prrafodelista"/>
              <w:numPr>
                <w:ilvl w:val="0"/>
                <w:numId w:val="2"/>
              </w:numPr>
              <w:jc w:val="both"/>
              <w:rPr>
                <w:rFonts w:ascii="Arial" w:hAnsi="Arial" w:cs="Arial"/>
                <w:bCs/>
                <w:sz w:val="20"/>
                <w:szCs w:val="20"/>
              </w:rPr>
            </w:pPr>
            <w:r>
              <w:rPr>
                <w:rFonts w:ascii="Arial" w:hAnsi="Arial" w:cs="Arial"/>
                <w:bCs/>
                <w:sz w:val="20"/>
                <w:szCs w:val="20"/>
              </w:rPr>
              <w:t>Cierre de la Jornada de “UMV de Puertas Abiertas”</w:t>
            </w:r>
          </w:p>
          <w:p w14:paraId="1906E428" w14:textId="259B3137" w:rsidR="00FF0350" w:rsidRPr="00695E4B" w:rsidRDefault="00FF0350" w:rsidP="00270C63">
            <w:pPr>
              <w:pStyle w:val="Prrafodelista"/>
              <w:ind w:left="420"/>
              <w:jc w:val="both"/>
              <w:rPr>
                <w:rFonts w:ascii="Arial" w:hAnsi="Arial" w:cs="Arial"/>
                <w:bCs/>
                <w:sz w:val="20"/>
                <w:szCs w:val="20"/>
              </w:rPr>
            </w:pPr>
          </w:p>
        </w:tc>
      </w:tr>
      <w:tr w:rsidR="003E5CFF" w:rsidRPr="00695E4B" w14:paraId="22D20A19" w14:textId="77777777" w:rsidTr="6C12FFF9">
        <w:trPr>
          <w:trHeight w:val="308"/>
          <w:jc w:val="center"/>
        </w:trPr>
        <w:tc>
          <w:tcPr>
            <w:tcW w:w="10773" w:type="dxa"/>
          </w:tcPr>
          <w:p w14:paraId="2FA26579" w14:textId="7BA7F228" w:rsidR="003E5CFF" w:rsidRPr="004F6435" w:rsidRDefault="003E5CFF" w:rsidP="004B3376">
            <w:pPr>
              <w:pStyle w:val="Prrafodelista"/>
              <w:numPr>
                <w:ilvl w:val="0"/>
                <w:numId w:val="1"/>
              </w:numPr>
              <w:jc w:val="both"/>
              <w:rPr>
                <w:rFonts w:ascii="Arial" w:hAnsi="Arial" w:cs="Arial"/>
                <w:b/>
                <w:bCs/>
                <w:sz w:val="20"/>
                <w:szCs w:val="20"/>
              </w:rPr>
            </w:pPr>
            <w:r w:rsidRPr="004F6435">
              <w:rPr>
                <w:rFonts w:ascii="Arial" w:hAnsi="Arial" w:cs="Arial"/>
                <w:b/>
                <w:bCs/>
                <w:sz w:val="20"/>
                <w:szCs w:val="20"/>
              </w:rPr>
              <w:t xml:space="preserve">Metodología utilizada para el desarrollo del </w:t>
            </w:r>
            <w:r w:rsidR="003B28CB" w:rsidRPr="004F6435">
              <w:rPr>
                <w:rFonts w:ascii="Arial" w:hAnsi="Arial" w:cs="Arial"/>
                <w:b/>
                <w:bCs/>
                <w:sz w:val="20"/>
                <w:szCs w:val="20"/>
              </w:rPr>
              <w:t>espacio de participación ciudadana</w:t>
            </w:r>
            <w:r w:rsidRPr="004F6435">
              <w:rPr>
                <w:rFonts w:ascii="Arial" w:hAnsi="Arial" w:cs="Arial"/>
                <w:b/>
                <w:bCs/>
                <w:sz w:val="20"/>
                <w:szCs w:val="20"/>
              </w:rPr>
              <w:t xml:space="preserve">; por ejemplo, refiérase a mesas de trabajo, presentaciones magistrales, </w:t>
            </w:r>
            <w:r w:rsidR="002E2CD3" w:rsidRPr="004F6435">
              <w:rPr>
                <w:rFonts w:ascii="Arial" w:hAnsi="Arial" w:cs="Arial"/>
                <w:b/>
                <w:bCs/>
                <w:sz w:val="20"/>
                <w:szCs w:val="20"/>
              </w:rPr>
              <w:t>entre otros</w:t>
            </w:r>
            <w:r w:rsidR="009D2024" w:rsidRPr="004F6435">
              <w:rPr>
                <w:rFonts w:ascii="Arial" w:hAnsi="Arial" w:cs="Arial"/>
                <w:b/>
                <w:bCs/>
                <w:sz w:val="20"/>
                <w:szCs w:val="20"/>
              </w:rPr>
              <w:t>.</w:t>
            </w:r>
            <w:r w:rsidRPr="004F6435">
              <w:rPr>
                <w:rFonts w:ascii="Arial" w:hAnsi="Arial" w:cs="Arial"/>
                <w:b/>
                <w:bCs/>
                <w:sz w:val="20"/>
                <w:szCs w:val="20"/>
              </w:rPr>
              <w:t>):</w:t>
            </w:r>
          </w:p>
          <w:p w14:paraId="7501EB5A" w14:textId="531F35DA" w:rsidR="004C2C7B" w:rsidRPr="00695E4B" w:rsidRDefault="004C2C7B" w:rsidP="004C2C7B">
            <w:pPr>
              <w:pStyle w:val="Prrafodelista"/>
              <w:jc w:val="both"/>
              <w:rPr>
                <w:rFonts w:ascii="Arial" w:hAnsi="Arial" w:cs="Arial"/>
                <w:bCs/>
                <w:sz w:val="20"/>
                <w:szCs w:val="20"/>
              </w:rPr>
            </w:pPr>
            <w:r w:rsidRPr="004C2C7B">
              <w:rPr>
                <w:rFonts w:ascii="Arial" w:hAnsi="Arial" w:cs="Arial"/>
                <w:bCs/>
                <w:sz w:val="20"/>
                <w:szCs w:val="20"/>
              </w:rPr>
              <w:t>El espacio de participación ciudadana denominado “UMV de puertas Abiertas” se desarrolló a través un dialogo    directo y abierto entre la ciudadanía y altos funcionarios de la entidad, en esta oportunidad el Gerente de Atención Ambiental Social y de Atención al Usuario y el Director general de la UAERMV, durante cuatro (4) horas ininterrumpidas</w:t>
            </w:r>
            <w:r w:rsidR="004F6435">
              <w:rPr>
                <w:rFonts w:ascii="Arial" w:hAnsi="Arial" w:cs="Arial"/>
                <w:bCs/>
                <w:sz w:val="20"/>
                <w:szCs w:val="20"/>
              </w:rPr>
              <w:t xml:space="preserve"> atendieron a</w:t>
            </w:r>
            <w:r w:rsidRPr="004C2C7B">
              <w:rPr>
                <w:rFonts w:ascii="Arial" w:hAnsi="Arial" w:cs="Arial"/>
                <w:bCs/>
                <w:sz w:val="20"/>
                <w:szCs w:val="20"/>
              </w:rPr>
              <w:t xml:space="preserve"> </w:t>
            </w:r>
            <w:r>
              <w:rPr>
                <w:rFonts w:ascii="Arial" w:hAnsi="Arial" w:cs="Arial"/>
                <w:bCs/>
                <w:sz w:val="20"/>
                <w:szCs w:val="20"/>
              </w:rPr>
              <w:t>los ciudadanos</w:t>
            </w:r>
            <w:r w:rsidR="004F6435">
              <w:rPr>
                <w:rFonts w:ascii="Arial" w:hAnsi="Arial" w:cs="Arial"/>
                <w:bCs/>
                <w:sz w:val="20"/>
                <w:szCs w:val="20"/>
              </w:rPr>
              <w:t xml:space="preserve"> que</w:t>
            </w:r>
            <w:r>
              <w:rPr>
                <w:rFonts w:ascii="Arial" w:hAnsi="Arial" w:cs="Arial"/>
                <w:bCs/>
                <w:sz w:val="20"/>
                <w:szCs w:val="20"/>
              </w:rPr>
              <w:t xml:space="preserve"> presentaron sus inquietudes y/o solicitudes con un orden para el uso de la palabra, e inme</w:t>
            </w:r>
            <w:r w:rsidR="004F6435">
              <w:rPr>
                <w:rFonts w:ascii="Arial" w:hAnsi="Arial" w:cs="Arial"/>
                <w:bCs/>
                <w:sz w:val="20"/>
                <w:szCs w:val="20"/>
              </w:rPr>
              <w:t>diatamente el directivo presentó</w:t>
            </w:r>
            <w:r>
              <w:rPr>
                <w:rFonts w:ascii="Arial" w:hAnsi="Arial" w:cs="Arial"/>
                <w:bCs/>
                <w:sz w:val="20"/>
                <w:szCs w:val="20"/>
              </w:rPr>
              <w:t xml:space="preserve"> una respuesta con un apoyo técnico por parte del líder funcional del SIGMA.</w:t>
            </w:r>
          </w:p>
          <w:p w14:paraId="1C5FD098" w14:textId="03C0CC1D" w:rsidR="00F719FF" w:rsidRPr="00695E4B" w:rsidRDefault="00F719FF" w:rsidP="00F719FF">
            <w:pPr>
              <w:jc w:val="both"/>
              <w:rPr>
                <w:rFonts w:ascii="Arial" w:hAnsi="Arial" w:cs="Arial"/>
                <w:bCs/>
                <w:sz w:val="20"/>
                <w:szCs w:val="20"/>
              </w:rPr>
            </w:pPr>
          </w:p>
        </w:tc>
      </w:tr>
      <w:tr w:rsidR="00B95DCB" w:rsidRPr="00695E4B" w14:paraId="0CDF3A47" w14:textId="77777777" w:rsidTr="6C12FFF9">
        <w:trPr>
          <w:trHeight w:val="561"/>
          <w:jc w:val="center"/>
        </w:trPr>
        <w:tc>
          <w:tcPr>
            <w:tcW w:w="10773" w:type="dxa"/>
          </w:tcPr>
          <w:p w14:paraId="22C5110B" w14:textId="7B4EF3F3" w:rsidR="00FF0350" w:rsidRPr="004F6435" w:rsidRDefault="00B95DCB" w:rsidP="004B3376">
            <w:pPr>
              <w:pStyle w:val="Prrafodelista"/>
              <w:numPr>
                <w:ilvl w:val="0"/>
                <w:numId w:val="1"/>
              </w:numPr>
              <w:jc w:val="both"/>
              <w:rPr>
                <w:rFonts w:ascii="Arial" w:hAnsi="Arial" w:cs="Arial"/>
                <w:b/>
                <w:bCs/>
                <w:sz w:val="20"/>
                <w:szCs w:val="20"/>
              </w:rPr>
            </w:pPr>
            <w:r w:rsidRPr="004F6435">
              <w:rPr>
                <w:rFonts w:ascii="Arial" w:hAnsi="Arial" w:cs="Arial"/>
                <w:b/>
                <w:bCs/>
                <w:sz w:val="20"/>
                <w:szCs w:val="20"/>
              </w:rPr>
              <w:t xml:space="preserve">Enuncie los principales temas o asuntos presentados en el </w:t>
            </w:r>
            <w:r w:rsidR="002E2CD3" w:rsidRPr="004F6435">
              <w:rPr>
                <w:rFonts w:ascii="Arial" w:hAnsi="Arial" w:cs="Arial"/>
                <w:b/>
                <w:bCs/>
                <w:sz w:val="20"/>
                <w:szCs w:val="20"/>
              </w:rPr>
              <w:t xml:space="preserve">espacio </w:t>
            </w:r>
            <w:r w:rsidR="003B28CB" w:rsidRPr="004F6435">
              <w:rPr>
                <w:rFonts w:ascii="Arial" w:hAnsi="Arial" w:cs="Arial"/>
                <w:b/>
                <w:bCs/>
                <w:sz w:val="20"/>
                <w:szCs w:val="20"/>
              </w:rPr>
              <w:t>participación ciudadana:</w:t>
            </w:r>
          </w:p>
          <w:p w14:paraId="6219A516" w14:textId="755B22DF" w:rsidR="00FF0350" w:rsidRPr="00695E4B" w:rsidRDefault="00FC75DD" w:rsidP="00EE70AC">
            <w:pPr>
              <w:pStyle w:val="Prrafodelista"/>
              <w:jc w:val="both"/>
              <w:rPr>
                <w:rFonts w:ascii="Arial" w:hAnsi="Arial" w:cs="Arial"/>
                <w:bCs/>
                <w:sz w:val="20"/>
                <w:szCs w:val="20"/>
              </w:rPr>
            </w:pPr>
            <w:r>
              <w:rPr>
                <w:rFonts w:ascii="Arial" w:hAnsi="Arial" w:cs="Arial"/>
                <w:bCs/>
                <w:sz w:val="20"/>
                <w:szCs w:val="20"/>
              </w:rPr>
              <w:t>Los principales temas que se presentaron durante el espacio de participación</w:t>
            </w:r>
            <w:r w:rsidR="00332E61">
              <w:rPr>
                <w:rFonts w:ascii="Arial" w:hAnsi="Arial" w:cs="Arial"/>
                <w:bCs/>
                <w:sz w:val="20"/>
                <w:szCs w:val="20"/>
              </w:rPr>
              <w:t>,</w:t>
            </w:r>
            <w:r>
              <w:rPr>
                <w:rFonts w:ascii="Arial" w:hAnsi="Arial" w:cs="Arial"/>
                <w:bCs/>
                <w:sz w:val="20"/>
                <w:szCs w:val="20"/>
              </w:rPr>
              <w:t xml:space="preserve"> se relacionaron con la solicitud de priorización e intervención de segmentos viales </w:t>
            </w:r>
            <w:r w:rsidR="00332E61">
              <w:rPr>
                <w:rFonts w:ascii="Arial" w:hAnsi="Arial" w:cs="Arial"/>
                <w:bCs/>
                <w:sz w:val="20"/>
                <w:szCs w:val="20"/>
              </w:rPr>
              <w:t>específicos que presentaron cada uno de los asistentes</w:t>
            </w:r>
            <w:r w:rsidR="004C2C7B">
              <w:rPr>
                <w:rFonts w:ascii="Arial" w:hAnsi="Arial" w:cs="Arial"/>
                <w:bCs/>
                <w:sz w:val="20"/>
                <w:szCs w:val="20"/>
              </w:rPr>
              <w:t xml:space="preserve"> de la actividad “UMV de puertas Abiertas</w:t>
            </w:r>
            <w:r w:rsidR="00332E61">
              <w:rPr>
                <w:rFonts w:ascii="Arial" w:hAnsi="Arial" w:cs="Arial"/>
                <w:bCs/>
                <w:sz w:val="20"/>
                <w:szCs w:val="20"/>
              </w:rPr>
              <w:t>”.</w:t>
            </w:r>
          </w:p>
        </w:tc>
      </w:tr>
      <w:tr w:rsidR="00B95DCB" w:rsidRPr="00695E4B" w14:paraId="544E39CE" w14:textId="77777777" w:rsidTr="6C12FFF9">
        <w:trPr>
          <w:trHeight w:val="569"/>
          <w:jc w:val="center"/>
        </w:trPr>
        <w:tc>
          <w:tcPr>
            <w:tcW w:w="10773" w:type="dxa"/>
          </w:tcPr>
          <w:p w14:paraId="0B67EF66" w14:textId="561A38A0" w:rsidR="00B95DCB" w:rsidRPr="004F6435" w:rsidRDefault="00B95DCB" w:rsidP="004B3376">
            <w:pPr>
              <w:pStyle w:val="Prrafodelista"/>
              <w:numPr>
                <w:ilvl w:val="0"/>
                <w:numId w:val="1"/>
              </w:numPr>
              <w:jc w:val="both"/>
              <w:rPr>
                <w:rFonts w:ascii="Arial" w:hAnsi="Arial" w:cs="Arial"/>
                <w:b/>
                <w:bCs/>
                <w:sz w:val="20"/>
                <w:szCs w:val="20"/>
              </w:rPr>
            </w:pPr>
            <w:r w:rsidRPr="004F6435">
              <w:rPr>
                <w:rFonts w:ascii="Arial" w:hAnsi="Arial" w:cs="Arial"/>
                <w:b/>
                <w:bCs/>
                <w:sz w:val="20"/>
                <w:szCs w:val="20"/>
              </w:rPr>
              <w:lastRenderedPageBreak/>
              <w:t xml:space="preserve">Enuncie las inquietudes, observaciones o propuestas planteadas por los ciudadanos durante el </w:t>
            </w:r>
            <w:r w:rsidR="002E2CD3" w:rsidRPr="004F6435">
              <w:rPr>
                <w:rFonts w:ascii="Arial" w:hAnsi="Arial" w:cs="Arial"/>
                <w:b/>
                <w:bCs/>
                <w:sz w:val="20"/>
                <w:szCs w:val="20"/>
              </w:rPr>
              <w:t xml:space="preserve">espacio de </w:t>
            </w:r>
            <w:r w:rsidR="003B28CB" w:rsidRPr="004F6435">
              <w:rPr>
                <w:rFonts w:ascii="Arial" w:hAnsi="Arial" w:cs="Arial"/>
                <w:b/>
                <w:bCs/>
                <w:sz w:val="20"/>
                <w:szCs w:val="20"/>
              </w:rPr>
              <w:t xml:space="preserve">participación </w:t>
            </w:r>
            <w:r w:rsidR="00F014B5" w:rsidRPr="004F6435">
              <w:rPr>
                <w:rFonts w:ascii="Arial" w:hAnsi="Arial" w:cs="Arial"/>
                <w:b/>
                <w:bCs/>
                <w:sz w:val="20"/>
                <w:szCs w:val="20"/>
              </w:rPr>
              <w:t>(referentes a la entidad)</w:t>
            </w:r>
            <w:r w:rsidR="002E2CD3" w:rsidRPr="004F6435">
              <w:rPr>
                <w:rFonts w:ascii="Arial" w:hAnsi="Arial" w:cs="Arial"/>
                <w:b/>
                <w:bCs/>
                <w:sz w:val="20"/>
                <w:szCs w:val="20"/>
              </w:rPr>
              <w:t>:</w:t>
            </w:r>
          </w:p>
          <w:p w14:paraId="46FB3FE5" w14:textId="139BE01A" w:rsidR="004C2C7B" w:rsidRDefault="00035957" w:rsidP="00035957">
            <w:pPr>
              <w:pStyle w:val="Prrafodelista"/>
              <w:numPr>
                <w:ilvl w:val="0"/>
                <w:numId w:val="3"/>
              </w:numPr>
              <w:jc w:val="both"/>
              <w:rPr>
                <w:rFonts w:ascii="Arial" w:hAnsi="Arial" w:cs="Arial"/>
                <w:bCs/>
                <w:sz w:val="20"/>
                <w:szCs w:val="20"/>
              </w:rPr>
            </w:pPr>
            <w:r>
              <w:rPr>
                <w:rFonts w:ascii="Arial" w:hAnsi="Arial" w:cs="Arial"/>
                <w:bCs/>
                <w:sz w:val="20"/>
                <w:szCs w:val="20"/>
              </w:rPr>
              <w:t>Yanira Huertas: Menciona las vías pendientes por pavimentar cerca a la quebrada Olla del Ramo.</w:t>
            </w:r>
          </w:p>
          <w:p w14:paraId="5DF113F8" w14:textId="21980706" w:rsidR="009F42C7" w:rsidRDefault="009F42C7" w:rsidP="00035957">
            <w:pPr>
              <w:pStyle w:val="Prrafodelista"/>
              <w:numPr>
                <w:ilvl w:val="0"/>
                <w:numId w:val="3"/>
              </w:numPr>
              <w:jc w:val="both"/>
              <w:rPr>
                <w:rFonts w:ascii="Arial" w:hAnsi="Arial" w:cs="Arial"/>
                <w:bCs/>
                <w:sz w:val="20"/>
                <w:szCs w:val="20"/>
              </w:rPr>
            </w:pPr>
            <w:r>
              <w:rPr>
                <w:rFonts w:ascii="Arial" w:hAnsi="Arial" w:cs="Arial"/>
                <w:bCs/>
                <w:sz w:val="20"/>
                <w:szCs w:val="20"/>
              </w:rPr>
              <w:t xml:space="preserve">Ricardo Delgado:  Solicitud de información acerca de las siguientes direcciones: </w:t>
            </w:r>
            <w:r w:rsidRPr="009F42C7">
              <w:rPr>
                <w:rFonts w:ascii="Arial" w:hAnsi="Arial" w:cs="Arial"/>
                <w:bCs/>
                <w:sz w:val="20"/>
                <w:szCs w:val="20"/>
              </w:rPr>
              <w:t>Carrera 2Ceste entre la calle 91ª y calle 97D</w:t>
            </w:r>
            <w:r>
              <w:rPr>
                <w:rFonts w:ascii="Arial" w:hAnsi="Arial" w:cs="Arial"/>
                <w:bCs/>
                <w:sz w:val="20"/>
                <w:szCs w:val="20"/>
              </w:rPr>
              <w:t>,</w:t>
            </w:r>
            <w:r>
              <w:t xml:space="preserve"> </w:t>
            </w:r>
            <w:r w:rsidRPr="009F42C7">
              <w:rPr>
                <w:rFonts w:ascii="Arial" w:hAnsi="Arial" w:cs="Arial"/>
                <w:bCs/>
                <w:sz w:val="20"/>
                <w:szCs w:val="20"/>
              </w:rPr>
              <w:t>la Carrera 5este entre calle 97D y la calle 97B</w:t>
            </w:r>
            <w:r>
              <w:rPr>
                <w:rFonts w:ascii="Arial" w:hAnsi="Arial" w:cs="Arial"/>
                <w:bCs/>
                <w:sz w:val="20"/>
                <w:szCs w:val="20"/>
              </w:rPr>
              <w:t xml:space="preserve">, </w:t>
            </w:r>
            <w:r w:rsidRPr="009F42C7">
              <w:rPr>
                <w:rFonts w:ascii="Arial" w:hAnsi="Arial" w:cs="Arial"/>
                <w:bCs/>
                <w:sz w:val="20"/>
                <w:szCs w:val="20"/>
              </w:rPr>
              <w:t>Carrera 3ª este entre la calle 91 y la Diagonal 97Fsur</w:t>
            </w:r>
            <w:r>
              <w:rPr>
                <w:rFonts w:ascii="Arial" w:hAnsi="Arial" w:cs="Arial"/>
                <w:bCs/>
                <w:sz w:val="20"/>
                <w:szCs w:val="20"/>
              </w:rPr>
              <w:t>.</w:t>
            </w:r>
          </w:p>
          <w:p w14:paraId="60523031" w14:textId="23A3A74D" w:rsidR="009F42C7" w:rsidRPr="004D6F00" w:rsidRDefault="009F42C7" w:rsidP="00B20109">
            <w:pPr>
              <w:pStyle w:val="Prrafodelista"/>
              <w:numPr>
                <w:ilvl w:val="0"/>
                <w:numId w:val="3"/>
              </w:numPr>
              <w:jc w:val="both"/>
              <w:rPr>
                <w:rFonts w:ascii="Arial" w:hAnsi="Arial" w:cs="Arial"/>
                <w:bCs/>
                <w:sz w:val="20"/>
                <w:szCs w:val="20"/>
              </w:rPr>
            </w:pPr>
            <w:r w:rsidRPr="004D6F00">
              <w:rPr>
                <w:rFonts w:ascii="Arial" w:hAnsi="Arial" w:cs="Arial"/>
                <w:bCs/>
                <w:sz w:val="20"/>
                <w:szCs w:val="20"/>
              </w:rPr>
              <w:t xml:space="preserve">Héctor Rodríguez: </w:t>
            </w:r>
            <w:r w:rsidR="004D6F00">
              <w:rPr>
                <w:rFonts w:ascii="Arial" w:hAnsi="Arial" w:cs="Arial"/>
                <w:bCs/>
                <w:sz w:val="20"/>
                <w:szCs w:val="20"/>
              </w:rPr>
              <w:t xml:space="preserve">Solicitud de información acerca de las siguientes direcciones </w:t>
            </w:r>
            <w:r w:rsidR="004D6F00" w:rsidRPr="004D6F00">
              <w:rPr>
                <w:rFonts w:ascii="Arial" w:hAnsi="Arial" w:cs="Arial"/>
                <w:bCs/>
                <w:sz w:val="20"/>
                <w:szCs w:val="20"/>
              </w:rPr>
              <w:t>calle 2B Bis con Transversal 52b esquina</w:t>
            </w:r>
            <w:r w:rsidR="004D6F00">
              <w:rPr>
                <w:rFonts w:ascii="Arial" w:hAnsi="Arial" w:cs="Arial"/>
                <w:bCs/>
                <w:sz w:val="20"/>
                <w:szCs w:val="20"/>
              </w:rPr>
              <w:t xml:space="preserve">; </w:t>
            </w:r>
            <w:r w:rsidR="004D6F00" w:rsidRPr="004D6F00">
              <w:rPr>
                <w:rFonts w:ascii="Arial" w:hAnsi="Arial" w:cs="Arial"/>
                <w:bCs/>
                <w:sz w:val="20"/>
                <w:szCs w:val="20"/>
              </w:rPr>
              <w:t>Calle 2bbis con transversal 53</w:t>
            </w:r>
            <w:r w:rsidR="004D6F00">
              <w:rPr>
                <w:rFonts w:ascii="Arial" w:hAnsi="Arial" w:cs="Arial"/>
                <w:bCs/>
                <w:sz w:val="20"/>
                <w:szCs w:val="20"/>
              </w:rPr>
              <w:t xml:space="preserve">, </w:t>
            </w:r>
            <w:r w:rsidR="004D6F00" w:rsidRPr="004D6F00">
              <w:rPr>
                <w:rFonts w:ascii="Arial" w:hAnsi="Arial" w:cs="Arial"/>
                <w:bCs/>
                <w:sz w:val="20"/>
                <w:szCs w:val="20"/>
              </w:rPr>
              <w:t>calle 2ª con carrera 50 y transversal 53 con calle 2.</w:t>
            </w:r>
          </w:p>
          <w:p w14:paraId="4E4A4DEA" w14:textId="20945024" w:rsidR="009F42C7" w:rsidRDefault="00F832A0" w:rsidP="00035957">
            <w:pPr>
              <w:pStyle w:val="Prrafodelista"/>
              <w:numPr>
                <w:ilvl w:val="0"/>
                <w:numId w:val="3"/>
              </w:numPr>
              <w:jc w:val="both"/>
              <w:rPr>
                <w:rFonts w:ascii="Arial" w:hAnsi="Arial" w:cs="Arial"/>
                <w:bCs/>
                <w:sz w:val="20"/>
                <w:szCs w:val="20"/>
              </w:rPr>
            </w:pPr>
            <w:r>
              <w:rPr>
                <w:rFonts w:ascii="Arial" w:hAnsi="Arial" w:cs="Arial"/>
                <w:bCs/>
                <w:sz w:val="20"/>
                <w:szCs w:val="20"/>
              </w:rPr>
              <w:t xml:space="preserve">Mónica </w:t>
            </w:r>
            <w:r w:rsidR="007950AD">
              <w:rPr>
                <w:rFonts w:ascii="Arial" w:hAnsi="Arial" w:cs="Arial"/>
                <w:bCs/>
                <w:sz w:val="20"/>
                <w:szCs w:val="20"/>
              </w:rPr>
              <w:t>Neuto: Solicit</w:t>
            </w:r>
            <w:r w:rsidR="00036541">
              <w:rPr>
                <w:rFonts w:ascii="Arial" w:hAnsi="Arial" w:cs="Arial"/>
                <w:bCs/>
                <w:sz w:val="20"/>
                <w:szCs w:val="20"/>
              </w:rPr>
              <w:t xml:space="preserve">ud </w:t>
            </w:r>
            <w:r w:rsidR="004D3B0B">
              <w:rPr>
                <w:rFonts w:ascii="Arial" w:hAnsi="Arial" w:cs="Arial"/>
                <w:bCs/>
                <w:sz w:val="20"/>
                <w:szCs w:val="20"/>
              </w:rPr>
              <w:t>de información</w:t>
            </w:r>
            <w:r w:rsidR="007950AD">
              <w:rPr>
                <w:rFonts w:ascii="Arial" w:hAnsi="Arial" w:cs="Arial"/>
                <w:bCs/>
                <w:sz w:val="20"/>
                <w:szCs w:val="20"/>
              </w:rPr>
              <w:t xml:space="preserve"> acerca de las siguientes direcciones: Kr 15ª con Dg 77 Sur, C</w:t>
            </w:r>
            <w:r w:rsidR="007950AD" w:rsidRPr="007950AD">
              <w:rPr>
                <w:rFonts w:ascii="Arial" w:hAnsi="Arial" w:cs="Arial"/>
                <w:bCs/>
                <w:sz w:val="20"/>
                <w:szCs w:val="20"/>
              </w:rPr>
              <w:t>alle 80bis a sur con carrera 16</w:t>
            </w:r>
            <w:r w:rsidR="007950AD">
              <w:rPr>
                <w:rFonts w:ascii="Arial" w:hAnsi="Arial" w:cs="Arial"/>
                <w:bCs/>
                <w:sz w:val="20"/>
                <w:szCs w:val="20"/>
              </w:rPr>
              <w:t>b</w:t>
            </w:r>
            <w:r w:rsidR="007950AD" w:rsidRPr="007950AD">
              <w:rPr>
                <w:rFonts w:ascii="Arial" w:hAnsi="Arial" w:cs="Arial"/>
                <w:bCs/>
                <w:sz w:val="20"/>
                <w:szCs w:val="20"/>
              </w:rPr>
              <w:t xml:space="preserve"> bis</w:t>
            </w:r>
            <w:r w:rsidR="007950AD">
              <w:rPr>
                <w:rFonts w:ascii="Arial" w:hAnsi="Arial" w:cs="Arial"/>
                <w:bCs/>
                <w:sz w:val="20"/>
                <w:szCs w:val="20"/>
              </w:rPr>
              <w:t>.</w:t>
            </w:r>
          </w:p>
          <w:p w14:paraId="2D30C02C" w14:textId="2C87BBD0" w:rsidR="00FF0350" w:rsidRDefault="000A0D49" w:rsidP="00114F4E">
            <w:pPr>
              <w:pStyle w:val="Prrafodelista"/>
              <w:numPr>
                <w:ilvl w:val="0"/>
                <w:numId w:val="3"/>
              </w:numPr>
              <w:jc w:val="both"/>
              <w:rPr>
                <w:rFonts w:ascii="Arial" w:hAnsi="Arial" w:cs="Arial"/>
                <w:bCs/>
                <w:sz w:val="20"/>
                <w:szCs w:val="20"/>
              </w:rPr>
            </w:pPr>
            <w:r w:rsidRPr="000A0D49">
              <w:rPr>
                <w:rFonts w:ascii="Arial" w:hAnsi="Arial" w:cs="Arial"/>
                <w:bCs/>
                <w:sz w:val="20"/>
                <w:szCs w:val="20"/>
              </w:rPr>
              <w:t xml:space="preserve">Carlos Portilla: Solicitud de información acerca de las siguientes direcciones: Carrera 38 entre diagonal 16sur </w:t>
            </w:r>
            <w:r w:rsidR="004D3B0B" w:rsidRPr="000A0D49">
              <w:rPr>
                <w:rFonts w:ascii="Arial" w:hAnsi="Arial" w:cs="Arial"/>
                <w:bCs/>
                <w:sz w:val="20"/>
                <w:szCs w:val="20"/>
              </w:rPr>
              <w:t>y calle</w:t>
            </w:r>
            <w:r w:rsidRPr="000A0D49">
              <w:rPr>
                <w:rFonts w:ascii="Arial" w:hAnsi="Arial" w:cs="Arial"/>
                <w:bCs/>
                <w:sz w:val="20"/>
                <w:szCs w:val="20"/>
              </w:rPr>
              <w:t xml:space="preserve"> 18S; Carrera 37 entre diagonal 16 sur y</w:t>
            </w:r>
            <w:r>
              <w:rPr>
                <w:rFonts w:ascii="Arial" w:hAnsi="Arial" w:cs="Arial"/>
                <w:bCs/>
                <w:sz w:val="20"/>
                <w:szCs w:val="20"/>
              </w:rPr>
              <w:t xml:space="preserve"> Cll</w:t>
            </w:r>
            <w:r w:rsidR="00EA1626">
              <w:rPr>
                <w:rFonts w:ascii="Arial" w:hAnsi="Arial" w:cs="Arial"/>
                <w:bCs/>
                <w:sz w:val="20"/>
                <w:szCs w:val="20"/>
              </w:rPr>
              <w:t>. 18 Sur; Kr 37ª entre Dg 16 y Cll 18S; K</w:t>
            </w:r>
            <w:r>
              <w:rPr>
                <w:rFonts w:ascii="Arial" w:hAnsi="Arial" w:cs="Arial"/>
                <w:bCs/>
                <w:sz w:val="20"/>
                <w:szCs w:val="20"/>
              </w:rPr>
              <w:t xml:space="preserve">r 37b entre Dg 16 sur y Calle 18S.  </w:t>
            </w:r>
          </w:p>
          <w:p w14:paraId="452391AB" w14:textId="69AB0D23" w:rsidR="00FF0350" w:rsidRDefault="00036541" w:rsidP="00FF0350">
            <w:pPr>
              <w:pStyle w:val="Prrafodelista"/>
              <w:numPr>
                <w:ilvl w:val="0"/>
                <w:numId w:val="3"/>
              </w:numPr>
              <w:jc w:val="both"/>
              <w:rPr>
                <w:rFonts w:ascii="Arial" w:hAnsi="Arial" w:cs="Arial"/>
                <w:bCs/>
                <w:sz w:val="20"/>
                <w:szCs w:val="20"/>
              </w:rPr>
            </w:pPr>
            <w:r>
              <w:rPr>
                <w:rFonts w:ascii="Arial" w:hAnsi="Arial" w:cs="Arial"/>
                <w:bCs/>
                <w:sz w:val="20"/>
                <w:szCs w:val="20"/>
              </w:rPr>
              <w:t>Hugo Barrera:</w:t>
            </w:r>
            <w:r w:rsidR="004D3B0B">
              <w:rPr>
                <w:rFonts w:ascii="Arial" w:hAnsi="Arial" w:cs="Arial"/>
                <w:bCs/>
                <w:sz w:val="20"/>
                <w:szCs w:val="20"/>
              </w:rPr>
              <w:t xml:space="preserve"> S</w:t>
            </w:r>
            <w:r>
              <w:rPr>
                <w:rFonts w:ascii="Arial" w:hAnsi="Arial" w:cs="Arial"/>
                <w:bCs/>
                <w:sz w:val="20"/>
                <w:szCs w:val="20"/>
              </w:rPr>
              <w:t xml:space="preserve">olicita la posibilidad de instalación de fresado para Kr </w:t>
            </w:r>
            <w:r w:rsidRPr="00036541">
              <w:rPr>
                <w:rFonts w:ascii="Arial" w:hAnsi="Arial" w:cs="Arial"/>
                <w:bCs/>
                <w:sz w:val="20"/>
                <w:szCs w:val="20"/>
              </w:rPr>
              <w:t xml:space="preserve">14J y </w:t>
            </w:r>
            <w:r>
              <w:rPr>
                <w:rFonts w:ascii="Arial" w:hAnsi="Arial" w:cs="Arial"/>
                <w:bCs/>
                <w:sz w:val="20"/>
                <w:szCs w:val="20"/>
              </w:rPr>
              <w:t>Kr 14</w:t>
            </w:r>
            <w:r w:rsidR="004D3B0B">
              <w:rPr>
                <w:rFonts w:ascii="Arial" w:hAnsi="Arial" w:cs="Arial"/>
                <w:bCs/>
                <w:sz w:val="20"/>
                <w:szCs w:val="20"/>
              </w:rPr>
              <w:t>K</w:t>
            </w:r>
            <w:r w:rsidR="004D3B0B" w:rsidRPr="00036541">
              <w:rPr>
                <w:rFonts w:ascii="Arial" w:hAnsi="Arial" w:cs="Arial"/>
                <w:bCs/>
                <w:sz w:val="20"/>
                <w:szCs w:val="20"/>
              </w:rPr>
              <w:t xml:space="preserve"> entre</w:t>
            </w:r>
            <w:r w:rsidRPr="00036541">
              <w:rPr>
                <w:rFonts w:ascii="Arial" w:hAnsi="Arial" w:cs="Arial"/>
                <w:bCs/>
                <w:sz w:val="20"/>
                <w:szCs w:val="20"/>
              </w:rPr>
              <w:t xml:space="preserve"> calles 9</w:t>
            </w:r>
            <w:r w:rsidR="004D3B0B">
              <w:rPr>
                <w:rFonts w:ascii="Arial" w:hAnsi="Arial" w:cs="Arial"/>
                <w:bCs/>
                <w:sz w:val="20"/>
                <w:szCs w:val="20"/>
              </w:rPr>
              <w:t xml:space="preserve">5ª 94 </w:t>
            </w:r>
            <w:r>
              <w:rPr>
                <w:rFonts w:ascii="Arial" w:hAnsi="Arial" w:cs="Arial"/>
                <w:bCs/>
                <w:sz w:val="20"/>
                <w:szCs w:val="20"/>
              </w:rPr>
              <w:t>y 94ª</w:t>
            </w:r>
            <w:r w:rsidR="004D3B0B">
              <w:rPr>
                <w:rFonts w:ascii="Arial" w:hAnsi="Arial" w:cs="Arial"/>
                <w:bCs/>
                <w:sz w:val="20"/>
                <w:szCs w:val="20"/>
              </w:rPr>
              <w:t xml:space="preserve">; Kr 14J entre la Calle 94ª; Kr 14J </w:t>
            </w:r>
            <w:r w:rsidR="00EA1626">
              <w:rPr>
                <w:rFonts w:ascii="Arial" w:hAnsi="Arial" w:cs="Arial"/>
                <w:bCs/>
                <w:sz w:val="20"/>
                <w:szCs w:val="20"/>
              </w:rPr>
              <w:t xml:space="preserve">entre la Cll 94ª bis y Cll 94; </w:t>
            </w:r>
            <w:r>
              <w:rPr>
                <w:rFonts w:ascii="Arial" w:hAnsi="Arial" w:cs="Arial"/>
                <w:bCs/>
                <w:sz w:val="20"/>
                <w:szCs w:val="20"/>
              </w:rPr>
              <w:t>las cuales se encuentran</w:t>
            </w:r>
            <w:r w:rsidR="004D3B0B">
              <w:rPr>
                <w:rFonts w:ascii="Arial" w:hAnsi="Arial" w:cs="Arial"/>
                <w:bCs/>
                <w:sz w:val="20"/>
                <w:szCs w:val="20"/>
              </w:rPr>
              <w:t xml:space="preserve"> </w:t>
            </w:r>
            <w:r>
              <w:rPr>
                <w:rFonts w:ascii="Arial" w:hAnsi="Arial" w:cs="Arial"/>
                <w:bCs/>
                <w:sz w:val="20"/>
                <w:szCs w:val="20"/>
              </w:rPr>
              <w:t>a la</w:t>
            </w:r>
            <w:r w:rsidR="004D3B0B">
              <w:rPr>
                <w:rFonts w:ascii="Arial" w:hAnsi="Arial" w:cs="Arial"/>
                <w:bCs/>
                <w:sz w:val="20"/>
                <w:szCs w:val="20"/>
              </w:rPr>
              <w:t xml:space="preserve"> ronda de la</w:t>
            </w:r>
            <w:r>
              <w:rPr>
                <w:rFonts w:ascii="Arial" w:hAnsi="Arial" w:cs="Arial"/>
                <w:bCs/>
                <w:sz w:val="20"/>
                <w:szCs w:val="20"/>
              </w:rPr>
              <w:t xml:space="preserve"> quebrada Yomasa.</w:t>
            </w:r>
          </w:p>
          <w:p w14:paraId="626815E5" w14:textId="0B7AF574" w:rsidR="004D3B0B" w:rsidRDefault="004D3B0B" w:rsidP="00FF0350">
            <w:pPr>
              <w:pStyle w:val="Prrafodelista"/>
              <w:numPr>
                <w:ilvl w:val="0"/>
                <w:numId w:val="3"/>
              </w:numPr>
              <w:jc w:val="both"/>
              <w:rPr>
                <w:rFonts w:ascii="Arial" w:hAnsi="Arial" w:cs="Arial"/>
                <w:bCs/>
                <w:sz w:val="20"/>
                <w:szCs w:val="20"/>
              </w:rPr>
            </w:pPr>
            <w:r>
              <w:rPr>
                <w:rFonts w:ascii="Arial" w:hAnsi="Arial" w:cs="Arial"/>
                <w:bCs/>
                <w:sz w:val="20"/>
                <w:szCs w:val="20"/>
              </w:rPr>
              <w:t xml:space="preserve">Nubia </w:t>
            </w:r>
            <w:r w:rsidR="00785576">
              <w:rPr>
                <w:rFonts w:ascii="Arial" w:hAnsi="Arial" w:cs="Arial"/>
                <w:bCs/>
                <w:sz w:val="20"/>
                <w:szCs w:val="20"/>
              </w:rPr>
              <w:t>Gómez</w:t>
            </w:r>
            <w:r>
              <w:rPr>
                <w:rFonts w:ascii="Arial" w:hAnsi="Arial" w:cs="Arial"/>
                <w:bCs/>
                <w:sz w:val="20"/>
                <w:szCs w:val="20"/>
              </w:rPr>
              <w:t xml:space="preserve">: </w:t>
            </w:r>
            <w:r w:rsidRPr="004D3B0B">
              <w:rPr>
                <w:rFonts w:ascii="Arial" w:hAnsi="Arial" w:cs="Arial"/>
                <w:bCs/>
                <w:sz w:val="20"/>
                <w:szCs w:val="20"/>
              </w:rPr>
              <w:t>Solicitud de información acerca de las siguientes direcciones:</w:t>
            </w:r>
            <w:r w:rsidR="00785576">
              <w:rPr>
                <w:rFonts w:ascii="Arial" w:hAnsi="Arial" w:cs="Arial"/>
                <w:bCs/>
                <w:sz w:val="20"/>
                <w:szCs w:val="20"/>
              </w:rPr>
              <w:t xml:space="preserve"> Cll 113 y </w:t>
            </w:r>
            <w:r w:rsidR="00EA1626">
              <w:rPr>
                <w:rFonts w:ascii="Arial" w:hAnsi="Arial" w:cs="Arial"/>
                <w:bCs/>
                <w:sz w:val="20"/>
                <w:szCs w:val="20"/>
              </w:rPr>
              <w:t>Cll</w:t>
            </w:r>
            <w:r w:rsidR="00785576">
              <w:rPr>
                <w:rFonts w:ascii="Arial" w:hAnsi="Arial" w:cs="Arial"/>
                <w:bCs/>
                <w:sz w:val="20"/>
                <w:szCs w:val="20"/>
              </w:rPr>
              <w:t xml:space="preserve"> 113ª con kr 3; kr 3a y kr 4 y kr 5; informa que en la Cll</w:t>
            </w:r>
            <w:r w:rsidR="00EA1626">
              <w:rPr>
                <w:rFonts w:ascii="Arial" w:hAnsi="Arial" w:cs="Arial"/>
                <w:bCs/>
                <w:sz w:val="20"/>
                <w:szCs w:val="20"/>
              </w:rPr>
              <w:t xml:space="preserve"> 11 con K</w:t>
            </w:r>
            <w:r w:rsidR="00785576">
              <w:rPr>
                <w:rFonts w:ascii="Arial" w:hAnsi="Arial" w:cs="Arial"/>
                <w:bCs/>
                <w:sz w:val="20"/>
                <w:szCs w:val="20"/>
              </w:rPr>
              <w:t xml:space="preserve">r 5 la empresa de Acueducto realizo un arreglo y quedo un punto de la vía destapado. </w:t>
            </w:r>
          </w:p>
          <w:p w14:paraId="7AE0E7A7" w14:textId="15C07F50" w:rsidR="00AF6210" w:rsidRDefault="008073C0" w:rsidP="00FF0350">
            <w:pPr>
              <w:pStyle w:val="Prrafodelista"/>
              <w:numPr>
                <w:ilvl w:val="0"/>
                <w:numId w:val="3"/>
              </w:numPr>
              <w:jc w:val="both"/>
              <w:rPr>
                <w:rFonts w:ascii="Arial" w:hAnsi="Arial" w:cs="Arial"/>
                <w:bCs/>
                <w:sz w:val="20"/>
                <w:szCs w:val="20"/>
              </w:rPr>
            </w:pPr>
            <w:r>
              <w:rPr>
                <w:rFonts w:ascii="Arial" w:hAnsi="Arial" w:cs="Arial"/>
                <w:bCs/>
                <w:sz w:val="20"/>
                <w:szCs w:val="20"/>
              </w:rPr>
              <w:t>Iván Gómez:</w:t>
            </w:r>
            <w:r w:rsidR="00EC0CF3">
              <w:rPr>
                <w:rFonts w:ascii="Arial" w:hAnsi="Arial" w:cs="Arial"/>
                <w:bCs/>
                <w:sz w:val="20"/>
                <w:szCs w:val="20"/>
              </w:rPr>
              <w:t xml:space="preserve"> Agradece la intervención de la Entidad en el sector de la </w:t>
            </w:r>
            <w:r w:rsidR="00EA1626">
              <w:rPr>
                <w:rFonts w:ascii="Arial" w:hAnsi="Arial" w:cs="Arial"/>
                <w:bCs/>
                <w:sz w:val="20"/>
                <w:szCs w:val="20"/>
              </w:rPr>
              <w:t>Fragua; Solicitud</w:t>
            </w:r>
            <w:r w:rsidRPr="008073C0">
              <w:rPr>
                <w:rFonts w:ascii="Arial" w:hAnsi="Arial" w:cs="Arial"/>
                <w:bCs/>
                <w:sz w:val="20"/>
                <w:szCs w:val="20"/>
              </w:rPr>
              <w:t xml:space="preserve"> de información </w:t>
            </w:r>
            <w:r w:rsidR="00434BD0">
              <w:rPr>
                <w:rFonts w:ascii="Arial" w:hAnsi="Arial" w:cs="Arial"/>
                <w:bCs/>
                <w:sz w:val="20"/>
                <w:szCs w:val="20"/>
              </w:rPr>
              <w:t>respecto a la señalización de las vías que fueron intervenidas por la Entidad.</w:t>
            </w:r>
          </w:p>
          <w:p w14:paraId="34D78D4B" w14:textId="45351C20" w:rsidR="00DB63A5" w:rsidRDefault="00EA1626" w:rsidP="00B75991">
            <w:pPr>
              <w:pStyle w:val="Prrafodelista"/>
              <w:numPr>
                <w:ilvl w:val="0"/>
                <w:numId w:val="3"/>
              </w:numPr>
              <w:jc w:val="both"/>
              <w:rPr>
                <w:rFonts w:ascii="Arial" w:hAnsi="Arial" w:cs="Arial"/>
                <w:bCs/>
                <w:sz w:val="20"/>
                <w:szCs w:val="20"/>
              </w:rPr>
            </w:pPr>
            <w:r>
              <w:rPr>
                <w:rFonts w:ascii="Arial" w:hAnsi="Arial" w:cs="Arial"/>
                <w:bCs/>
                <w:sz w:val="20"/>
                <w:szCs w:val="20"/>
              </w:rPr>
              <w:t>Jesús</w:t>
            </w:r>
            <w:r w:rsidR="00DB63A5">
              <w:rPr>
                <w:rFonts w:ascii="Arial" w:hAnsi="Arial" w:cs="Arial"/>
                <w:bCs/>
                <w:sz w:val="20"/>
                <w:szCs w:val="20"/>
              </w:rPr>
              <w:t xml:space="preserve"> Carvajal: </w:t>
            </w:r>
            <w:r w:rsidR="00DB63A5" w:rsidRPr="00DB63A5">
              <w:rPr>
                <w:rFonts w:ascii="Arial" w:hAnsi="Arial" w:cs="Arial"/>
                <w:bCs/>
                <w:sz w:val="20"/>
                <w:szCs w:val="20"/>
              </w:rPr>
              <w:t>Solicitud de información acerca de las siguientes direcciones:</w:t>
            </w:r>
            <w:r w:rsidR="00DB63A5">
              <w:rPr>
                <w:rFonts w:ascii="Arial" w:hAnsi="Arial" w:cs="Arial"/>
                <w:bCs/>
                <w:sz w:val="20"/>
                <w:szCs w:val="20"/>
              </w:rPr>
              <w:t xml:space="preserve"> </w:t>
            </w:r>
            <w:r w:rsidR="00DB63A5" w:rsidRPr="00DB63A5">
              <w:rPr>
                <w:rFonts w:ascii="Arial" w:hAnsi="Arial" w:cs="Arial"/>
                <w:bCs/>
                <w:sz w:val="20"/>
                <w:szCs w:val="20"/>
              </w:rPr>
              <w:t>Kr 8 Sur hasta la cll 116 s</w:t>
            </w:r>
            <w:r w:rsidR="00DB63A5" w:rsidRPr="00B75991">
              <w:rPr>
                <w:rFonts w:ascii="Arial" w:hAnsi="Arial" w:cs="Arial"/>
                <w:bCs/>
                <w:sz w:val="20"/>
                <w:szCs w:val="20"/>
              </w:rPr>
              <w:t xml:space="preserve">Cll 114 S con Kr </w:t>
            </w:r>
            <w:r w:rsidRPr="00B75991">
              <w:rPr>
                <w:rFonts w:ascii="Arial" w:hAnsi="Arial" w:cs="Arial"/>
                <w:bCs/>
                <w:sz w:val="20"/>
                <w:szCs w:val="20"/>
              </w:rPr>
              <w:t>9</w:t>
            </w:r>
            <w:r>
              <w:rPr>
                <w:rFonts w:ascii="Arial" w:hAnsi="Arial" w:cs="Arial"/>
                <w:bCs/>
                <w:sz w:val="20"/>
                <w:szCs w:val="20"/>
              </w:rPr>
              <w:t>ª con</w:t>
            </w:r>
            <w:r w:rsidRPr="00B75991">
              <w:rPr>
                <w:rFonts w:ascii="Arial" w:hAnsi="Arial" w:cs="Arial"/>
                <w:bCs/>
                <w:sz w:val="20"/>
                <w:szCs w:val="20"/>
              </w:rPr>
              <w:t xml:space="preserve"> Cll</w:t>
            </w:r>
            <w:r w:rsidR="00DB63A5" w:rsidRPr="00B75991">
              <w:rPr>
                <w:rFonts w:ascii="Arial" w:hAnsi="Arial" w:cs="Arial"/>
                <w:bCs/>
                <w:sz w:val="20"/>
                <w:szCs w:val="20"/>
              </w:rPr>
              <w:t xml:space="preserve"> 114 Bis S con Kr 9</w:t>
            </w:r>
            <w:r w:rsidR="00B75991">
              <w:rPr>
                <w:rFonts w:ascii="Arial" w:hAnsi="Arial" w:cs="Arial"/>
                <w:bCs/>
                <w:sz w:val="20"/>
                <w:szCs w:val="20"/>
              </w:rPr>
              <w:t>ª.</w:t>
            </w:r>
          </w:p>
          <w:p w14:paraId="61A8FFF4" w14:textId="15B83D00" w:rsidR="00B75991" w:rsidRDefault="00B75991"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Cecilia Guerrero- Jairo Bautista: </w:t>
            </w:r>
            <w:r w:rsidR="00EA1626">
              <w:rPr>
                <w:rFonts w:ascii="Arial" w:hAnsi="Arial" w:cs="Arial"/>
                <w:bCs/>
                <w:sz w:val="20"/>
                <w:szCs w:val="20"/>
              </w:rPr>
              <w:t>Líderes</w:t>
            </w:r>
            <w:r>
              <w:rPr>
                <w:rFonts w:ascii="Arial" w:hAnsi="Arial" w:cs="Arial"/>
                <w:bCs/>
                <w:sz w:val="20"/>
                <w:szCs w:val="20"/>
              </w:rPr>
              <w:t xml:space="preserve"> del sector El tuno; </w:t>
            </w:r>
            <w:r w:rsidRPr="00B75991">
              <w:rPr>
                <w:rFonts w:ascii="Arial" w:hAnsi="Arial" w:cs="Arial"/>
                <w:bCs/>
                <w:sz w:val="20"/>
                <w:szCs w:val="20"/>
              </w:rPr>
              <w:t>Solicitud de información acerca de las siguientes direcciones:</w:t>
            </w:r>
            <w:r>
              <w:t xml:space="preserve"> </w:t>
            </w:r>
            <w:r w:rsidRPr="00B75991">
              <w:rPr>
                <w:rFonts w:ascii="Arial" w:hAnsi="Arial" w:cs="Arial"/>
                <w:bCs/>
                <w:sz w:val="20"/>
                <w:szCs w:val="20"/>
              </w:rPr>
              <w:t xml:space="preserve">Cll 118B Sur entre la Kr 1a y la </w:t>
            </w:r>
            <w:r w:rsidR="00EA1626" w:rsidRPr="00B75991">
              <w:rPr>
                <w:rFonts w:ascii="Arial" w:hAnsi="Arial" w:cs="Arial"/>
                <w:bCs/>
                <w:sz w:val="20"/>
                <w:szCs w:val="20"/>
              </w:rPr>
              <w:t>Autopista</w:t>
            </w:r>
            <w:r w:rsidRPr="00B75991">
              <w:rPr>
                <w:rFonts w:ascii="Arial" w:hAnsi="Arial" w:cs="Arial"/>
                <w:bCs/>
                <w:sz w:val="20"/>
                <w:szCs w:val="20"/>
              </w:rPr>
              <w:t xml:space="preserve"> al Llano</w:t>
            </w:r>
            <w:r>
              <w:rPr>
                <w:rFonts w:ascii="Arial" w:hAnsi="Arial" w:cs="Arial"/>
                <w:bCs/>
                <w:sz w:val="20"/>
                <w:szCs w:val="20"/>
              </w:rPr>
              <w:t xml:space="preserve"> </w:t>
            </w:r>
            <w:r w:rsidRPr="00B75991">
              <w:rPr>
                <w:rFonts w:ascii="Arial" w:hAnsi="Arial" w:cs="Arial"/>
                <w:bCs/>
                <w:sz w:val="20"/>
                <w:szCs w:val="20"/>
              </w:rPr>
              <w:t>Cll 118 A Sur entre Kr 1a y Kr 1a Este  Cll 118 Bis Sur entre Kr 1a t Kr 1a  Este Dg 118 Sur entre Kr 1a y Kr 1a Este Cll 117 F Sur entre la Kr 1a y Kr 1 a Este Cll 117D Sur entre Kr 1a y Kr 2a Este</w:t>
            </w:r>
            <w:r>
              <w:rPr>
                <w:rFonts w:ascii="Arial" w:hAnsi="Arial" w:cs="Arial"/>
                <w:bCs/>
                <w:sz w:val="20"/>
                <w:szCs w:val="20"/>
              </w:rPr>
              <w:t xml:space="preserve"> </w:t>
            </w:r>
            <w:r w:rsidRPr="00B75991">
              <w:rPr>
                <w:rFonts w:ascii="Arial" w:hAnsi="Arial" w:cs="Arial"/>
                <w:bCs/>
                <w:sz w:val="20"/>
                <w:szCs w:val="20"/>
              </w:rPr>
              <w:t>Cll 117 C Sur entre Kr1a y Kr 2a Este Cll 117 A Sur entre Kr 1a y Kr 2a Este</w:t>
            </w:r>
            <w:r>
              <w:rPr>
                <w:rFonts w:ascii="Arial" w:hAnsi="Arial" w:cs="Arial"/>
                <w:bCs/>
                <w:sz w:val="20"/>
                <w:szCs w:val="20"/>
              </w:rPr>
              <w:t xml:space="preserve"> </w:t>
            </w:r>
            <w:r w:rsidRPr="00B75991">
              <w:rPr>
                <w:rFonts w:ascii="Arial" w:hAnsi="Arial" w:cs="Arial"/>
                <w:bCs/>
                <w:sz w:val="20"/>
                <w:szCs w:val="20"/>
              </w:rPr>
              <w:t xml:space="preserve">Cll 117 Sur </w:t>
            </w:r>
            <w:r w:rsidR="00EA1626">
              <w:rPr>
                <w:rFonts w:ascii="Arial" w:hAnsi="Arial" w:cs="Arial"/>
                <w:bCs/>
                <w:sz w:val="20"/>
                <w:szCs w:val="20"/>
              </w:rPr>
              <w:t>entre Kr 1a Este y Kr 2a Este Kr 1a entre C</w:t>
            </w:r>
            <w:r w:rsidRPr="00B75991">
              <w:rPr>
                <w:rFonts w:ascii="Arial" w:hAnsi="Arial" w:cs="Arial"/>
                <w:bCs/>
                <w:sz w:val="20"/>
                <w:szCs w:val="20"/>
              </w:rPr>
              <w:t>ll 118BS y Cll 117 Sur</w:t>
            </w:r>
            <w:r>
              <w:rPr>
                <w:rFonts w:ascii="Arial" w:hAnsi="Arial" w:cs="Arial"/>
                <w:bCs/>
                <w:sz w:val="20"/>
                <w:szCs w:val="20"/>
              </w:rPr>
              <w:t>.</w:t>
            </w:r>
          </w:p>
          <w:p w14:paraId="47A33B8D" w14:textId="6ABFF16B" w:rsidR="00B75991" w:rsidRDefault="00B75991"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Ángel Mora: Solicita información de las siguientes direcciones: </w:t>
            </w:r>
            <w:r w:rsidRPr="00B75991">
              <w:rPr>
                <w:rFonts w:ascii="Arial" w:hAnsi="Arial" w:cs="Arial"/>
                <w:bCs/>
                <w:sz w:val="20"/>
                <w:szCs w:val="20"/>
              </w:rPr>
              <w:t>Cll 114 Bis Kr 9-Kr 8 Cll 115 B entre Kr 8 y Kr 8 A Cll 116 entre Kr 9 y Kr 8</w:t>
            </w:r>
          </w:p>
          <w:p w14:paraId="0ADCE5A4" w14:textId="77777777" w:rsidR="00B75991" w:rsidRPr="00B75991" w:rsidRDefault="00B75991"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Miguel Vargas: </w:t>
            </w:r>
            <w:r w:rsidRPr="00B75991">
              <w:rPr>
                <w:rFonts w:ascii="Arial" w:hAnsi="Arial" w:cs="Arial"/>
                <w:bCs/>
                <w:sz w:val="20"/>
                <w:szCs w:val="20"/>
              </w:rPr>
              <w:t>Solicitud de información acerca de las siguientes direcciones</w:t>
            </w:r>
            <w:r>
              <w:rPr>
                <w:rFonts w:ascii="Arial" w:hAnsi="Arial" w:cs="Arial"/>
                <w:bCs/>
                <w:sz w:val="20"/>
                <w:szCs w:val="20"/>
              </w:rPr>
              <w:t xml:space="preserve">: </w:t>
            </w:r>
            <w:r w:rsidRPr="00B75991">
              <w:rPr>
                <w:rFonts w:ascii="Arial" w:hAnsi="Arial" w:cs="Arial"/>
                <w:bCs/>
                <w:sz w:val="20"/>
                <w:szCs w:val="20"/>
              </w:rPr>
              <w:t xml:space="preserve">Cll 108S entre kr 7 y kr 14 </w:t>
            </w:r>
          </w:p>
          <w:p w14:paraId="136CD1CD" w14:textId="77777777" w:rsidR="00B75991" w:rsidRDefault="00B75991" w:rsidP="00B75991">
            <w:pPr>
              <w:ind w:left="720"/>
              <w:jc w:val="both"/>
              <w:rPr>
                <w:rFonts w:ascii="Arial" w:hAnsi="Arial" w:cs="Arial"/>
                <w:bCs/>
                <w:sz w:val="20"/>
                <w:szCs w:val="20"/>
              </w:rPr>
            </w:pPr>
            <w:r>
              <w:rPr>
                <w:rFonts w:ascii="Arial" w:hAnsi="Arial" w:cs="Arial"/>
                <w:bCs/>
                <w:sz w:val="20"/>
                <w:szCs w:val="20"/>
              </w:rPr>
              <w:t xml:space="preserve">      </w:t>
            </w:r>
            <w:r w:rsidRPr="00B75991">
              <w:rPr>
                <w:rFonts w:ascii="Arial" w:hAnsi="Arial" w:cs="Arial"/>
                <w:bCs/>
                <w:sz w:val="20"/>
                <w:szCs w:val="20"/>
              </w:rPr>
              <w:t>Cll 108 entre Kr 7 a kr 5</w:t>
            </w:r>
            <w:r>
              <w:rPr>
                <w:rFonts w:ascii="Arial" w:hAnsi="Arial" w:cs="Arial"/>
                <w:bCs/>
                <w:sz w:val="20"/>
                <w:szCs w:val="20"/>
              </w:rPr>
              <w:t>.</w:t>
            </w:r>
          </w:p>
          <w:p w14:paraId="4AE2BD29" w14:textId="77777777" w:rsidR="00B75991" w:rsidRDefault="00B75991"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Clara Inez Diaz: </w:t>
            </w:r>
            <w:r w:rsidRPr="00B75991">
              <w:rPr>
                <w:rFonts w:ascii="Arial" w:hAnsi="Arial" w:cs="Arial"/>
                <w:bCs/>
                <w:sz w:val="20"/>
                <w:szCs w:val="20"/>
              </w:rPr>
              <w:t>Solicitud de información acerca de las siguientes direcciones</w:t>
            </w:r>
            <w:r>
              <w:rPr>
                <w:rFonts w:ascii="Arial" w:hAnsi="Arial" w:cs="Arial"/>
                <w:bCs/>
                <w:sz w:val="20"/>
                <w:szCs w:val="20"/>
              </w:rPr>
              <w:t>:</w:t>
            </w:r>
            <w:r>
              <w:t xml:space="preserve"> </w:t>
            </w:r>
            <w:r w:rsidRPr="00B75991">
              <w:rPr>
                <w:rFonts w:ascii="Arial" w:hAnsi="Arial" w:cs="Arial"/>
                <w:bCs/>
                <w:sz w:val="20"/>
                <w:szCs w:val="20"/>
              </w:rPr>
              <w:t>Kr 2b entre Cll 100a y Cll 102   Kr 3 Cll 101 Tv 3 con "Alcantus"</w:t>
            </w:r>
          </w:p>
          <w:p w14:paraId="4F0E0D1D" w14:textId="3E04194C" w:rsidR="00641074" w:rsidRDefault="00641074"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Ana Lucia Alba: </w:t>
            </w:r>
            <w:r w:rsidRPr="00B75991">
              <w:rPr>
                <w:rFonts w:ascii="Arial" w:hAnsi="Arial" w:cs="Arial"/>
                <w:bCs/>
                <w:sz w:val="20"/>
                <w:szCs w:val="20"/>
              </w:rPr>
              <w:t>Solicitud de información acerca de las siguientes direcciones</w:t>
            </w:r>
            <w:r>
              <w:rPr>
                <w:rFonts w:ascii="Arial" w:hAnsi="Arial" w:cs="Arial"/>
                <w:bCs/>
                <w:sz w:val="20"/>
                <w:szCs w:val="20"/>
              </w:rPr>
              <w:t>:</w:t>
            </w:r>
            <w:r w:rsidR="00060D33">
              <w:rPr>
                <w:rFonts w:ascii="Arial" w:hAnsi="Arial" w:cs="Arial"/>
                <w:bCs/>
                <w:sz w:val="20"/>
                <w:szCs w:val="20"/>
              </w:rPr>
              <w:t xml:space="preserve"> </w:t>
            </w:r>
            <w:r w:rsidRPr="00B75991">
              <w:rPr>
                <w:rFonts w:ascii="Arial" w:hAnsi="Arial" w:cs="Arial"/>
                <w:bCs/>
                <w:sz w:val="20"/>
                <w:szCs w:val="20"/>
              </w:rPr>
              <w:t>Solicitud de información acerca de las siguientes direcciones</w:t>
            </w:r>
            <w:r>
              <w:rPr>
                <w:rFonts w:ascii="Arial" w:hAnsi="Arial" w:cs="Arial"/>
                <w:bCs/>
                <w:sz w:val="20"/>
                <w:szCs w:val="20"/>
              </w:rPr>
              <w:t>:</w:t>
            </w:r>
            <w:r>
              <w:t xml:space="preserve"> </w:t>
            </w:r>
            <w:r w:rsidRPr="00641074">
              <w:rPr>
                <w:rFonts w:ascii="Arial" w:hAnsi="Arial" w:cs="Arial"/>
                <w:bCs/>
                <w:sz w:val="20"/>
                <w:szCs w:val="20"/>
              </w:rPr>
              <w:t>Cll 12s</w:t>
            </w:r>
            <w:r>
              <w:rPr>
                <w:rFonts w:ascii="Arial" w:hAnsi="Arial" w:cs="Arial"/>
                <w:bCs/>
                <w:sz w:val="20"/>
                <w:szCs w:val="20"/>
              </w:rPr>
              <w:t xml:space="preserve"> entre</w:t>
            </w:r>
            <w:r w:rsidRPr="00641074">
              <w:rPr>
                <w:rFonts w:ascii="Arial" w:hAnsi="Arial" w:cs="Arial"/>
                <w:bCs/>
                <w:sz w:val="20"/>
                <w:szCs w:val="20"/>
              </w:rPr>
              <w:t xml:space="preserve"> Kr 56</w:t>
            </w:r>
            <w:r>
              <w:rPr>
                <w:rFonts w:ascii="Arial" w:hAnsi="Arial" w:cs="Arial"/>
                <w:bCs/>
                <w:sz w:val="20"/>
                <w:szCs w:val="20"/>
              </w:rPr>
              <w:t xml:space="preserve"> </w:t>
            </w:r>
            <w:r w:rsidR="007570EF">
              <w:rPr>
                <w:rFonts w:ascii="Arial" w:hAnsi="Arial" w:cs="Arial"/>
                <w:bCs/>
                <w:sz w:val="20"/>
                <w:szCs w:val="20"/>
              </w:rPr>
              <w:t xml:space="preserve">y </w:t>
            </w:r>
            <w:r w:rsidR="00EA1626">
              <w:rPr>
                <w:rFonts w:ascii="Arial" w:hAnsi="Arial" w:cs="Arial"/>
                <w:bCs/>
                <w:sz w:val="20"/>
                <w:szCs w:val="20"/>
              </w:rPr>
              <w:t>K</w:t>
            </w:r>
            <w:r w:rsidR="007570EF" w:rsidRPr="00641074">
              <w:rPr>
                <w:rFonts w:ascii="Arial" w:hAnsi="Arial" w:cs="Arial"/>
                <w:bCs/>
                <w:sz w:val="20"/>
                <w:szCs w:val="20"/>
              </w:rPr>
              <w:t>r</w:t>
            </w:r>
            <w:r w:rsidRPr="00641074">
              <w:rPr>
                <w:rFonts w:ascii="Arial" w:hAnsi="Arial" w:cs="Arial"/>
                <w:bCs/>
                <w:sz w:val="20"/>
                <w:szCs w:val="20"/>
              </w:rPr>
              <w:t xml:space="preserve"> 63</w:t>
            </w:r>
            <w:r>
              <w:rPr>
                <w:rFonts w:ascii="Arial" w:hAnsi="Arial" w:cs="Arial"/>
                <w:bCs/>
                <w:sz w:val="20"/>
                <w:szCs w:val="20"/>
              </w:rPr>
              <w:t xml:space="preserve">; </w:t>
            </w:r>
            <w:r w:rsidRPr="00641074">
              <w:rPr>
                <w:rFonts w:ascii="Arial" w:hAnsi="Arial" w:cs="Arial"/>
                <w:bCs/>
                <w:sz w:val="20"/>
                <w:szCs w:val="20"/>
              </w:rPr>
              <w:t>Cll 16 Sur Kr 56 y kr 58</w:t>
            </w:r>
            <w:r>
              <w:rPr>
                <w:rFonts w:ascii="Arial" w:hAnsi="Arial" w:cs="Arial"/>
                <w:bCs/>
                <w:sz w:val="20"/>
                <w:szCs w:val="20"/>
              </w:rPr>
              <w:t>.</w:t>
            </w:r>
          </w:p>
          <w:p w14:paraId="0CBF85CD" w14:textId="77777777" w:rsidR="00641074" w:rsidRDefault="00641074"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Luisa </w:t>
            </w:r>
            <w:r w:rsidR="00436378">
              <w:rPr>
                <w:rFonts w:ascii="Arial" w:hAnsi="Arial" w:cs="Arial"/>
                <w:bCs/>
                <w:sz w:val="20"/>
                <w:szCs w:val="20"/>
              </w:rPr>
              <w:t xml:space="preserve">Hernández: </w:t>
            </w:r>
            <w:r>
              <w:rPr>
                <w:rFonts w:ascii="Arial" w:hAnsi="Arial" w:cs="Arial"/>
                <w:bCs/>
                <w:sz w:val="20"/>
                <w:szCs w:val="20"/>
              </w:rPr>
              <w:t xml:space="preserve">Solicita información de lo siguiente: En eje vial de la Cll 1 Sur, falta realizar </w:t>
            </w:r>
            <w:r w:rsidR="00436378">
              <w:rPr>
                <w:rFonts w:ascii="Arial" w:hAnsi="Arial" w:cs="Arial"/>
                <w:bCs/>
                <w:sz w:val="20"/>
                <w:szCs w:val="20"/>
              </w:rPr>
              <w:t>dos cuadras el resto fue intervenido por la UERMV.</w:t>
            </w:r>
          </w:p>
          <w:p w14:paraId="79619E97" w14:textId="3A2296EB" w:rsidR="00416BE3" w:rsidRDefault="00416BE3"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Luis Alberto Melo: </w:t>
            </w:r>
            <w:r w:rsidR="00060D33">
              <w:rPr>
                <w:rFonts w:ascii="Arial" w:hAnsi="Arial" w:cs="Arial"/>
                <w:bCs/>
                <w:sz w:val="20"/>
                <w:szCs w:val="20"/>
              </w:rPr>
              <w:t xml:space="preserve">Agradece las intervenciones realizadas por la </w:t>
            </w:r>
            <w:r w:rsidR="004E3FF7">
              <w:rPr>
                <w:rFonts w:ascii="Arial" w:hAnsi="Arial" w:cs="Arial"/>
                <w:bCs/>
                <w:sz w:val="20"/>
                <w:szCs w:val="20"/>
              </w:rPr>
              <w:t xml:space="preserve">UAERMV; </w:t>
            </w:r>
            <w:r w:rsidR="00060D33">
              <w:rPr>
                <w:rFonts w:ascii="Arial" w:hAnsi="Arial" w:cs="Arial"/>
                <w:bCs/>
                <w:sz w:val="20"/>
                <w:szCs w:val="20"/>
              </w:rPr>
              <w:t xml:space="preserve">Solicitud de Información de las siguientes direcciones: Cll 103ª Sur entre kr 9 y kr </w:t>
            </w:r>
            <w:r w:rsidR="007570EF">
              <w:rPr>
                <w:rFonts w:ascii="Arial" w:hAnsi="Arial" w:cs="Arial"/>
                <w:bCs/>
                <w:sz w:val="20"/>
                <w:szCs w:val="20"/>
              </w:rPr>
              <w:t>10; Kr</w:t>
            </w:r>
            <w:r w:rsidR="00060D33">
              <w:rPr>
                <w:rFonts w:ascii="Arial" w:hAnsi="Arial" w:cs="Arial"/>
                <w:bCs/>
                <w:sz w:val="20"/>
                <w:szCs w:val="20"/>
              </w:rPr>
              <w:t xml:space="preserve">9B Sur entre Cll 102 y Cll 103; Cll 102 entre la Kr 7 y la Kr 14 Vía Usme.  </w:t>
            </w:r>
          </w:p>
          <w:p w14:paraId="5483E35E" w14:textId="77777777" w:rsidR="00C57039" w:rsidRDefault="00993F0C"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Alcides </w:t>
            </w:r>
            <w:r w:rsidR="004E3FF7">
              <w:rPr>
                <w:rFonts w:ascii="Arial" w:hAnsi="Arial" w:cs="Arial"/>
                <w:bCs/>
                <w:sz w:val="20"/>
                <w:szCs w:val="20"/>
              </w:rPr>
              <w:t xml:space="preserve">Mayorga: Solicitud de información de las siguientes direcciones: </w:t>
            </w:r>
            <w:r w:rsidR="004E3FF7" w:rsidRPr="004E3FF7">
              <w:rPr>
                <w:rFonts w:ascii="Arial" w:hAnsi="Arial" w:cs="Arial"/>
                <w:bCs/>
                <w:sz w:val="20"/>
                <w:szCs w:val="20"/>
              </w:rPr>
              <w:t xml:space="preserve"> </w:t>
            </w:r>
            <w:r w:rsidR="004E3FF7">
              <w:rPr>
                <w:rFonts w:ascii="Arial" w:hAnsi="Arial" w:cs="Arial"/>
                <w:bCs/>
                <w:sz w:val="20"/>
                <w:szCs w:val="20"/>
              </w:rPr>
              <w:t>Kr</w:t>
            </w:r>
            <w:r w:rsidR="004E3FF7" w:rsidRPr="004E3FF7">
              <w:rPr>
                <w:rFonts w:ascii="Arial" w:hAnsi="Arial" w:cs="Arial"/>
                <w:bCs/>
                <w:sz w:val="20"/>
                <w:szCs w:val="20"/>
              </w:rPr>
              <w:t xml:space="preserve"> 14G</w:t>
            </w:r>
            <w:r w:rsidR="004E3FF7">
              <w:rPr>
                <w:rFonts w:ascii="Arial" w:hAnsi="Arial" w:cs="Arial"/>
                <w:bCs/>
                <w:sz w:val="20"/>
                <w:szCs w:val="20"/>
              </w:rPr>
              <w:t xml:space="preserve"> entre Cll 71 Sur y Cll 71G </w:t>
            </w:r>
          </w:p>
          <w:p w14:paraId="31C33ED1" w14:textId="1B0D9C2D" w:rsidR="004E3FF7" w:rsidRDefault="004E3FF7"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Lilia Sanabria Ruiz: </w:t>
            </w:r>
            <w:r w:rsidR="00545980">
              <w:rPr>
                <w:rFonts w:ascii="Arial" w:hAnsi="Arial" w:cs="Arial"/>
                <w:bCs/>
                <w:sz w:val="20"/>
                <w:szCs w:val="20"/>
              </w:rPr>
              <w:t xml:space="preserve">Solicitud de información acerca </w:t>
            </w:r>
            <w:r w:rsidR="007570EF">
              <w:rPr>
                <w:rFonts w:ascii="Arial" w:hAnsi="Arial" w:cs="Arial"/>
                <w:bCs/>
                <w:sz w:val="20"/>
                <w:szCs w:val="20"/>
              </w:rPr>
              <w:t>de Construcción</w:t>
            </w:r>
            <w:r w:rsidR="00545980">
              <w:rPr>
                <w:rFonts w:ascii="Arial" w:hAnsi="Arial" w:cs="Arial"/>
                <w:bCs/>
                <w:sz w:val="20"/>
                <w:szCs w:val="20"/>
              </w:rPr>
              <w:t xml:space="preserve"> de escaleras y la elaboración de estudios y diseños para el Salón Comunal del sector. </w:t>
            </w:r>
          </w:p>
          <w:p w14:paraId="469C7477" w14:textId="443BEDCB" w:rsidR="007570EF" w:rsidRDefault="007570EF" w:rsidP="00B75991">
            <w:pPr>
              <w:pStyle w:val="Prrafodelista"/>
              <w:numPr>
                <w:ilvl w:val="0"/>
                <w:numId w:val="3"/>
              </w:numPr>
              <w:jc w:val="both"/>
              <w:rPr>
                <w:rFonts w:ascii="Arial" w:hAnsi="Arial" w:cs="Arial"/>
                <w:bCs/>
                <w:sz w:val="20"/>
                <w:szCs w:val="20"/>
              </w:rPr>
            </w:pPr>
            <w:r>
              <w:rPr>
                <w:rFonts w:ascii="Arial" w:hAnsi="Arial" w:cs="Arial"/>
                <w:bCs/>
                <w:sz w:val="20"/>
                <w:szCs w:val="20"/>
              </w:rPr>
              <w:t>Sandra Riaño: Solicitud de Información de las siguientes direcciones: Kr 108 entre Cll 70B y C</w:t>
            </w:r>
            <w:r w:rsidR="00EA1626">
              <w:rPr>
                <w:rFonts w:ascii="Arial" w:hAnsi="Arial" w:cs="Arial"/>
                <w:bCs/>
                <w:sz w:val="20"/>
                <w:szCs w:val="20"/>
              </w:rPr>
              <w:t xml:space="preserve">ll 69B; Kr 109 entre Cll 70B y </w:t>
            </w:r>
            <w:r>
              <w:rPr>
                <w:rFonts w:ascii="Arial" w:hAnsi="Arial" w:cs="Arial"/>
                <w:bCs/>
                <w:sz w:val="20"/>
                <w:szCs w:val="20"/>
              </w:rPr>
              <w:t>Cll 69B; Cll 68B entre Kr 107 y Kr 109; Kr 110 entre Cll 67ª y Cll 79.</w:t>
            </w:r>
          </w:p>
          <w:p w14:paraId="013A2984" w14:textId="334935C3" w:rsidR="00A82A34" w:rsidRDefault="00A82A34"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Eliecer Castillo: </w:t>
            </w:r>
            <w:r w:rsidRPr="00A82A34">
              <w:rPr>
                <w:rFonts w:ascii="Arial" w:hAnsi="Arial" w:cs="Arial"/>
                <w:bCs/>
                <w:sz w:val="20"/>
                <w:szCs w:val="20"/>
              </w:rPr>
              <w:t>Solicitud de Información de las siguientes direcciones:</w:t>
            </w:r>
            <w:r>
              <w:rPr>
                <w:rFonts w:ascii="Arial" w:hAnsi="Arial" w:cs="Arial"/>
                <w:bCs/>
                <w:sz w:val="20"/>
                <w:szCs w:val="20"/>
              </w:rPr>
              <w:t xml:space="preserve"> Cll 67C Sur entre Kr 1 Y </w:t>
            </w:r>
            <w:r w:rsidR="00EA1626">
              <w:rPr>
                <w:rFonts w:ascii="Arial" w:hAnsi="Arial" w:cs="Arial"/>
                <w:bCs/>
                <w:sz w:val="20"/>
                <w:szCs w:val="20"/>
              </w:rPr>
              <w:t>Kr 1ª; Cll 97Dsur entre cll1 y K</w:t>
            </w:r>
            <w:r>
              <w:rPr>
                <w:rFonts w:ascii="Arial" w:hAnsi="Arial" w:cs="Arial"/>
                <w:bCs/>
                <w:sz w:val="20"/>
                <w:szCs w:val="20"/>
              </w:rPr>
              <w:t>r 1ª; Cll 97fs entre Cll 1 y kr 1ª</w:t>
            </w:r>
          </w:p>
          <w:p w14:paraId="1D82199C" w14:textId="29C8321B" w:rsidR="003C53F9" w:rsidRDefault="003C53F9" w:rsidP="003C53F9">
            <w:pPr>
              <w:pStyle w:val="Prrafodelista"/>
              <w:numPr>
                <w:ilvl w:val="0"/>
                <w:numId w:val="3"/>
              </w:numPr>
              <w:jc w:val="both"/>
              <w:rPr>
                <w:rFonts w:ascii="Arial" w:hAnsi="Arial" w:cs="Arial"/>
                <w:bCs/>
                <w:sz w:val="20"/>
                <w:szCs w:val="20"/>
              </w:rPr>
            </w:pPr>
            <w:r>
              <w:rPr>
                <w:rFonts w:ascii="Arial" w:hAnsi="Arial" w:cs="Arial"/>
                <w:bCs/>
                <w:sz w:val="20"/>
                <w:szCs w:val="20"/>
              </w:rPr>
              <w:t xml:space="preserve">Wilson Arias: Solicitud de Información de las siguientes direcciones identificadas con los CIVS: </w:t>
            </w:r>
            <w:r w:rsidR="00EA1626">
              <w:rPr>
                <w:rFonts w:ascii="Arial" w:hAnsi="Arial" w:cs="Arial"/>
                <w:bCs/>
                <w:sz w:val="20"/>
                <w:szCs w:val="20"/>
              </w:rPr>
              <w:t xml:space="preserve">5007080 5007055; </w:t>
            </w:r>
            <w:r w:rsidRPr="003C53F9">
              <w:rPr>
                <w:rFonts w:ascii="Arial" w:hAnsi="Arial" w:cs="Arial"/>
                <w:bCs/>
                <w:sz w:val="20"/>
                <w:szCs w:val="20"/>
              </w:rPr>
              <w:t>Cll 115</w:t>
            </w:r>
            <w:r>
              <w:rPr>
                <w:rFonts w:ascii="Arial" w:hAnsi="Arial" w:cs="Arial"/>
                <w:bCs/>
                <w:sz w:val="20"/>
                <w:szCs w:val="20"/>
              </w:rPr>
              <w:t>b CIVS</w:t>
            </w:r>
            <w:r w:rsidRPr="003C53F9">
              <w:rPr>
                <w:rFonts w:ascii="Arial" w:hAnsi="Arial" w:cs="Arial"/>
                <w:bCs/>
                <w:sz w:val="20"/>
                <w:szCs w:val="20"/>
              </w:rPr>
              <w:t xml:space="preserve"> 5007000 50000946</w:t>
            </w:r>
            <w:r w:rsidR="00EA1626">
              <w:rPr>
                <w:rFonts w:ascii="Arial" w:hAnsi="Arial" w:cs="Arial"/>
                <w:bCs/>
                <w:sz w:val="20"/>
                <w:szCs w:val="20"/>
              </w:rPr>
              <w:t>;</w:t>
            </w:r>
            <w:r w:rsidRPr="003C53F9">
              <w:rPr>
                <w:rFonts w:ascii="Arial" w:hAnsi="Arial" w:cs="Arial"/>
                <w:bCs/>
                <w:sz w:val="20"/>
                <w:szCs w:val="20"/>
              </w:rPr>
              <w:t xml:space="preserve"> Kr 8 </w:t>
            </w:r>
            <w:r>
              <w:rPr>
                <w:rFonts w:ascii="Arial" w:hAnsi="Arial" w:cs="Arial"/>
                <w:bCs/>
                <w:sz w:val="20"/>
                <w:szCs w:val="20"/>
              </w:rPr>
              <w:t xml:space="preserve">ENTRE </w:t>
            </w:r>
            <w:r w:rsidR="00EA1626" w:rsidRPr="003C53F9">
              <w:rPr>
                <w:rFonts w:ascii="Arial" w:hAnsi="Arial" w:cs="Arial"/>
                <w:bCs/>
                <w:sz w:val="20"/>
                <w:szCs w:val="20"/>
              </w:rPr>
              <w:t>Cll 108</w:t>
            </w:r>
            <w:r w:rsidRPr="003C53F9">
              <w:rPr>
                <w:rFonts w:ascii="Arial" w:hAnsi="Arial" w:cs="Arial"/>
                <w:bCs/>
                <w:sz w:val="20"/>
                <w:szCs w:val="20"/>
              </w:rPr>
              <w:t xml:space="preserve"> </w:t>
            </w:r>
            <w:r>
              <w:rPr>
                <w:rFonts w:ascii="Arial" w:hAnsi="Arial" w:cs="Arial"/>
                <w:bCs/>
                <w:sz w:val="20"/>
                <w:szCs w:val="20"/>
              </w:rPr>
              <w:t>y</w:t>
            </w:r>
            <w:r w:rsidRPr="003C53F9">
              <w:rPr>
                <w:rFonts w:ascii="Arial" w:hAnsi="Arial" w:cs="Arial"/>
                <w:bCs/>
                <w:sz w:val="20"/>
                <w:szCs w:val="20"/>
              </w:rPr>
              <w:t xml:space="preserve"> 116ª</w:t>
            </w:r>
          </w:p>
          <w:p w14:paraId="62489022" w14:textId="753C9D77" w:rsidR="003C53F9" w:rsidRDefault="00EA1626" w:rsidP="00B75991">
            <w:pPr>
              <w:pStyle w:val="Prrafodelista"/>
              <w:numPr>
                <w:ilvl w:val="0"/>
                <w:numId w:val="3"/>
              </w:numPr>
              <w:jc w:val="both"/>
              <w:rPr>
                <w:rFonts w:ascii="Arial" w:hAnsi="Arial" w:cs="Arial"/>
                <w:bCs/>
                <w:sz w:val="20"/>
                <w:szCs w:val="20"/>
              </w:rPr>
            </w:pPr>
            <w:r>
              <w:rPr>
                <w:rFonts w:ascii="Arial" w:hAnsi="Arial" w:cs="Arial"/>
                <w:bCs/>
                <w:sz w:val="20"/>
                <w:szCs w:val="20"/>
              </w:rPr>
              <w:t>Ángela</w:t>
            </w:r>
            <w:r w:rsidR="003C53F9">
              <w:rPr>
                <w:rFonts w:ascii="Arial" w:hAnsi="Arial" w:cs="Arial"/>
                <w:bCs/>
                <w:sz w:val="20"/>
                <w:szCs w:val="20"/>
              </w:rPr>
              <w:t xml:space="preserve"> Juyo: Solicitud de </w:t>
            </w:r>
            <w:r w:rsidR="00630171">
              <w:rPr>
                <w:rFonts w:ascii="Arial" w:hAnsi="Arial" w:cs="Arial"/>
                <w:bCs/>
                <w:sz w:val="20"/>
                <w:szCs w:val="20"/>
              </w:rPr>
              <w:t>Información</w:t>
            </w:r>
            <w:r w:rsidR="003C53F9">
              <w:rPr>
                <w:rFonts w:ascii="Arial" w:hAnsi="Arial" w:cs="Arial"/>
                <w:bCs/>
                <w:sz w:val="20"/>
                <w:szCs w:val="20"/>
              </w:rPr>
              <w:t xml:space="preserve"> de las Siguientes direcciones: </w:t>
            </w:r>
            <w:r w:rsidR="003C53F9">
              <w:t xml:space="preserve"> </w:t>
            </w:r>
            <w:r>
              <w:rPr>
                <w:rFonts w:ascii="Arial" w:hAnsi="Arial" w:cs="Arial"/>
                <w:bCs/>
                <w:sz w:val="20"/>
                <w:szCs w:val="20"/>
              </w:rPr>
              <w:t>Cll 9 entre Kr 66ª y K</w:t>
            </w:r>
            <w:r w:rsidR="003C53F9" w:rsidRPr="003C53F9">
              <w:rPr>
                <w:rFonts w:ascii="Arial" w:hAnsi="Arial" w:cs="Arial"/>
                <w:bCs/>
                <w:sz w:val="20"/>
                <w:szCs w:val="20"/>
              </w:rPr>
              <w:t>r 76ª</w:t>
            </w:r>
            <w:r w:rsidR="00630171">
              <w:rPr>
                <w:rFonts w:ascii="Arial" w:hAnsi="Arial" w:cs="Arial"/>
                <w:bCs/>
                <w:sz w:val="20"/>
                <w:szCs w:val="20"/>
              </w:rPr>
              <w:t>.</w:t>
            </w:r>
          </w:p>
          <w:p w14:paraId="7F1F4ABD" w14:textId="2F0C6F79" w:rsidR="00630171" w:rsidRDefault="00630171" w:rsidP="00B75991">
            <w:pPr>
              <w:pStyle w:val="Prrafodelista"/>
              <w:numPr>
                <w:ilvl w:val="0"/>
                <w:numId w:val="3"/>
              </w:numPr>
              <w:jc w:val="both"/>
              <w:rPr>
                <w:rFonts w:ascii="Arial" w:hAnsi="Arial" w:cs="Arial"/>
                <w:bCs/>
                <w:sz w:val="20"/>
                <w:szCs w:val="20"/>
              </w:rPr>
            </w:pPr>
            <w:r>
              <w:rPr>
                <w:rFonts w:ascii="Arial" w:hAnsi="Arial" w:cs="Arial"/>
                <w:bCs/>
                <w:sz w:val="20"/>
                <w:szCs w:val="20"/>
              </w:rPr>
              <w:t xml:space="preserve"> Yasnide Ortiz: Solicitud de información de las siguientes direcciones: </w:t>
            </w:r>
            <w:r w:rsidRPr="00630171">
              <w:rPr>
                <w:rFonts w:ascii="Arial" w:hAnsi="Arial" w:cs="Arial"/>
                <w:bCs/>
                <w:sz w:val="20"/>
                <w:szCs w:val="20"/>
              </w:rPr>
              <w:t xml:space="preserve">Kr 108 entre </w:t>
            </w:r>
            <w:r w:rsidR="00EA1626" w:rsidRPr="00630171">
              <w:rPr>
                <w:rFonts w:ascii="Arial" w:hAnsi="Arial" w:cs="Arial"/>
                <w:bCs/>
                <w:sz w:val="20"/>
                <w:szCs w:val="20"/>
              </w:rPr>
              <w:t>Cll</w:t>
            </w:r>
            <w:r w:rsidRPr="00630171">
              <w:rPr>
                <w:rFonts w:ascii="Arial" w:hAnsi="Arial" w:cs="Arial"/>
                <w:bCs/>
                <w:sz w:val="20"/>
                <w:szCs w:val="20"/>
              </w:rPr>
              <w:t xml:space="preserve"> 69b y </w:t>
            </w:r>
            <w:r w:rsidR="00EA1626" w:rsidRPr="00630171">
              <w:rPr>
                <w:rFonts w:ascii="Arial" w:hAnsi="Arial" w:cs="Arial"/>
                <w:bCs/>
                <w:sz w:val="20"/>
                <w:szCs w:val="20"/>
              </w:rPr>
              <w:t>Cll</w:t>
            </w:r>
            <w:r w:rsidRPr="00630171">
              <w:rPr>
                <w:rFonts w:ascii="Arial" w:hAnsi="Arial" w:cs="Arial"/>
                <w:bCs/>
                <w:sz w:val="20"/>
                <w:szCs w:val="20"/>
              </w:rPr>
              <w:t xml:space="preserve"> 70</w:t>
            </w:r>
          </w:p>
          <w:p w14:paraId="2C1D68AF" w14:textId="2D01E144" w:rsidR="00AA37E4" w:rsidRDefault="00630171" w:rsidP="00630171">
            <w:pPr>
              <w:pStyle w:val="Prrafodelista"/>
              <w:numPr>
                <w:ilvl w:val="0"/>
                <w:numId w:val="3"/>
              </w:numPr>
              <w:jc w:val="both"/>
              <w:rPr>
                <w:rFonts w:ascii="Arial" w:hAnsi="Arial" w:cs="Arial"/>
                <w:bCs/>
                <w:sz w:val="20"/>
                <w:szCs w:val="20"/>
              </w:rPr>
            </w:pPr>
            <w:r>
              <w:rPr>
                <w:rFonts w:ascii="Arial" w:hAnsi="Arial" w:cs="Arial"/>
                <w:bCs/>
                <w:sz w:val="20"/>
                <w:szCs w:val="20"/>
              </w:rPr>
              <w:lastRenderedPageBreak/>
              <w:t xml:space="preserve">Hernán Muelas: Solicita información de las siguientes direcciones: </w:t>
            </w:r>
            <w:r w:rsidRPr="00630171">
              <w:rPr>
                <w:rFonts w:ascii="Arial" w:hAnsi="Arial" w:cs="Arial"/>
                <w:bCs/>
                <w:sz w:val="20"/>
                <w:szCs w:val="20"/>
              </w:rPr>
              <w:t xml:space="preserve">Kr 50 </w:t>
            </w:r>
            <w:r>
              <w:rPr>
                <w:rFonts w:ascii="Arial" w:hAnsi="Arial" w:cs="Arial"/>
                <w:bCs/>
                <w:sz w:val="20"/>
                <w:szCs w:val="20"/>
              </w:rPr>
              <w:t xml:space="preserve">entre </w:t>
            </w:r>
            <w:r w:rsidRPr="00630171">
              <w:rPr>
                <w:rFonts w:ascii="Arial" w:hAnsi="Arial" w:cs="Arial"/>
                <w:bCs/>
                <w:sz w:val="20"/>
                <w:szCs w:val="20"/>
              </w:rPr>
              <w:t xml:space="preserve">Cll 128 b y </w:t>
            </w:r>
            <w:r>
              <w:rPr>
                <w:rFonts w:ascii="Arial" w:hAnsi="Arial" w:cs="Arial"/>
                <w:bCs/>
                <w:sz w:val="20"/>
                <w:szCs w:val="20"/>
              </w:rPr>
              <w:t>C</w:t>
            </w:r>
            <w:r w:rsidRPr="00630171">
              <w:rPr>
                <w:rFonts w:ascii="Arial" w:hAnsi="Arial" w:cs="Arial"/>
                <w:bCs/>
                <w:sz w:val="20"/>
                <w:szCs w:val="20"/>
              </w:rPr>
              <w:t>ll 128</w:t>
            </w:r>
            <w:r w:rsidR="00EA1626" w:rsidRPr="00630171">
              <w:rPr>
                <w:rFonts w:ascii="Arial" w:hAnsi="Arial" w:cs="Arial"/>
                <w:bCs/>
                <w:sz w:val="20"/>
                <w:szCs w:val="20"/>
              </w:rPr>
              <w:t>c</w:t>
            </w:r>
            <w:r w:rsidR="00EA1626">
              <w:rPr>
                <w:rFonts w:ascii="Arial" w:hAnsi="Arial" w:cs="Arial"/>
                <w:bCs/>
                <w:sz w:val="20"/>
                <w:szCs w:val="20"/>
              </w:rPr>
              <w:t>; Kr</w:t>
            </w:r>
            <w:r w:rsidRPr="00630171">
              <w:rPr>
                <w:rFonts w:ascii="Arial" w:hAnsi="Arial" w:cs="Arial"/>
                <w:bCs/>
                <w:sz w:val="20"/>
                <w:szCs w:val="20"/>
              </w:rPr>
              <w:t xml:space="preserve"> 49 entre </w:t>
            </w:r>
            <w:r w:rsidR="00EA1626" w:rsidRPr="00630171">
              <w:rPr>
                <w:rFonts w:ascii="Arial" w:hAnsi="Arial" w:cs="Arial"/>
                <w:bCs/>
                <w:sz w:val="20"/>
                <w:szCs w:val="20"/>
              </w:rPr>
              <w:t>Cll</w:t>
            </w:r>
            <w:r w:rsidRPr="00630171">
              <w:rPr>
                <w:rFonts w:ascii="Arial" w:hAnsi="Arial" w:cs="Arial"/>
                <w:bCs/>
                <w:sz w:val="20"/>
                <w:szCs w:val="20"/>
              </w:rPr>
              <w:t xml:space="preserve"> 128c y 128ª</w:t>
            </w:r>
            <w:r>
              <w:rPr>
                <w:rFonts w:ascii="Arial" w:hAnsi="Arial" w:cs="Arial"/>
                <w:bCs/>
                <w:sz w:val="20"/>
                <w:szCs w:val="20"/>
              </w:rPr>
              <w:t>;</w:t>
            </w:r>
            <w:r w:rsidR="00EA1626">
              <w:rPr>
                <w:rFonts w:ascii="Arial" w:hAnsi="Arial" w:cs="Arial"/>
                <w:bCs/>
                <w:sz w:val="20"/>
                <w:szCs w:val="20"/>
              </w:rPr>
              <w:t xml:space="preserve"> K</w:t>
            </w:r>
            <w:r w:rsidRPr="00630171">
              <w:rPr>
                <w:rFonts w:ascii="Arial" w:hAnsi="Arial" w:cs="Arial"/>
                <w:bCs/>
                <w:sz w:val="20"/>
                <w:szCs w:val="20"/>
              </w:rPr>
              <w:t xml:space="preserve">r </w:t>
            </w:r>
            <w:r w:rsidR="00EA1626" w:rsidRPr="00630171">
              <w:rPr>
                <w:rFonts w:ascii="Arial" w:hAnsi="Arial" w:cs="Arial"/>
                <w:bCs/>
                <w:sz w:val="20"/>
                <w:szCs w:val="20"/>
              </w:rPr>
              <w:t>48 entre</w:t>
            </w:r>
            <w:r w:rsidRPr="00630171">
              <w:rPr>
                <w:rFonts w:ascii="Arial" w:hAnsi="Arial" w:cs="Arial"/>
                <w:bCs/>
                <w:sz w:val="20"/>
                <w:szCs w:val="20"/>
              </w:rPr>
              <w:t xml:space="preserve"> Cll 128 c y Cll 128</w:t>
            </w:r>
            <w:r w:rsidR="00EA1626" w:rsidRPr="00630171">
              <w:rPr>
                <w:rFonts w:ascii="Arial" w:hAnsi="Arial" w:cs="Arial"/>
                <w:bCs/>
                <w:sz w:val="20"/>
                <w:szCs w:val="20"/>
              </w:rPr>
              <w:t>bbis;</w:t>
            </w:r>
            <w:r>
              <w:rPr>
                <w:rFonts w:ascii="Arial" w:hAnsi="Arial" w:cs="Arial"/>
                <w:bCs/>
                <w:sz w:val="20"/>
                <w:szCs w:val="20"/>
              </w:rPr>
              <w:t xml:space="preserve"> </w:t>
            </w:r>
            <w:r w:rsidRPr="00630171">
              <w:rPr>
                <w:rFonts w:ascii="Arial" w:hAnsi="Arial" w:cs="Arial"/>
                <w:bCs/>
                <w:sz w:val="20"/>
                <w:szCs w:val="20"/>
              </w:rPr>
              <w:t xml:space="preserve">Kr 48 con la </w:t>
            </w:r>
            <w:r w:rsidR="00EA1626" w:rsidRPr="00630171">
              <w:rPr>
                <w:rFonts w:ascii="Arial" w:hAnsi="Arial" w:cs="Arial"/>
                <w:bCs/>
                <w:sz w:val="20"/>
                <w:szCs w:val="20"/>
              </w:rPr>
              <w:t>Cll</w:t>
            </w:r>
            <w:r w:rsidRPr="00630171">
              <w:rPr>
                <w:rFonts w:ascii="Arial" w:hAnsi="Arial" w:cs="Arial"/>
                <w:bCs/>
                <w:sz w:val="20"/>
                <w:szCs w:val="20"/>
              </w:rPr>
              <w:t xml:space="preserve"> 132</w:t>
            </w:r>
            <w:r w:rsidR="00AA37E4">
              <w:rPr>
                <w:rFonts w:ascii="Arial" w:hAnsi="Arial" w:cs="Arial"/>
                <w:bCs/>
                <w:sz w:val="20"/>
                <w:szCs w:val="20"/>
              </w:rPr>
              <w:t>.</w:t>
            </w:r>
          </w:p>
          <w:p w14:paraId="69393FB7" w14:textId="4B67DF5B" w:rsidR="00630171" w:rsidRPr="00630171" w:rsidRDefault="00AA37E4" w:rsidP="00630171">
            <w:pPr>
              <w:pStyle w:val="Prrafodelista"/>
              <w:numPr>
                <w:ilvl w:val="0"/>
                <w:numId w:val="3"/>
              </w:numPr>
              <w:jc w:val="both"/>
              <w:rPr>
                <w:rFonts w:ascii="Arial" w:hAnsi="Arial" w:cs="Arial"/>
                <w:bCs/>
                <w:sz w:val="20"/>
                <w:szCs w:val="20"/>
              </w:rPr>
            </w:pPr>
            <w:r>
              <w:rPr>
                <w:rFonts w:ascii="Arial" w:hAnsi="Arial" w:cs="Arial"/>
                <w:bCs/>
                <w:sz w:val="20"/>
                <w:szCs w:val="20"/>
              </w:rPr>
              <w:t xml:space="preserve">Andrés Felipe Martínez: Solicita se continúe </w:t>
            </w:r>
            <w:r w:rsidR="00EA1626">
              <w:rPr>
                <w:rFonts w:ascii="Arial" w:hAnsi="Arial" w:cs="Arial"/>
                <w:bCs/>
                <w:sz w:val="20"/>
                <w:szCs w:val="20"/>
              </w:rPr>
              <w:t>el segmento</w:t>
            </w:r>
            <w:r>
              <w:rPr>
                <w:rFonts w:ascii="Arial" w:hAnsi="Arial" w:cs="Arial"/>
                <w:bCs/>
                <w:sz w:val="20"/>
                <w:szCs w:val="20"/>
              </w:rPr>
              <w:t xml:space="preserve"> vial continuo, intervenido por la UAERMV en la Kr 50 con Cll 114; al igual consulta la posibilidad de señalización de las </w:t>
            </w:r>
            <w:r w:rsidR="00EA1626">
              <w:rPr>
                <w:rFonts w:ascii="Arial" w:hAnsi="Arial" w:cs="Arial"/>
                <w:bCs/>
                <w:sz w:val="20"/>
                <w:szCs w:val="20"/>
              </w:rPr>
              <w:t>vías</w:t>
            </w:r>
            <w:r>
              <w:rPr>
                <w:rFonts w:ascii="Arial" w:hAnsi="Arial" w:cs="Arial"/>
                <w:bCs/>
                <w:sz w:val="20"/>
                <w:szCs w:val="20"/>
              </w:rPr>
              <w:t xml:space="preserve"> intervenidas. </w:t>
            </w:r>
          </w:p>
        </w:tc>
      </w:tr>
      <w:tr w:rsidR="00B95DCB" w:rsidRPr="00695E4B" w14:paraId="38099E34" w14:textId="77777777" w:rsidTr="6C12FFF9">
        <w:trPr>
          <w:trHeight w:val="833"/>
          <w:jc w:val="center"/>
        </w:trPr>
        <w:tc>
          <w:tcPr>
            <w:tcW w:w="10773" w:type="dxa"/>
          </w:tcPr>
          <w:p w14:paraId="0A9F3922" w14:textId="5264C337" w:rsidR="00B95DCB" w:rsidRPr="004F6435" w:rsidRDefault="6C12FFF9" w:rsidP="004B3376">
            <w:pPr>
              <w:pStyle w:val="Prrafodelista"/>
              <w:numPr>
                <w:ilvl w:val="0"/>
                <w:numId w:val="1"/>
              </w:numPr>
              <w:jc w:val="both"/>
              <w:rPr>
                <w:rFonts w:ascii="Arial" w:hAnsi="Arial" w:cs="Arial"/>
                <w:b/>
                <w:sz w:val="20"/>
                <w:szCs w:val="20"/>
              </w:rPr>
            </w:pPr>
            <w:r w:rsidRPr="004F6435">
              <w:rPr>
                <w:rFonts w:ascii="Arial" w:hAnsi="Arial" w:cs="Arial"/>
                <w:b/>
                <w:sz w:val="20"/>
                <w:szCs w:val="20"/>
              </w:rPr>
              <w:lastRenderedPageBreak/>
              <w:t xml:space="preserve">Enuncie las respuestas dadas por el </w:t>
            </w:r>
            <w:r w:rsidR="004C72CA" w:rsidRPr="004F6435">
              <w:rPr>
                <w:rFonts w:ascii="Arial" w:hAnsi="Arial" w:cs="Arial"/>
                <w:b/>
                <w:sz w:val="20"/>
                <w:szCs w:val="20"/>
              </w:rPr>
              <w:t xml:space="preserve">colaborador </w:t>
            </w:r>
            <w:r w:rsidRPr="004F6435">
              <w:rPr>
                <w:rFonts w:ascii="Arial" w:hAnsi="Arial" w:cs="Arial"/>
                <w:b/>
                <w:sz w:val="20"/>
                <w:szCs w:val="20"/>
              </w:rPr>
              <w:t>(a) las inquietudes, observaciones o propuestas ciudadanas durante el espacio de participación. (referentes a la entidad):</w:t>
            </w:r>
          </w:p>
          <w:p w14:paraId="7EA20645" w14:textId="7523E771" w:rsidR="00035957" w:rsidRDefault="00035957" w:rsidP="00035957">
            <w:pPr>
              <w:pStyle w:val="Prrafodelista"/>
              <w:numPr>
                <w:ilvl w:val="0"/>
                <w:numId w:val="4"/>
              </w:numPr>
              <w:jc w:val="both"/>
              <w:rPr>
                <w:rFonts w:ascii="Arial" w:hAnsi="Arial" w:cs="Arial"/>
                <w:sz w:val="20"/>
                <w:szCs w:val="20"/>
              </w:rPr>
            </w:pPr>
            <w:r>
              <w:rPr>
                <w:rFonts w:ascii="Arial" w:hAnsi="Arial" w:cs="Arial"/>
                <w:sz w:val="20"/>
                <w:szCs w:val="20"/>
              </w:rPr>
              <w:t>Rta</w:t>
            </w:r>
            <w:r w:rsidR="00EA1626">
              <w:rPr>
                <w:rFonts w:ascii="Arial" w:hAnsi="Arial" w:cs="Arial"/>
                <w:sz w:val="20"/>
                <w:szCs w:val="20"/>
              </w:rPr>
              <w:t>.</w:t>
            </w:r>
            <w:r>
              <w:rPr>
                <w:rFonts w:ascii="Arial" w:hAnsi="Arial" w:cs="Arial"/>
                <w:sz w:val="20"/>
                <w:szCs w:val="20"/>
              </w:rPr>
              <w:t xml:space="preserve"> a la ciudadana Yanira Huertas: Se da a conocer el modelo de priorización de la Entidad, con el fin de explicar el</w:t>
            </w:r>
            <w:r w:rsidR="009F42C7">
              <w:rPr>
                <w:rFonts w:ascii="Arial" w:hAnsi="Arial" w:cs="Arial"/>
                <w:sz w:val="20"/>
                <w:szCs w:val="20"/>
              </w:rPr>
              <w:t xml:space="preserve"> porque no todas las </w:t>
            </w:r>
            <w:r w:rsidR="004D6F00">
              <w:rPr>
                <w:rFonts w:ascii="Arial" w:hAnsi="Arial" w:cs="Arial"/>
                <w:sz w:val="20"/>
                <w:szCs w:val="20"/>
              </w:rPr>
              <w:t>vías</w:t>
            </w:r>
            <w:r w:rsidR="009F42C7">
              <w:rPr>
                <w:rFonts w:ascii="Arial" w:hAnsi="Arial" w:cs="Arial"/>
                <w:sz w:val="20"/>
                <w:szCs w:val="20"/>
              </w:rPr>
              <w:t xml:space="preserve"> del distritito pueden ser </w:t>
            </w:r>
            <w:r w:rsidR="004D6F00">
              <w:rPr>
                <w:rFonts w:ascii="Arial" w:hAnsi="Arial" w:cs="Arial"/>
                <w:sz w:val="20"/>
                <w:szCs w:val="20"/>
              </w:rPr>
              <w:t>intervenidas</w:t>
            </w:r>
            <w:r w:rsidR="009F42C7">
              <w:rPr>
                <w:rFonts w:ascii="Arial" w:hAnsi="Arial" w:cs="Arial"/>
                <w:sz w:val="20"/>
                <w:szCs w:val="20"/>
              </w:rPr>
              <w:t xml:space="preserve"> por la UAERMV de acuerdo a su misionalidad.</w:t>
            </w:r>
          </w:p>
          <w:p w14:paraId="27FE1329" w14:textId="69C98A8C" w:rsidR="004D6F00" w:rsidRDefault="00EA1626" w:rsidP="00035957">
            <w:pPr>
              <w:pStyle w:val="Prrafodelista"/>
              <w:numPr>
                <w:ilvl w:val="0"/>
                <w:numId w:val="4"/>
              </w:numPr>
              <w:jc w:val="both"/>
              <w:rPr>
                <w:rFonts w:ascii="Arial" w:hAnsi="Arial" w:cs="Arial"/>
                <w:sz w:val="20"/>
                <w:szCs w:val="20"/>
              </w:rPr>
            </w:pPr>
            <w:r>
              <w:rPr>
                <w:rFonts w:ascii="Arial" w:hAnsi="Arial" w:cs="Arial"/>
                <w:sz w:val="20"/>
                <w:szCs w:val="20"/>
              </w:rPr>
              <w:t xml:space="preserve">Rta. </w:t>
            </w:r>
            <w:r w:rsidR="004D6F00">
              <w:rPr>
                <w:rFonts w:ascii="Arial" w:hAnsi="Arial" w:cs="Arial"/>
                <w:sz w:val="20"/>
                <w:szCs w:val="20"/>
              </w:rPr>
              <w:t>al ciudadano Ricardo Delgado</w:t>
            </w:r>
            <w:r w:rsidR="00AB539F">
              <w:rPr>
                <w:rFonts w:ascii="Arial" w:hAnsi="Arial" w:cs="Arial"/>
                <w:sz w:val="20"/>
                <w:szCs w:val="20"/>
              </w:rPr>
              <w:t xml:space="preserve"> y </w:t>
            </w:r>
            <w:r w:rsidR="00F832A0">
              <w:rPr>
                <w:rFonts w:ascii="Arial" w:hAnsi="Arial" w:cs="Arial"/>
                <w:sz w:val="20"/>
                <w:szCs w:val="20"/>
              </w:rPr>
              <w:t>Héctor</w:t>
            </w:r>
            <w:r w:rsidR="00AB539F">
              <w:rPr>
                <w:rFonts w:ascii="Arial" w:hAnsi="Arial" w:cs="Arial"/>
                <w:sz w:val="20"/>
                <w:szCs w:val="20"/>
              </w:rPr>
              <w:t xml:space="preserve"> </w:t>
            </w:r>
            <w:r w:rsidR="00F832A0">
              <w:rPr>
                <w:rFonts w:ascii="Arial" w:hAnsi="Arial" w:cs="Arial"/>
                <w:sz w:val="20"/>
                <w:szCs w:val="20"/>
              </w:rPr>
              <w:t>Rodríguez</w:t>
            </w:r>
            <w:r w:rsidR="00AB539F">
              <w:rPr>
                <w:rFonts w:ascii="Arial" w:hAnsi="Arial" w:cs="Arial"/>
                <w:sz w:val="20"/>
                <w:szCs w:val="20"/>
              </w:rPr>
              <w:t>: Luego de revisar el sistema geográfico SIGMA, se evidencia lo siguiente: Dos de los segmentos viales mencionados por el Ciudadano Ricardo se encuentran para construcción recordando que la construcción de vías no es competencia de la Entidad.</w:t>
            </w:r>
            <w:r w:rsidR="00F832A0">
              <w:t xml:space="preserve"> La </w:t>
            </w:r>
            <w:r w:rsidR="00F832A0" w:rsidRPr="00F832A0">
              <w:rPr>
                <w:rFonts w:ascii="Arial" w:hAnsi="Arial" w:cs="Arial"/>
                <w:sz w:val="20"/>
                <w:szCs w:val="20"/>
              </w:rPr>
              <w:t>Carrera 2c este entre la calle 91ª y calle 97D</w:t>
            </w:r>
            <w:r w:rsidR="00AB539F">
              <w:rPr>
                <w:rFonts w:ascii="Arial" w:hAnsi="Arial" w:cs="Arial"/>
                <w:sz w:val="20"/>
                <w:szCs w:val="20"/>
              </w:rPr>
              <w:t xml:space="preserve"> </w:t>
            </w:r>
            <w:r w:rsidR="00F832A0">
              <w:rPr>
                <w:rFonts w:ascii="Arial" w:hAnsi="Arial" w:cs="Arial"/>
                <w:sz w:val="20"/>
                <w:szCs w:val="20"/>
              </w:rPr>
              <w:t>El diagnóstico que arroja es para rehabilitación, se reiteran las variables de priorización de los segmentos viales y todas las vías diagnosticadas no alcanzan a obtener el puntaje que se plantea en el modelo, teniendo en cuenta que los recursos son limitados y finitos.</w:t>
            </w:r>
          </w:p>
          <w:p w14:paraId="4089DC5B" w14:textId="774EB551" w:rsidR="00F832A0" w:rsidRPr="00EA1626" w:rsidRDefault="00EA1626" w:rsidP="00035957">
            <w:pPr>
              <w:pStyle w:val="Prrafodelista"/>
              <w:numPr>
                <w:ilvl w:val="0"/>
                <w:numId w:val="4"/>
              </w:numPr>
              <w:jc w:val="both"/>
              <w:rPr>
                <w:rFonts w:ascii="Arial" w:hAnsi="Arial" w:cs="Arial"/>
                <w:sz w:val="20"/>
                <w:szCs w:val="20"/>
              </w:rPr>
            </w:pPr>
            <w:r>
              <w:rPr>
                <w:rFonts w:ascii="Arial" w:hAnsi="Arial" w:cs="Arial"/>
                <w:sz w:val="20"/>
                <w:szCs w:val="20"/>
              </w:rPr>
              <w:t xml:space="preserve">Rta. </w:t>
            </w:r>
            <w:r w:rsidR="00F832A0">
              <w:rPr>
                <w:rFonts w:ascii="Arial" w:hAnsi="Arial" w:cs="Arial"/>
                <w:sz w:val="20"/>
                <w:szCs w:val="20"/>
              </w:rPr>
              <w:t xml:space="preserve">al ciudadano </w:t>
            </w:r>
            <w:r w:rsidR="00B0444C">
              <w:rPr>
                <w:rFonts w:ascii="Arial" w:hAnsi="Arial" w:cs="Arial"/>
                <w:sz w:val="20"/>
                <w:szCs w:val="20"/>
              </w:rPr>
              <w:t>Héctor</w:t>
            </w:r>
            <w:r w:rsidR="007950AD">
              <w:rPr>
                <w:rFonts w:ascii="Arial" w:hAnsi="Arial" w:cs="Arial"/>
                <w:sz w:val="20"/>
                <w:szCs w:val="20"/>
              </w:rPr>
              <w:t xml:space="preserve"> </w:t>
            </w:r>
            <w:r w:rsidR="00B0444C">
              <w:rPr>
                <w:rFonts w:ascii="Arial" w:hAnsi="Arial" w:cs="Arial"/>
                <w:sz w:val="20"/>
                <w:szCs w:val="20"/>
              </w:rPr>
              <w:t>Rodríguez</w:t>
            </w:r>
            <w:r w:rsidR="007950AD">
              <w:rPr>
                <w:rFonts w:ascii="Arial" w:hAnsi="Arial" w:cs="Arial"/>
                <w:sz w:val="20"/>
                <w:szCs w:val="20"/>
              </w:rPr>
              <w:t xml:space="preserve">: </w:t>
            </w:r>
            <w:r w:rsidR="00B0444C">
              <w:rPr>
                <w:rFonts w:ascii="Arial" w:hAnsi="Arial" w:cs="Arial"/>
                <w:sz w:val="20"/>
                <w:szCs w:val="20"/>
              </w:rPr>
              <w:t xml:space="preserve">Luego de revisar el sistema geográfico SIGMA, se evidencia lo siguiente: Respecto a la </w:t>
            </w:r>
            <w:r w:rsidR="00B0444C" w:rsidRPr="00B0444C">
              <w:rPr>
                <w:rFonts w:ascii="Arial" w:hAnsi="Arial" w:cs="Arial"/>
                <w:sz w:val="20"/>
                <w:szCs w:val="20"/>
              </w:rPr>
              <w:t>Calle 2bbis con transversal 53</w:t>
            </w:r>
            <w:r w:rsidR="00B0444C">
              <w:rPr>
                <w:rFonts w:ascii="Arial" w:hAnsi="Arial" w:cs="Arial"/>
                <w:sz w:val="20"/>
                <w:szCs w:val="20"/>
              </w:rPr>
              <w:t xml:space="preserve">; esta vía requiere mantenimiento de cambio de </w:t>
            </w:r>
            <w:r w:rsidR="00B0444C" w:rsidRPr="00EA1626">
              <w:rPr>
                <w:rFonts w:ascii="Arial" w:hAnsi="Arial" w:cs="Arial"/>
                <w:sz w:val="20"/>
                <w:szCs w:val="20"/>
              </w:rPr>
              <w:t>carpeta y de acuerdo a el índice de priorización no alcanza para su selección, al igual y cuenta con una observación relacionada con que fue intervenida por el Fondo de Desarrollo Local y no se realizó en su totalidad y esa parte faltante es la que requiere el mantenimiento. La Transversal 53 con calle 2 tiene un diagnostico de mantenimiento tipo parcheo y cuenta con un buen nivel de transitabilidad.</w:t>
            </w:r>
            <w:r w:rsidR="00FE0627" w:rsidRPr="00EA1626">
              <w:rPr>
                <w:rFonts w:ascii="Arial" w:hAnsi="Arial" w:cs="Arial"/>
                <w:sz w:val="20"/>
                <w:szCs w:val="20"/>
              </w:rPr>
              <w:t xml:space="preserve"> Se reitera el modelo de priorización de la Entidad y los recursos finitos con los que cuenta la misma. </w:t>
            </w:r>
          </w:p>
          <w:p w14:paraId="59C9EA29" w14:textId="63734508" w:rsidR="007950AD" w:rsidRPr="00EA1626" w:rsidRDefault="007950AD" w:rsidP="00035957">
            <w:pPr>
              <w:pStyle w:val="Prrafodelista"/>
              <w:numPr>
                <w:ilvl w:val="0"/>
                <w:numId w:val="4"/>
              </w:numPr>
              <w:jc w:val="both"/>
              <w:rPr>
                <w:rFonts w:ascii="Arial" w:hAnsi="Arial" w:cs="Arial"/>
                <w:sz w:val="20"/>
                <w:szCs w:val="20"/>
              </w:rPr>
            </w:pPr>
            <w:r w:rsidRPr="00EA1626">
              <w:rPr>
                <w:rFonts w:ascii="Arial" w:hAnsi="Arial" w:cs="Arial"/>
                <w:sz w:val="20"/>
                <w:szCs w:val="20"/>
              </w:rPr>
              <w:t xml:space="preserve">Rta a la ciudadana Mónica Neuto: </w:t>
            </w:r>
            <w:r w:rsidR="00FE0627" w:rsidRPr="00EA1626">
              <w:rPr>
                <w:rFonts w:ascii="Arial" w:hAnsi="Arial" w:cs="Arial"/>
                <w:sz w:val="20"/>
                <w:szCs w:val="20"/>
              </w:rPr>
              <w:t>Luego de revisar el sistema geográfico SIGMA, se evidencia lo siguiente:</w:t>
            </w:r>
            <w:r w:rsidR="00FE0627" w:rsidRPr="00EA1626">
              <w:rPr>
                <w:rFonts w:ascii="Arial" w:hAnsi="Arial" w:cs="Arial"/>
              </w:rPr>
              <w:t xml:space="preserve"> La </w:t>
            </w:r>
            <w:r w:rsidR="00FE0627" w:rsidRPr="00EA1626">
              <w:rPr>
                <w:rFonts w:ascii="Arial" w:hAnsi="Arial" w:cs="Arial"/>
                <w:sz w:val="20"/>
                <w:szCs w:val="20"/>
              </w:rPr>
              <w:t xml:space="preserve">Kr 15ª con Dg 77 Sur de acuerdo al inventario de la malla vial que realiza el </w:t>
            </w:r>
            <w:r w:rsidR="00060D33" w:rsidRPr="00EA1626">
              <w:rPr>
                <w:rFonts w:ascii="Arial" w:hAnsi="Arial" w:cs="Arial"/>
                <w:sz w:val="20"/>
                <w:szCs w:val="20"/>
              </w:rPr>
              <w:t>A</w:t>
            </w:r>
            <w:r w:rsidR="00FE0627" w:rsidRPr="00EA1626">
              <w:rPr>
                <w:rFonts w:ascii="Arial" w:hAnsi="Arial" w:cs="Arial"/>
                <w:sz w:val="20"/>
                <w:szCs w:val="20"/>
              </w:rPr>
              <w:t xml:space="preserve">IDU, esta vía no cuenta con un código de </w:t>
            </w:r>
            <w:r w:rsidR="000A0D49" w:rsidRPr="00EA1626">
              <w:rPr>
                <w:rFonts w:ascii="Arial" w:hAnsi="Arial" w:cs="Arial"/>
                <w:sz w:val="20"/>
                <w:szCs w:val="20"/>
              </w:rPr>
              <w:t>identificación</w:t>
            </w:r>
            <w:r w:rsidR="00FE0627" w:rsidRPr="00EA1626">
              <w:rPr>
                <w:rFonts w:ascii="Arial" w:hAnsi="Arial" w:cs="Arial"/>
                <w:sz w:val="20"/>
                <w:szCs w:val="20"/>
              </w:rPr>
              <w:t xml:space="preserve"> vial es decir no se encuentra georreferenciada. La calle 80</w:t>
            </w:r>
            <w:r w:rsidR="008073C0" w:rsidRPr="00EA1626">
              <w:rPr>
                <w:rFonts w:ascii="Arial" w:hAnsi="Arial" w:cs="Arial"/>
                <w:sz w:val="20"/>
                <w:szCs w:val="20"/>
              </w:rPr>
              <w:t>bisa sur</w:t>
            </w:r>
            <w:r w:rsidR="00FE0627" w:rsidRPr="00EA1626">
              <w:rPr>
                <w:rFonts w:ascii="Arial" w:hAnsi="Arial" w:cs="Arial"/>
                <w:sz w:val="20"/>
                <w:szCs w:val="20"/>
              </w:rPr>
              <w:t xml:space="preserve"> con carrera 16 b bis presenta diagnóstico de construcción y se encuentra en material de afirmado</w:t>
            </w:r>
            <w:r w:rsidR="000A0D49" w:rsidRPr="00EA1626">
              <w:rPr>
                <w:rFonts w:ascii="Arial" w:hAnsi="Arial" w:cs="Arial"/>
                <w:sz w:val="20"/>
                <w:szCs w:val="20"/>
              </w:rPr>
              <w:t xml:space="preserve">, se sugiere realizar la solicitud ante la Alcaldía Local de Ciudad </w:t>
            </w:r>
            <w:r w:rsidR="00436378" w:rsidRPr="00EA1626">
              <w:rPr>
                <w:rFonts w:ascii="Arial" w:hAnsi="Arial" w:cs="Arial"/>
                <w:sz w:val="20"/>
                <w:szCs w:val="20"/>
              </w:rPr>
              <w:t>Bolívar</w:t>
            </w:r>
            <w:r w:rsidR="000A0D49" w:rsidRPr="00EA1626">
              <w:rPr>
                <w:rFonts w:ascii="Arial" w:hAnsi="Arial" w:cs="Arial"/>
                <w:sz w:val="20"/>
                <w:szCs w:val="20"/>
              </w:rPr>
              <w:t xml:space="preserve">. </w:t>
            </w:r>
          </w:p>
          <w:p w14:paraId="316673F6" w14:textId="35D7274C" w:rsidR="00FE0627" w:rsidRPr="00EA1626" w:rsidRDefault="000A0D49" w:rsidP="00035957">
            <w:pPr>
              <w:pStyle w:val="Prrafodelista"/>
              <w:numPr>
                <w:ilvl w:val="0"/>
                <w:numId w:val="4"/>
              </w:numPr>
              <w:jc w:val="both"/>
              <w:rPr>
                <w:rFonts w:ascii="Arial" w:hAnsi="Arial" w:cs="Arial"/>
                <w:sz w:val="20"/>
                <w:szCs w:val="20"/>
              </w:rPr>
            </w:pPr>
            <w:r w:rsidRPr="00EA1626">
              <w:rPr>
                <w:rFonts w:ascii="Arial" w:hAnsi="Arial" w:cs="Arial"/>
                <w:sz w:val="20"/>
                <w:szCs w:val="20"/>
              </w:rPr>
              <w:t>Rta al ciudadano Carlos Po</w:t>
            </w:r>
            <w:r w:rsidR="009E718F" w:rsidRPr="00EA1626">
              <w:rPr>
                <w:rFonts w:ascii="Arial" w:hAnsi="Arial" w:cs="Arial"/>
                <w:sz w:val="20"/>
                <w:szCs w:val="20"/>
              </w:rPr>
              <w:t xml:space="preserve">rtilla:  Luego de revisar el sistema geográfico SIGMA, se evidencia lo siguiente: La </w:t>
            </w:r>
            <w:r w:rsidR="00945698" w:rsidRPr="00EA1626">
              <w:rPr>
                <w:rFonts w:ascii="Arial" w:hAnsi="Arial" w:cs="Arial"/>
                <w:sz w:val="20"/>
                <w:szCs w:val="20"/>
              </w:rPr>
              <w:t>Kr 38</w:t>
            </w:r>
            <w:r w:rsidR="009E718F" w:rsidRPr="00EA1626">
              <w:rPr>
                <w:rFonts w:ascii="Arial" w:hAnsi="Arial" w:cs="Arial"/>
                <w:sz w:val="20"/>
                <w:szCs w:val="20"/>
              </w:rPr>
              <w:t xml:space="preserve"> requiere mantenimiento</w:t>
            </w:r>
            <w:r w:rsidR="00945698" w:rsidRPr="00EA1626">
              <w:rPr>
                <w:rFonts w:ascii="Arial" w:hAnsi="Arial" w:cs="Arial"/>
                <w:sz w:val="20"/>
                <w:szCs w:val="20"/>
              </w:rPr>
              <w:t xml:space="preserve"> tipo</w:t>
            </w:r>
            <w:r w:rsidR="009E718F" w:rsidRPr="00EA1626">
              <w:rPr>
                <w:rFonts w:ascii="Arial" w:hAnsi="Arial" w:cs="Arial"/>
                <w:sz w:val="20"/>
                <w:szCs w:val="20"/>
              </w:rPr>
              <w:t xml:space="preserve"> de cambio de carpeta</w:t>
            </w:r>
            <w:r w:rsidR="00945698" w:rsidRPr="00EA1626">
              <w:rPr>
                <w:rFonts w:ascii="Arial" w:hAnsi="Arial" w:cs="Arial"/>
                <w:sz w:val="20"/>
                <w:szCs w:val="20"/>
              </w:rPr>
              <w:t>, la entidad realizó</w:t>
            </w:r>
            <w:r w:rsidR="009E718F" w:rsidRPr="00EA1626">
              <w:rPr>
                <w:rFonts w:ascii="Arial" w:hAnsi="Arial" w:cs="Arial"/>
                <w:sz w:val="20"/>
                <w:szCs w:val="20"/>
              </w:rPr>
              <w:t xml:space="preserve"> sello de fisuras en </w:t>
            </w:r>
            <w:r w:rsidR="008073C0" w:rsidRPr="00EA1626">
              <w:rPr>
                <w:rFonts w:ascii="Arial" w:hAnsi="Arial" w:cs="Arial"/>
                <w:sz w:val="20"/>
                <w:szCs w:val="20"/>
              </w:rPr>
              <w:t>el año</w:t>
            </w:r>
            <w:r w:rsidR="00945698" w:rsidRPr="00EA1626">
              <w:rPr>
                <w:rFonts w:ascii="Arial" w:hAnsi="Arial" w:cs="Arial"/>
                <w:sz w:val="20"/>
                <w:szCs w:val="20"/>
              </w:rPr>
              <w:t xml:space="preserve"> </w:t>
            </w:r>
            <w:r w:rsidR="009E718F" w:rsidRPr="00EA1626">
              <w:rPr>
                <w:rFonts w:ascii="Arial" w:hAnsi="Arial" w:cs="Arial"/>
                <w:sz w:val="20"/>
                <w:szCs w:val="20"/>
              </w:rPr>
              <w:t xml:space="preserve">2016 </w:t>
            </w:r>
            <w:r w:rsidR="00945698" w:rsidRPr="00EA1626">
              <w:rPr>
                <w:rFonts w:ascii="Arial" w:hAnsi="Arial" w:cs="Arial"/>
                <w:sz w:val="20"/>
                <w:szCs w:val="20"/>
              </w:rPr>
              <w:t>con el fin de aumentar la vida útil de las vías mientras se cuenta con los recursos para intervenir</w:t>
            </w:r>
            <w:r w:rsidR="009E718F" w:rsidRPr="00EA1626">
              <w:rPr>
                <w:rFonts w:ascii="Arial" w:hAnsi="Arial" w:cs="Arial"/>
                <w:sz w:val="20"/>
                <w:szCs w:val="20"/>
              </w:rPr>
              <w:t xml:space="preserve">; </w:t>
            </w:r>
            <w:r w:rsidR="00945698" w:rsidRPr="00EA1626">
              <w:rPr>
                <w:rFonts w:ascii="Arial" w:hAnsi="Arial" w:cs="Arial"/>
                <w:sz w:val="20"/>
                <w:szCs w:val="20"/>
              </w:rPr>
              <w:t xml:space="preserve">la Kr </w:t>
            </w:r>
            <w:r w:rsidR="009E718F" w:rsidRPr="00EA1626">
              <w:rPr>
                <w:rFonts w:ascii="Arial" w:hAnsi="Arial" w:cs="Arial"/>
                <w:sz w:val="20"/>
                <w:szCs w:val="20"/>
              </w:rPr>
              <w:t>3</w:t>
            </w:r>
            <w:r w:rsidR="00945698" w:rsidRPr="00EA1626">
              <w:rPr>
                <w:rFonts w:ascii="Arial" w:hAnsi="Arial" w:cs="Arial"/>
                <w:sz w:val="20"/>
                <w:szCs w:val="20"/>
              </w:rPr>
              <w:t>7</w:t>
            </w:r>
            <w:r w:rsidR="009E718F" w:rsidRPr="00EA1626">
              <w:rPr>
                <w:rFonts w:ascii="Arial" w:hAnsi="Arial" w:cs="Arial"/>
                <w:sz w:val="20"/>
                <w:szCs w:val="20"/>
              </w:rPr>
              <w:t xml:space="preserve"> requiere </w:t>
            </w:r>
            <w:r w:rsidR="00945698" w:rsidRPr="00EA1626">
              <w:rPr>
                <w:rFonts w:ascii="Arial" w:hAnsi="Arial" w:cs="Arial"/>
                <w:sz w:val="20"/>
                <w:szCs w:val="20"/>
              </w:rPr>
              <w:t>mantenimiento</w:t>
            </w:r>
            <w:r w:rsidR="009E718F" w:rsidRPr="00EA1626">
              <w:rPr>
                <w:rFonts w:ascii="Arial" w:hAnsi="Arial" w:cs="Arial"/>
                <w:sz w:val="20"/>
                <w:szCs w:val="20"/>
              </w:rPr>
              <w:t xml:space="preserve"> tipo</w:t>
            </w:r>
            <w:r w:rsidR="00945698" w:rsidRPr="00EA1626">
              <w:rPr>
                <w:rFonts w:ascii="Arial" w:hAnsi="Arial" w:cs="Arial"/>
                <w:sz w:val="20"/>
                <w:szCs w:val="20"/>
              </w:rPr>
              <w:t xml:space="preserve"> parcheo,</w:t>
            </w:r>
            <w:r w:rsidR="009E718F" w:rsidRPr="00EA1626">
              <w:rPr>
                <w:rFonts w:ascii="Arial" w:hAnsi="Arial" w:cs="Arial"/>
                <w:sz w:val="20"/>
                <w:szCs w:val="20"/>
              </w:rPr>
              <w:t xml:space="preserve"> cuenta con un buen nivel servicio frente a la movilidad.</w:t>
            </w:r>
            <w:r w:rsidR="00036541" w:rsidRPr="00EA1626">
              <w:rPr>
                <w:rFonts w:ascii="Arial" w:hAnsi="Arial" w:cs="Arial"/>
                <w:sz w:val="20"/>
                <w:szCs w:val="20"/>
              </w:rPr>
              <w:t xml:space="preserve"> La Kr</w:t>
            </w:r>
            <w:r w:rsidR="009E718F" w:rsidRPr="00EA1626">
              <w:rPr>
                <w:rFonts w:ascii="Arial" w:hAnsi="Arial" w:cs="Arial"/>
                <w:sz w:val="20"/>
                <w:szCs w:val="20"/>
              </w:rPr>
              <w:t xml:space="preserve"> 36</w:t>
            </w:r>
            <w:r w:rsidR="00EA1626">
              <w:rPr>
                <w:rFonts w:ascii="Arial" w:hAnsi="Arial" w:cs="Arial"/>
                <w:sz w:val="20"/>
                <w:szCs w:val="20"/>
              </w:rPr>
              <w:t xml:space="preserve"> </w:t>
            </w:r>
            <w:r w:rsidR="009E718F" w:rsidRPr="00EA1626">
              <w:rPr>
                <w:rFonts w:ascii="Arial" w:hAnsi="Arial" w:cs="Arial"/>
                <w:sz w:val="20"/>
                <w:szCs w:val="20"/>
              </w:rPr>
              <w:t xml:space="preserve">tiene reserva por parte del </w:t>
            </w:r>
            <w:r w:rsidR="00036541" w:rsidRPr="00EA1626">
              <w:rPr>
                <w:rFonts w:ascii="Arial" w:hAnsi="Arial" w:cs="Arial"/>
                <w:sz w:val="20"/>
                <w:szCs w:val="20"/>
              </w:rPr>
              <w:t>Alcaldía</w:t>
            </w:r>
            <w:r w:rsidR="009E718F" w:rsidRPr="00EA1626">
              <w:rPr>
                <w:rFonts w:ascii="Arial" w:hAnsi="Arial" w:cs="Arial"/>
                <w:sz w:val="20"/>
                <w:szCs w:val="20"/>
              </w:rPr>
              <w:t xml:space="preserve"> Local de Puente Aranda dentro del </w:t>
            </w:r>
            <w:r w:rsidR="00036541" w:rsidRPr="00EA1626">
              <w:rPr>
                <w:rFonts w:ascii="Arial" w:hAnsi="Arial" w:cs="Arial"/>
                <w:sz w:val="20"/>
                <w:szCs w:val="20"/>
              </w:rPr>
              <w:t>proyecto</w:t>
            </w:r>
            <w:r w:rsidR="009E718F" w:rsidRPr="00EA1626">
              <w:rPr>
                <w:rFonts w:ascii="Arial" w:hAnsi="Arial" w:cs="Arial"/>
                <w:sz w:val="20"/>
                <w:szCs w:val="20"/>
              </w:rPr>
              <w:t xml:space="preserve"> 1290. </w:t>
            </w:r>
            <w:r w:rsidR="00036541" w:rsidRPr="00EA1626">
              <w:rPr>
                <w:rFonts w:ascii="Arial" w:hAnsi="Arial" w:cs="Arial"/>
                <w:sz w:val="20"/>
                <w:szCs w:val="20"/>
              </w:rPr>
              <w:t>Se aclara que la a la intervención de las vías se les da prioridad de acuerdo al nivel de servicio que presenten respecto a otras vías del mismo sector y a otras variables que permiten su selección.</w:t>
            </w:r>
          </w:p>
          <w:p w14:paraId="027CAD01" w14:textId="116B4F72" w:rsidR="004D3B0B" w:rsidRDefault="004D3B0B" w:rsidP="00035957">
            <w:pPr>
              <w:pStyle w:val="Prrafodelista"/>
              <w:numPr>
                <w:ilvl w:val="0"/>
                <w:numId w:val="4"/>
              </w:numPr>
              <w:jc w:val="both"/>
              <w:rPr>
                <w:rFonts w:ascii="Arial" w:hAnsi="Arial" w:cs="Arial"/>
                <w:sz w:val="20"/>
                <w:szCs w:val="20"/>
              </w:rPr>
            </w:pPr>
            <w:r w:rsidRPr="00EA1626">
              <w:rPr>
                <w:rFonts w:ascii="Arial" w:hAnsi="Arial" w:cs="Arial"/>
                <w:sz w:val="20"/>
                <w:szCs w:val="20"/>
              </w:rPr>
              <w:t xml:space="preserve">Rta </w:t>
            </w:r>
            <w:r w:rsidR="00785576" w:rsidRPr="00EA1626">
              <w:rPr>
                <w:rFonts w:ascii="Arial" w:hAnsi="Arial" w:cs="Arial"/>
                <w:sz w:val="20"/>
                <w:szCs w:val="20"/>
              </w:rPr>
              <w:t xml:space="preserve">al </w:t>
            </w:r>
            <w:r w:rsidRPr="00EA1626">
              <w:rPr>
                <w:rFonts w:ascii="Arial" w:hAnsi="Arial" w:cs="Arial"/>
                <w:sz w:val="20"/>
                <w:szCs w:val="20"/>
              </w:rPr>
              <w:t xml:space="preserve">Ciudadano Hugo Barrera: Se informa que la instalación de fresado no es una opción para la </w:t>
            </w:r>
            <w:r w:rsidR="008073C0" w:rsidRPr="00EA1626">
              <w:rPr>
                <w:rFonts w:ascii="Arial" w:hAnsi="Arial" w:cs="Arial"/>
                <w:sz w:val="20"/>
                <w:szCs w:val="20"/>
              </w:rPr>
              <w:t>zona de</w:t>
            </w:r>
            <w:r w:rsidRPr="00EA1626">
              <w:rPr>
                <w:rFonts w:ascii="Arial" w:hAnsi="Arial" w:cs="Arial"/>
                <w:sz w:val="20"/>
                <w:szCs w:val="20"/>
              </w:rPr>
              <w:t xml:space="preserve"> ronda de rio, debido a que no se permite el endurecimiento; sin </w:t>
            </w:r>
            <w:r w:rsidR="00436378" w:rsidRPr="00EA1626">
              <w:rPr>
                <w:rFonts w:ascii="Arial" w:hAnsi="Arial" w:cs="Arial"/>
                <w:sz w:val="20"/>
                <w:szCs w:val="20"/>
              </w:rPr>
              <w:t>embargo,</w:t>
            </w:r>
            <w:r w:rsidRPr="00EA1626">
              <w:rPr>
                <w:rFonts w:ascii="Arial" w:hAnsi="Arial" w:cs="Arial"/>
                <w:sz w:val="20"/>
                <w:szCs w:val="20"/>
              </w:rPr>
              <w:t xml:space="preserve"> puede hacer llegar la solicitud a través de correo</w:t>
            </w:r>
            <w:r>
              <w:rPr>
                <w:rFonts w:ascii="Arial" w:hAnsi="Arial" w:cs="Arial"/>
                <w:sz w:val="20"/>
                <w:szCs w:val="20"/>
              </w:rPr>
              <w:t xml:space="preserve"> electrónico con el fin de explorar soluciones desde el punto de vista técnico. </w:t>
            </w:r>
            <w:r w:rsidR="00AF6210" w:rsidRPr="00AF6210">
              <w:rPr>
                <w:rFonts w:ascii="Arial" w:hAnsi="Arial" w:cs="Arial"/>
                <w:sz w:val="20"/>
                <w:szCs w:val="20"/>
              </w:rPr>
              <w:t xml:space="preserve">Respecto </w:t>
            </w:r>
            <w:r w:rsidR="008073C0">
              <w:rPr>
                <w:rFonts w:ascii="Arial" w:hAnsi="Arial" w:cs="Arial"/>
                <w:sz w:val="20"/>
                <w:szCs w:val="20"/>
              </w:rPr>
              <w:t>a la C</w:t>
            </w:r>
            <w:r w:rsidR="00EA1626">
              <w:rPr>
                <w:rFonts w:ascii="Arial" w:hAnsi="Arial" w:cs="Arial"/>
                <w:sz w:val="20"/>
                <w:szCs w:val="20"/>
              </w:rPr>
              <w:t>ll 95 con Kr</w:t>
            </w:r>
            <w:r w:rsidR="00AF6210" w:rsidRPr="00AF6210">
              <w:rPr>
                <w:rFonts w:ascii="Arial" w:hAnsi="Arial" w:cs="Arial"/>
                <w:sz w:val="20"/>
                <w:szCs w:val="20"/>
              </w:rPr>
              <w:t xml:space="preserve"> 14</w:t>
            </w:r>
            <w:r w:rsidR="008073C0">
              <w:rPr>
                <w:rFonts w:ascii="Arial" w:hAnsi="Arial" w:cs="Arial"/>
                <w:sz w:val="20"/>
                <w:szCs w:val="20"/>
              </w:rPr>
              <w:t xml:space="preserve"> se evidencia que se encuentra</w:t>
            </w:r>
            <w:r w:rsidR="00AF6210" w:rsidRPr="00AF6210">
              <w:rPr>
                <w:rFonts w:ascii="Arial" w:hAnsi="Arial" w:cs="Arial"/>
                <w:sz w:val="20"/>
                <w:szCs w:val="20"/>
              </w:rPr>
              <w:t xml:space="preserve"> reservada por el </w:t>
            </w:r>
            <w:r w:rsidR="008073C0">
              <w:rPr>
                <w:rFonts w:ascii="Arial" w:hAnsi="Arial" w:cs="Arial"/>
                <w:sz w:val="20"/>
                <w:szCs w:val="20"/>
              </w:rPr>
              <w:t>Fondo de Desarrollo Local</w:t>
            </w:r>
            <w:r w:rsidR="00AF6210" w:rsidRPr="00AF6210">
              <w:rPr>
                <w:rFonts w:ascii="Arial" w:hAnsi="Arial" w:cs="Arial"/>
                <w:sz w:val="20"/>
                <w:szCs w:val="20"/>
              </w:rPr>
              <w:t xml:space="preserve"> para actividades de conservación</w:t>
            </w:r>
            <w:r w:rsidR="008073C0">
              <w:rPr>
                <w:rFonts w:ascii="Arial" w:hAnsi="Arial" w:cs="Arial"/>
                <w:sz w:val="20"/>
                <w:szCs w:val="20"/>
              </w:rPr>
              <w:t xml:space="preserve">. </w:t>
            </w:r>
          </w:p>
          <w:p w14:paraId="453C9401" w14:textId="6368715C" w:rsidR="00785576" w:rsidRDefault="00785576" w:rsidP="00035957">
            <w:pPr>
              <w:pStyle w:val="Prrafodelista"/>
              <w:numPr>
                <w:ilvl w:val="0"/>
                <w:numId w:val="4"/>
              </w:numPr>
              <w:jc w:val="both"/>
              <w:rPr>
                <w:rFonts w:ascii="Arial" w:hAnsi="Arial" w:cs="Arial"/>
                <w:sz w:val="20"/>
                <w:szCs w:val="20"/>
              </w:rPr>
            </w:pPr>
            <w:r>
              <w:rPr>
                <w:rFonts w:ascii="Arial" w:hAnsi="Arial" w:cs="Arial"/>
                <w:sz w:val="20"/>
                <w:szCs w:val="20"/>
              </w:rPr>
              <w:t xml:space="preserve">Rta a la ciudadana Nubia </w:t>
            </w:r>
            <w:r w:rsidR="00AF6210">
              <w:rPr>
                <w:rFonts w:ascii="Arial" w:hAnsi="Arial" w:cs="Arial"/>
                <w:sz w:val="20"/>
                <w:szCs w:val="20"/>
              </w:rPr>
              <w:t>Gómez</w:t>
            </w:r>
            <w:r>
              <w:rPr>
                <w:rFonts w:ascii="Arial" w:hAnsi="Arial" w:cs="Arial"/>
                <w:sz w:val="20"/>
                <w:szCs w:val="20"/>
              </w:rPr>
              <w:t xml:space="preserve">: Existen comités de obras </w:t>
            </w:r>
            <w:r w:rsidR="00AF6210">
              <w:rPr>
                <w:rFonts w:ascii="Arial" w:hAnsi="Arial" w:cs="Arial"/>
                <w:sz w:val="20"/>
                <w:szCs w:val="20"/>
              </w:rPr>
              <w:t>y servicios públicos a nivel distrital con el fin de exponer este tipo de casos;</w:t>
            </w:r>
            <w:r>
              <w:rPr>
                <w:rFonts w:ascii="Arial" w:hAnsi="Arial" w:cs="Arial"/>
                <w:sz w:val="20"/>
                <w:szCs w:val="20"/>
              </w:rPr>
              <w:t xml:space="preserve"> se solicita que envié las direcciones a través de correo electrónico</w:t>
            </w:r>
            <w:r w:rsidR="00AF6210">
              <w:rPr>
                <w:rFonts w:ascii="Arial" w:hAnsi="Arial" w:cs="Arial"/>
                <w:sz w:val="20"/>
                <w:szCs w:val="20"/>
              </w:rPr>
              <w:t xml:space="preserve"> con el fin de responder específicamente a cada una de ellas.</w:t>
            </w:r>
            <w:r w:rsidR="00AF6210" w:rsidRPr="00AF6210">
              <w:rPr>
                <w:rFonts w:ascii="Arial" w:hAnsi="Arial" w:cs="Arial"/>
                <w:sz w:val="20"/>
                <w:szCs w:val="20"/>
              </w:rPr>
              <w:t xml:space="preserve"> Luego de revisar el sistema geográfico SIGMA, se evidencia lo siguiente: </w:t>
            </w:r>
            <w:r w:rsidR="00AF6210">
              <w:rPr>
                <w:rFonts w:ascii="Arial" w:hAnsi="Arial" w:cs="Arial"/>
                <w:sz w:val="20"/>
                <w:szCs w:val="20"/>
              </w:rPr>
              <w:t>la</w:t>
            </w:r>
            <w:r>
              <w:rPr>
                <w:rFonts w:ascii="Arial" w:hAnsi="Arial" w:cs="Arial"/>
                <w:sz w:val="20"/>
                <w:szCs w:val="20"/>
              </w:rPr>
              <w:t xml:space="preserve"> Cll </w:t>
            </w:r>
            <w:r w:rsidR="00436378">
              <w:rPr>
                <w:rFonts w:ascii="Arial" w:hAnsi="Arial" w:cs="Arial"/>
                <w:sz w:val="20"/>
                <w:szCs w:val="20"/>
              </w:rPr>
              <w:t>113 Sur</w:t>
            </w:r>
            <w:r>
              <w:rPr>
                <w:rFonts w:ascii="Arial" w:hAnsi="Arial" w:cs="Arial"/>
                <w:sz w:val="20"/>
                <w:szCs w:val="20"/>
              </w:rPr>
              <w:t xml:space="preserve"> </w:t>
            </w:r>
            <w:r w:rsidR="00AF6210">
              <w:rPr>
                <w:rFonts w:ascii="Arial" w:hAnsi="Arial" w:cs="Arial"/>
                <w:sz w:val="20"/>
                <w:szCs w:val="20"/>
              </w:rPr>
              <w:t xml:space="preserve">se presenta como </w:t>
            </w:r>
            <w:r w:rsidR="00436378">
              <w:rPr>
                <w:rFonts w:ascii="Arial" w:hAnsi="Arial" w:cs="Arial"/>
                <w:sz w:val="20"/>
                <w:szCs w:val="20"/>
              </w:rPr>
              <w:t>reservado por</w:t>
            </w:r>
            <w:r>
              <w:rPr>
                <w:rFonts w:ascii="Arial" w:hAnsi="Arial" w:cs="Arial"/>
                <w:sz w:val="20"/>
                <w:szCs w:val="20"/>
              </w:rPr>
              <w:t xml:space="preserve"> un con</w:t>
            </w:r>
            <w:r w:rsidR="00AF6210">
              <w:rPr>
                <w:rFonts w:ascii="Arial" w:hAnsi="Arial" w:cs="Arial"/>
                <w:sz w:val="20"/>
                <w:szCs w:val="20"/>
              </w:rPr>
              <w:t>v</w:t>
            </w:r>
            <w:r>
              <w:rPr>
                <w:rFonts w:ascii="Arial" w:hAnsi="Arial" w:cs="Arial"/>
                <w:sz w:val="20"/>
                <w:szCs w:val="20"/>
              </w:rPr>
              <w:t xml:space="preserve">enio entre el </w:t>
            </w:r>
            <w:r w:rsidR="00AF6210">
              <w:rPr>
                <w:rFonts w:ascii="Arial" w:hAnsi="Arial" w:cs="Arial"/>
                <w:sz w:val="20"/>
                <w:szCs w:val="20"/>
              </w:rPr>
              <w:t>IDU</w:t>
            </w:r>
            <w:r>
              <w:rPr>
                <w:rFonts w:ascii="Arial" w:hAnsi="Arial" w:cs="Arial"/>
                <w:sz w:val="20"/>
                <w:szCs w:val="20"/>
              </w:rPr>
              <w:t xml:space="preserve"> y el </w:t>
            </w:r>
            <w:r w:rsidR="00AF6210">
              <w:rPr>
                <w:rFonts w:ascii="Arial" w:hAnsi="Arial" w:cs="Arial"/>
                <w:sz w:val="20"/>
                <w:szCs w:val="20"/>
              </w:rPr>
              <w:t>Fondo de Desarrollo Local para el mejoramiento de la vía a través de la instalación de fresado</w:t>
            </w:r>
            <w:r>
              <w:rPr>
                <w:rFonts w:ascii="Arial" w:hAnsi="Arial" w:cs="Arial"/>
                <w:sz w:val="20"/>
                <w:szCs w:val="20"/>
              </w:rPr>
              <w:t xml:space="preserve">. </w:t>
            </w:r>
            <w:r w:rsidR="00AF6210">
              <w:rPr>
                <w:rFonts w:ascii="Arial" w:hAnsi="Arial" w:cs="Arial"/>
                <w:sz w:val="20"/>
                <w:szCs w:val="20"/>
              </w:rPr>
              <w:t xml:space="preserve">La Cll </w:t>
            </w:r>
            <w:r>
              <w:rPr>
                <w:rFonts w:ascii="Arial" w:hAnsi="Arial" w:cs="Arial"/>
                <w:sz w:val="20"/>
                <w:szCs w:val="20"/>
              </w:rPr>
              <w:t>113ª</w:t>
            </w:r>
            <w:r w:rsidR="00AF6210">
              <w:rPr>
                <w:rFonts w:ascii="Arial" w:hAnsi="Arial" w:cs="Arial"/>
                <w:sz w:val="20"/>
                <w:szCs w:val="20"/>
              </w:rPr>
              <w:t xml:space="preserve"> presenta una</w:t>
            </w:r>
            <w:r>
              <w:rPr>
                <w:rFonts w:ascii="Arial" w:hAnsi="Arial" w:cs="Arial"/>
                <w:sz w:val="20"/>
                <w:szCs w:val="20"/>
              </w:rPr>
              <w:t xml:space="preserve"> licencia de excavación para intervenciones de gas natural en zona verde y espacio </w:t>
            </w:r>
            <w:r w:rsidR="00AF6210">
              <w:rPr>
                <w:rFonts w:ascii="Arial" w:hAnsi="Arial" w:cs="Arial"/>
                <w:sz w:val="20"/>
                <w:szCs w:val="20"/>
              </w:rPr>
              <w:t>público</w:t>
            </w:r>
            <w:r>
              <w:rPr>
                <w:rFonts w:ascii="Arial" w:hAnsi="Arial" w:cs="Arial"/>
                <w:sz w:val="20"/>
                <w:szCs w:val="20"/>
              </w:rPr>
              <w:t xml:space="preserve">. </w:t>
            </w:r>
          </w:p>
          <w:p w14:paraId="76514AF4" w14:textId="1EAD95D6" w:rsidR="00434BD0" w:rsidRDefault="00434BD0" w:rsidP="00035957">
            <w:pPr>
              <w:pStyle w:val="Prrafodelista"/>
              <w:numPr>
                <w:ilvl w:val="0"/>
                <w:numId w:val="4"/>
              </w:numPr>
              <w:jc w:val="both"/>
              <w:rPr>
                <w:rFonts w:ascii="Arial" w:hAnsi="Arial" w:cs="Arial"/>
                <w:sz w:val="20"/>
                <w:szCs w:val="20"/>
              </w:rPr>
            </w:pPr>
            <w:r>
              <w:rPr>
                <w:rFonts w:ascii="Arial" w:hAnsi="Arial" w:cs="Arial"/>
                <w:sz w:val="20"/>
                <w:szCs w:val="20"/>
              </w:rPr>
              <w:t xml:space="preserve">Rta al Ciudadano </w:t>
            </w:r>
            <w:r w:rsidR="00DB63A5">
              <w:rPr>
                <w:rFonts w:ascii="Arial" w:hAnsi="Arial" w:cs="Arial"/>
                <w:sz w:val="20"/>
                <w:szCs w:val="20"/>
              </w:rPr>
              <w:t>Iván</w:t>
            </w:r>
            <w:r>
              <w:rPr>
                <w:rFonts w:ascii="Arial" w:hAnsi="Arial" w:cs="Arial"/>
                <w:sz w:val="20"/>
                <w:szCs w:val="20"/>
              </w:rPr>
              <w:t xml:space="preserve"> </w:t>
            </w:r>
            <w:r w:rsidR="00DB63A5">
              <w:rPr>
                <w:rFonts w:ascii="Arial" w:hAnsi="Arial" w:cs="Arial"/>
                <w:sz w:val="20"/>
                <w:szCs w:val="20"/>
              </w:rPr>
              <w:t>Gómez</w:t>
            </w:r>
            <w:r>
              <w:rPr>
                <w:rFonts w:ascii="Arial" w:hAnsi="Arial" w:cs="Arial"/>
                <w:sz w:val="20"/>
                <w:szCs w:val="20"/>
              </w:rPr>
              <w:t xml:space="preserve">: </w:t>
            </w:r>
            <w:r w:rsidR="00DB63A5">
              <w:rPr>
                <w:rFonts w:ascii="Arial" w:hAnsi="Arial" w:cs="Arial"/>
                <w:sz w:val="20"/>
                <w:szCs w:val="20"/>
              </w:rPr>
              <w:t xml:space="preserve">La UAERMV se encuentra realizando señalización hace aproximadamente dos años; se aclara </w:t>
            </w:r>
            <w:r w:rsidR="00436378">
              <w:rPr>
                <w:rFonts w:ascii="Arial" w:hAnsi="Arial" w:cs="Arial"/>
                <w:sz w:val="20"/>
                <w:szCs w:val="20"/>
              </w:rPr>
              <w:t>que las</w:t>
            </w:r>
            <w:r w:rsidR="00DB63A5">
              <w:rPr>
                <w:rFonts w:ascii="Arial" w:hAnsi="Arial" w:cs="Arial"/>
                <w:sz w:val="20"/>
                <w:szCs w:val="20"/>
              </w:rPr>
              <w:t xml:space="preserve"> vías se señalizan tiempo después de ser intervenidas debido a que se requiere la aprobación por parte de la Secretaria Distrital de Movilidad respecto a los diseños de la misma.</w:t>
            </w:r>
          </w:p>
          <w:p w14:paraId="5240E9C4" w14:textId="55C31647" w:rsidR="00FF0350" w:rsidRPr="00B75991" w:rsidRDefault="00B75991" w:rsidP="00B75991">
            <w:pPr>
              <w:pStyle w:val="Prrafodelista"/>
              <w:numPr>
                <w:ilvl w:val="0"/>
                <w:numId w:val="4"/>
              </w:numPr>
              <w:jc w:val="both"/>
              <w:rPr>
                <w:rFonts w:ascii="Arial" w:hAnsi="Arial" w:cs="Arial"/>
                <w:bCs/>
                <w:sz w:val="20"/>
                <w:szCs w:val="20"/>
              </w:rPr>
            </w:pPr>
            <w:r>
              <w:rPr>
                <w:rFonts w:ascii="Arial" w:hAnsi="Arial" w:cs="Arial"/>
                <w:sz w:val="20"/>
                <w:szCs w:val="20"/>
              </w:rPr>
              <w:t xml:space="preserve">Rta a los ciudadanos </w:t>
            </w:r>
            <w:r w:rsidR="00FF1226">
              <w:rPr>
                <w:rFonts w:ascii="Arial" w:hAnsi="Arial" w:cs="Arial"/>
                <w:sz w:val="20"/>
                <w:szCs w:val="20"/>
              </w:rPr>
              <w:t>Jesús</w:t>
            </w:r>
            <w:r>
              <w:rPr>
                <w:rFonts w:ascii="Arial" w:hAnsi="Arial" w:cs="Arial"/>
                <w:sz w:val="20"/>
                <w:szCs w:val="20"/>
              </w:rPr>
              <w:t xml:space="preserve"> Carvajal, Cecilia Guerrero, </w:t>
            </w:r>
            <w:r w:rsidR="00436378">
              <w:rPr>
                <w:rFonts w:ascii="Arial" w:hAnsi="Arial" w:cs="Arial"/>
                <w:sz w:val="20"/>
                <w:szCs w:val="20"/>
              </w:rPr>
              <w:t>Ángel</w:t>
            </w:r>
            <w:r>
              <w:rPr>
                <w:rFonts w:ascii="Arial" w:hAnsi="Arial" w:cs="Arial"/>
                <w:sz w:val="20"/>
                <w:szCs w:val="20"/>
              </w:rPr>
              <w:t xml:space="preserve"> Mora, Miguel Vargas, Clara Inez Diaz: El director de la UAERMV atiende las solicitudes de los Lideres de la Localidad de Usme, con el fin de generar recorridos a las direcciones solicitadas.</w:t>
            </w:r>
          </w:p>
          <w:p w14:paraId="3172C296" w14:textId="5FBCE800" w:rsidR="00B75991" w:rsidRDefault="00641074" w:rsidP="00B75991">
            <w:pPr>
              <w:pStyle w:val="Prrafodelista"/>
              <w:numPr>
                <w:ilvl w:val="0"/>
                <w:numId w:val="4"/>
              </w:numPr>
              <w:jc w:val="both"/>
              <w:rPr>
                <w:rFonts w:ascii="Arial" w:hAnsi="Arial" w:cs="Arial"/>
                <w:bCs/>
                <w:sz w:val="20"/>
                <w:szCs w:val="20"/>
              </w:rPr>
            </w:pPr>
            <w:r>
              <w:rPr>
                <w:rFonts w:ascii="Arial" w:hAnsi="Arial" w:cs="Arial"/>
                <w:bCs/>
                <w:sz w:val="20"/>
                <w:szCs w:val="20"/>
              </w:rPr>
              <w:lastRenderedPageBreak/>
              <w:t xml:space="preserve">Rta a la ciudadana Ana Lucia </w:t>
            </w:r>
            <w:r w:rsidR="00436378">
              <w:rPr>
                <w:rFonts w:ascii="Arial" w:hAnsi="Arial" w:cs="Arial"/>
                <w:bCs/>
                <w:sz w:val="20"/>
                <w:szCs w:val="20"/>
              </w:rPr>
              <w:t xml:space="preserve">Alba: </w:t>
            </w:r>
            <w:r>
              <w:rPr>
                <w:rFonts w:ascii="Arial" w:hAnsi="Arial" w:cs="Arial"/>
                <w:bCs/>
                <w:sz w:val="20"/>
                <w:szCs w:val="20"/>
              </w:rPr>
              <w:t xml:space="preserve">Se </w:t>
            </w:r>
            <w:r w:rsidR="00436378">
              <w:rPr>
                <w:rFonts w:ascii="Arial" w:hAnsi="Arial" w:cs="Arial"/>
                <w:bCs/>
                <w:sz w:val="20"/>
                <w:szCs w:val="20"/>
              </w:rPr>
              <w:t>evaluará</w:t>
            </w:r>
            <w:r>
              <w:rPr>
                <w:rFonts w:ascii="Arial" w:hAnsi="Arial" w:cs="Arial"/>
                <w:bCs/>
                <w:sz w:val="20"/>
                <w:szCs w:val="20"/>
              </w:rPr>
              <w:t xml:space="preserve"> la posibilidad de atender el hueco presente en la primera dirección mencionada mediante una acción de movilidad, mientras es posible priorizar el segmento vial para ser intervenido en su totalidad.</w:t>
            </w:r>
          </w:p>
          <w:p w14:paraId="2EA76728" w14:textId="77777777" w:rsidR="00436378" w:rsidRDefault="00436378" w:rsidP="00B75991">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Luisa Hernández: Se explica nuevamente el modelo de priorización de las vías que interviene la Entidad y se informa luego de revisar el sistema geográfico SIGMA; que los segmentos viales faltantes de la Cll 1S se encuentran reservados por la Alcaldía Local de Kennedy. </w:t>
            </w:r>
          </w:p>
          <w:p w14:paraId="09F02134" w14:textId="421DEF79" w:rsidR="00060D33" w:rsidRDefault="00060D33" w:rsidP="00B75991">
            <w:pPr>
              <w:pStyle w:val="Prrafodelista"/>
              <w:numPr>
                <w:ilvl w:val="0"/>
                <w:numId w:val="4"/>
              </w:numPr>
              <w:jc w:val="both"/>
              <w:rPr>
                <w:rFonts w:ascii="Arial" w:hAnsi="Arial" w:cs="Arial"/>
                <w:bCs/>
                <w:sz w:val="20"/>
                <w:szCs w:val="20"/>
              </w:rPr>
            </w:pPr>
            <w:r>
              <w:rPr>
                <w:rFonts w:ascii="Arial" w:hAnsi="Arial" w:cs="Arial"/>
                <w:bCs/>
                <w:sz w:val="20"/>
                <w:szCs w:val="20"/>
              </w:rPr>
              <w:t xml:space="preserve">Rta al ciudadano Luis Alberto Melo: </w:t>
            </w:r>
            <w:r w:rsidR="006F1FE4" w:rsidRPr="009E718F">
              <w:rPr>
                <w:rFonts w:ascii="Arial" w:hAnsi="Arial" w:cs="Arial"/>
                <w:sz w:val="20"/>
                <w:szCs w:val="20"/>
              </w:rPr>
              <w:t>Luego de revisar el sistema geográfico SIGMA</w:t>
            </w:r>
            <w:r w:rsidR="006F1FE4" w:rsidRPr="006F1FE4">
              <w:rPr>
                <w:rFonts w:ascii="Arial" w:hAnsi="Arial" w:cs="Arial"/>
                <w:bCs/>
                <w:sz w:val="20"/>
                <w:szCs w:val="20"/>
              </w:rPr>
              <w:t xml:space="preserve"> </w:t>
            </w:r>
            <w:r w:rsidR="006F1FE4">
              <w:rPr>
                <w:rFonts w:ascii="Arial" w:hAnsi="Arial" w:cs="Arial"/>
                <w:bCs/>
                <w:sz w:val="20"/>
                <w:szCs w:val="20"/>
              </w:rPr>
              <w:t xml:space="preserve">se informa:  La </w:t>
            </w:r>
            <w:r w:rsidR="006F1FE4" w:rsidRPr="006F1FE4">
              <w:rPr>
                <w:rFonts w:ascii="Arial" w:hAnsi="Arial" w:cs="Arial"/>
                <w:bCs/>
                <w:sz w:val="20"/>
                <w:szCs w:val="20"/>
              </w:rPr>
              <w:t xml:space="preserve">calle 103ª Sur con carrera 9ª a la carrera 10, </w:t>
            </w:r>
            <w:r w:rsidR="00C57039">
              <w:rPr>
                <w:rFonts w:ascii="Arial" w:hAnsi="Arial" w:cs="Arial"/>
                <w:bCs/>
                <w:sz w:val="20"/>
                <w:szCs w:val="20"/>
              </w:rPr>
              <w:t>se encuentra para</w:t>
            </w:r>
            <w:r w:rsidR="00993F0C">
              <w:rPr>
                <w:rFonts w:ascii="Arial" w:hAnsi="Arial" w:cs="Arial"/>
                <w:bCs/>
                <w:sz w:val="20"/>
                <w:szCs w:val="20"/>
              </w:rPr>
              <w:t xml:space="preserve"> </w:t>
            </w:r>
            <w:r w:rsidR="00FF1226">
              <w:rPr>
                <w:rFonts w:ascii="Arial" w:hAnsi="Arial" w:cs="Arial"/>
                <w:bCs/>
                <w:sz w:val="20"/>
                <w:szCs w:val="20"/>
              </w:rPr>
              <w:t>construcción se</w:t>
            </w:r>
            <w:r w:rsidR="00C57039">
              <w:rPr>
                <w:rFonts w:ascii="Arial" w:hAnsi="Arial" w:cs="Arial"/>
                <w:bCs/>
                <w:sz w:val="20"/>
                <w:szCs w:val="20"/>
              </w:rPr>
              <w:t xml:space="preserve"> puede evaluar la posibilidad</w:t>
            </w:r>
            <w:r w:rsidR="00993F0C">
              <w:rPr>
                <w:rFonts w:ascii="Arial" w:hAnsi="Arial" w:cs="Arial"/>
                <w:bCs/>
                <w:sz w:val="20"/>
                <w:szCs w:val="20"/>
              </w:rPr>
              <w:t xml:space="preserve"> </w:t>
            </w:r>
            <w:r w:rsidR="00EA1626">
              <w:rPr>
                <w:rFonts w:ascii="Arial" w:hAnsi="Arial" w:cs="Arial"/>
                <w:bCs/>
                <w:sz w:val="20"/>
                <w:szCs w:val="20"/>
              </w:rPr>
              <w:t>técnica</w:t>
            </w:r>
            <w:r w:rsidR="00C57039">
              <w:rPr>
                <w:rFonts w:ascii="Arial" w:hAnsi="Arial" w:cs="Arial"/>
                <w:bCs/>
                <w:sz w:val="20"/>
                <w:szCs w:val="20"/>
              </w:rPr>
              <w:t xml:space="preserve"> de instalar fresado; </w:t>
            </w:r>
            <w:r w:rsidR="006F1FE4" w:rsidRPr="006F1FE4">
              <w:rPr>
                <w:rFonts w:ascii="Arial" w:hAnsi="Arial" w:cs="Arial"/>
                <w:bCs/>
                <w:sz w:val="20"/>
                <w:szCs w:val="20"/>
              </w:rPr>
              <w:t>la carrera 9bsur entre calle 102 calle 103, se encuentra reservada por el F</w:t>
            </w:r>
            <w:r w:rsidR="00C57039">
              <w:rPr>
                <w:rFonts w:ascii="Arial" w:hAnsi="Arial" w:cs="Arial"/>
                <w:bCs/>
                <w:sz w:val="20"/>
                <w:szCs w:val="20"/>
              </w:rPr>
              <w:t xml:space="preserve">ondo de Desarrollo </w:t>
            </w:r>
            <w:r w:rsidR="00E346A7">
              <w:rPr>
                <w:rFonts w:ascii="Arial" w:hAnsi="Arial" w:cs="Arial"/>
                <w:bCs/>
                <w:sz w:val="20"/>
                <w:szCs w:val="20"/>
              </w:rPr>
              <w:t xml:space="preserve">Local </w:t>
            </w:r>
            <w:r w:rsidR="00E346A7" w:rsidRPr="006F1FE4">
              <w:rPr>
                <w:rFonts w:ascii="Arial" w:hAnsi="Arial" w:cs="Arial"/>
                <w:bCs/>
                <w:sz w:val="20"/>
                <w:szCs w:val="20"/>
              </w:rPr>
              <w:t>de</w:t>
            </w:r>
            <w:r w:rsidR="006F1FE4" w:rsidRPr="006F1FE4">
              <w:rPr>
                <w:rFonts w:ascii="Arial" w:hAnsi="Arial" w:cs="Arial"/>
                <w:bCs/>
                <w:sz w:val="20"/>
                <w:szCs w:val="20"/>
              </w:rPr>
              <w:t xml:space="preserve"> Usme para instalar fresado estabilizado.</w:t>
            </w:r>
          </w:p>
          <w:p w14:paraId="02E4B194" w14:textId="7DF148B1" w:rsidR="004E3FF7" w:rsidRPr="00FF1226" w:rsidRDefault="004E3FF7" w:rsidP="00FF1226">
            <w:pPr>
              <w:pStyle w:val="Prrafodelista"/>
              <w:numPr>
                <w:ilvl w:val="0"/>
                <w:numId w:val="4"/>
              </w:numPr>
              <w:jc w:val="both"/>
              <w:rPr>
                <w:rFonts w:ascii="Arial" w:hAnsi="Arial" w:cs="Arial"/>
                <w:sz w:val="20"/>
                <w:szCs w:val="20"/>
              </w:rPr>
            </w:pPr>
            <w:r w:rsidRPr="00FF1226">
              <w:rPr>
                <w:rFonts w:ascii="Arial" w:hAnsi="Arial" w:cs="Arial"/>
                <w:bCs/>
                <w:sz w:val="20"/>
                <w:szCs w:val="20"/>
              </w:rPr>
              <w:t xml:space="preserve">Rta al ciudadano Alcides Mayorga: </w:t>
            </w:r>
            <w:r w:rsidR="00FF1226" w:rsidRPr="00FF1226">
              <w:rPr>
                <w:rFonts w:ascii="Arial" w:hAnsi="Arial" w:cs="Arial"/>
                <w:sz w:val="20"/>
                <w:szCs w:val="20"/>
              </w:rPr>
              <w:t>Luego de revisar el sistema geográfico SIGMA</w:t>
            </w:r>
            <w:r w:rsidR="00FF1226" w:rsidRPr="00FF1226">
              <w:rPr>
                <w:rFonts w:ascii="Arial" w:hAnsi="Arial" w:cs="Arial"/>
                <w:bCs/>
                <w:sz w:val="20"/>
                <w:szCs w:val="20"/>
              </w:rPr>
              <w:t xml:space="preserve"> se informa: </w:t>
            </w:r>
            <w:r w:rsidRPr="00FF1226">
              <w:rPr>
                <w:rFonts w:ascii="Arial" w:hAnsi="Arial" w:cs="Arial"/>
                <w:bCs/>
                <w:sz w:val="20"/>
                <w:szCs w:val="20"/>
              </w:rPr>
              <w:t>L</w:t>
            </w:r>
            <w:r w:rsidRPr="00FF1226">
              <w:rPr>
                <w:rFonts w:ascii="Arial" w:hAnsi="Arial" w:cs="Arial"/>
                <w:sz w:val="20"/>
                <w:szCs w:val="20"/>
              </w:rPr>
              <w:t xml:space="preserve">a calle 71con carrera 14G, </w:t>
            </w:r>
            <w:r w:rsidR="00FF1226">
              <w:rPr>
                <w:rFonts w:ascii="Arial" w:hAnsi="Arial" w:cs="Arial"/>
                <w:sz w:val="20"/>
                <w:szCs w:val="20"/>
              </w:rPr>
              <w:t>se encuentra reservada</w:t>
            </w:r>
            <w:r w:rsidRPr="00FF1226">
              <w:rPr>
                <w:rFonts w:ascii="Arial" w:hAnsi="Arial" w:cs="Arial"/>
                <w:sz w:val="20"/>
                <w:szCs w:val="20"/>
              </w:rPr>
              <w:t xml:space="preserve"> </w:t>
            </w:r>
            <w:r w:rsidR="00FF1226" w:rsidRPr="00FF1226">
              <w:rPr>
                <w:rFonts w:ascii="Arial" w:hAnsi="Arial" w:cs="Arial"/>
                <w:sz w:val="20"/>
                <w:szCs w:val="20"/>
              </w:rPr>
              <w:t>en contrato</w:t>
            </w:r>
            <w:r w:rsidRPr="00FF1226">
              <w:rPr>
                <w:rFonts w:ascii="Arial" w:hAnsi="Arial" w:cs="Arial"/>
                <w:sz w:val="20"/>
                <w:szCs w:val="20"/>
              </w:rPr>
              <w:t xml:space="preserve"> del </w:t>
            </w:r>
            <w:r w:rsidR="00FF1226">
              <w:rPr>
                <w:rFonts w:ascii="Arial" w:hAnsi="Arial" w:cs="Arial"/>
                <w:sz w:val="20"/>
                <w:szCs w:val="20"/>
              </w:rPr>
              <w:t>Fondo de Desarrollo Local</w:t>
            </w:r>
            <w:r w:rsidRPr="00FF1226">
              <w:rPr>
                <w:rFonts w:ascii="Arial" w:hAnsi="Arial" w:cs="Arial"/>
                <w:sz w:val="20"/>
                <w:szCs w:val="20"/>
              </w:rPr>
              <w:t xml:space="preserve"> de Usme, para estudios y diseños de espacio público</w:t>
            </w:r>
            <w:r w:rsidR="00FF1226">
              <w:rPr>
                <w:rFonts w:ascii="Arial" w:hAnsi="Arial" w:cs="Arial"/>
                <w:sz w:val="20"/>
                <w:szCs w:val="20"/>
              </w:rPr>
              <w:t xml:space="preserve"> y de calzada</w:t>
            </w:r>
            <w:r w:rsidRPr="00FF1226">
              <w:rPr>
                <w:rFonts w:ascii="Arial" w:hAnsi="Arial" w:cs="Arial"/>
                <w:sz w:val="20"/>
                <w:szCs w:val="20"/>
              </w:rPr>
              <w:t xml:space="preserve">.  </w:t>
            </w:r>
            <w:r w:rsidR="00FF1226">
              <w:rPr>
                <w:rFonts w:ascii="Arial" w:hAnsi="Arial" w:cs="Arial"/>
                <w:sz w:val="20"/>
                <w:szCs w:val="20"/>
              </w:rPr>
              <w:t>L</w:t>
            </w:r>
            <w:r w:rsidRPr="00FF1226">
              <w:rPr>
                <w:rFonts w:ascii="Arial" w:hAnsi="Arial" w:cs="Arial"/>
                <w:sz w:val="20"/>
                <w:szCs w:val="20"/>
              </w:rPr>
              <w:t>a calle 71</w:t>
            </w:r>
            <w:r w:rsidR="00630171" w:rsidRPr="00FF1226">
              <w:rPr>
                <w:rFonts w:ascii="Arial" w:hAnsi="Arial" w:cs="Arial"/>
                <w:sz w:val="20"/>
                <w:szCs w:val="20"/>
              </w:rPr>
              <w:t>G se</w:t>
            </w:r>
            <w:r w:rsidRPr="00FF1226">
              <w:rPr>
                <w:rFonts w:ascii="Arial" w:hAnsi="Arial" w:cs="Arial"/>
                <w:sz w:val="20"/>
                <w:szCs w:val="20"/>
              </w:rPr>
              <w:t xml:space="preserve"> encuentra en afirmado y el diagnostico de esta vía </w:t>
            </w:r>
            <w:r w:rsidR="00FF1226">
              <w:rPr>
                <w:rFonts w:ascii="Arial" w:hAnsi="Arial" w:cs="Arial"/>
                <w:sz w:val="20"/>
                <w:szCs w:val="20"/>
              </w:rPr>
              <w:t>requiere construcción, intervención que no es competencia de la Entidad.</w:t>
            </w:r>
          </w:p>
          <w:p w14:paraId="1738AA42" w14:textId="0A0F5569" w:rsidR="004E3FF7" w:rsidRDefault="00545980" w:rsidP="00B75991">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Lilia Sanabria: Las solicitudes que realiza la ciudadana no se encuentran dentro de la competencia de la Entidad, debido a que esta se centra en la intervención de la malla vial local. </w:t>
            </w:r>
            <w:r w:rsidR="007570EF">
              <w:rPr>
                <w:rFonts w:ascii="Arial" w:hAnsi="Arial" w:cs="Arial"/>
                <w:bCs/>
                <w:sz w:val="20"/>
                <w:szCs w:val="20"/>
              </w:rPr>
              <w:t xml:space="preserve">Se sugiere acercarse a la </w:t>
            </w:r>
            <w:r w:rsidR="004F11C6">
              <w:rPr>
                <w:rFonts w:ascii="Arial" w:hAnsi="Arial" w:cs="Arial"/>
                <w:bCs/>
                <w:sz w:val="20"/>
                <w:szCs w:val="20"/>
              </w:rPr>
              <w:t>Alcaldía</w:t>
            </w:r>
            <w:r w:rsidR="007570EF">
              <w:rPr>
                <w:rFonts w:ascii="Arial" w:hAnsi="Arial" w:cs="Arial"/>
                <w:bCs/>
                <w:sz w:val="20"/>
                <w:szCs w:val="20"/>
              </w:rPr>
              <w:t xml:space="preserve"> Local y al IDPAC.</w:t>
            </w:r>
            <w:r w:rsidR="007570EF">
              <w:t xml:space="preserve"> </w:t>
            </w:r>
          </w:p>
          <w:p w14:paraId="03D7E7D8" w14:textId="77777777" w:rsidR="007570EF" w:rsidRDefault="007570EF" w:rsidP="004F11C6">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Sandra Riaño: </w:t>
            </w:r>
            <w:r w:rsidR="004F11C6" w:rsidRPr="004F11C6">
              <w:rPr>
                <w:rFonts w:ascii="Arial" w:hAnsi="Arial" w:cs="Arial"/>
                <w:bCs/>
                <w:sz w:val="20"/>
                <w:szCs w:val="20"/>
              </w:rPr>
              <w:t xml:space="preserve">Luego de revisar el sistema geográfico SIGMA se informa:  </w:t>
            </w:r>
            <w:r w:rsidR="004F11C6">
              <w:rPr>
                <w:rFonts w:ascii="Arial" w:hAnsi="Arial" w:cs="Arial"/>
                <w:bCs/>
                <w:sz w:val="20"/>
                <w:szCs w:val="20"/>
              </w:rPr>
              <w:t>S</w:t>
            </w:r>
            <w:r w:rsidR="004F11C6" w:rsidRPr="007570EF">
              <w:rPr>
                <w:rFonts w:ascii="Arial" w:hAnsi="Arial" w:cs="Arial"/>
                <w:bCs/>
                <w:sz w:val="20"/>
                <w:szCs w:val="20"/>
              </w:rPr>
              <w:t>e están realizando visitas en el sector</w:t>
            </w:r>
            <w:r w:rsidR="004F11C6">
              <w:rPr>
                <w:rFonts w:ascii="Arial" w:hAnsi="Arial" w:cs="Arial"/>
                <w:bCs/>
                <w:sz w:val="20"/>
                <w:szCs w:val="20"/>
              </w:rPr>
              <w:t xml:space="preserve"> y se priorizaron algunos segmentos viales de la zona, la Kr 108 entre Cl 7y 69b y Kr 108   68b 69c no se les dio viabilidad de acuerdo al criterio de los especialistas</w:t>
            </w:r>
            <w:r w:rsidR="004F11C6" w:rsidRPr="007570EF">
              <w:rPr>
                <w:rFonts w:ascii="Arial" w:hAnsi="Arial" w:cs="Arial"/>
                <w:bCs/>
                <w:sz w:val="20"/>
                <w:szCs w:val="20"/>
              </w:rPr>
              <w:t>.</w:t>
            </w:r>
            <w:r w:rsidR="004F11C6">
              <w:rPr>
                <w:rFonts w:ascii="Arial" w:hAnsi="Arial" w:cs="Arial"/>
                <w:bCs/>
                <w:sz w:val="20"/>
                <w:szCs w:val="20"/>
              </w:rPr>
              <w:t xml:space="preserve"> La Cll 110 con Kr 67 hace parte de la malla vial arterial la cual es competencia del IDU.  </w:t>
            </w:r>
            <w:r w:rsidR="004F11C6" w:rsidRPr="007570EF">
              <w:rPr>
                <w:rFonts w:ascii="Arial" w:hAnsi="Arial" w:cs="Arial"/>
                <w:bCs/>
                <w:sz w:val="20"/>
                <w:szCs w:val="20"/>
              </w:rPr>
              <w:t xml:space="preserve"> </w:t>
            </w:r>
          </w:p>
          <w:p w14:paraId="5FB11C80" w14:textId="77777777" w:rsidR="00A82A34" w:rsidRDefault="00A82A34" w:rsidP="00F948D4">
            <w:pPr>
              <w:pStyle w:val="Prrafodelista"/>
              <w:numPr>
                <w:ilvl w:val="0"/>
                <w:numId w:val="4"/>
              </w:numPr>
              <w:jc w:val="both"/>
              <w:rPr>
                <w:rFonts w:ascii="Arial" w:hAnsi="Arial" w:cs="Arial"/>
                <w:bCs/>
                <w:sz w:val="20"/>
                <w:szCs w:val="20"/>
              </w:rPr>
            </w:pPr>
            <w:r>
              <w:rPr>
                <w:rFonts w:ascii="Arial" w:hAnsi="Arial" w:cs="Arial"/>
                <w:bCs/>
                <w:sz w:val="20"/>
                <w:szCs w:val="20"/>
              </w:rPr>
              <w:t>Rta al ciudadano Eliecer Castillo: Se reiteran las vías que son</w:t>
            </w:r>
            <w:r w:rsidRPr="00A82A34">
              <w:rPr>
                <w:rFonts w:ascii="Arial" w:hAnsi="Arial" w:cs="Arial"/>
                <w:bCs/>
                <w:sz w:val="20"/>
                <w:szCs w:val="20"/>
              </w:rPr>
              <w:t xml:space="preserve"> competencia de la Entidad, se solicita enviar las direcciones al correo</w:t>
            </w:r>
            <w:r w:rsidR="00F948D4">
              <w:rPr>
                <w:rFonts w:ascii="Arial" w:hAnsi="Arial" w:cs="Arial"/>
                <w:bCs/>
                <w:sz w:val="20"/>
                <w:szCs w:val="20"/>
              </w:rPr>
              <w:t xml:space="preserve"> electrónico para dar una respuesta más </w:t>
            </w:r>
            <w:r w:rsidR="00851C5E">
              <w:rPr>
                <w:rFonts w:ascii="Arial" w:hAnsi="Arial" w:cs="Arial"/>
                <w:bCs/>
                <w:sz w:val="20"/>
                <w:szCs w:val="20"/>
              </w:rPr>
              <w:t>específica</w:t>
            </w:r>
            <w:r w:rsidR="00F948D4">
              <w:rPr>
                <w:rFonts w:ascii="Arial" w:hAnsi="Arial" w:cs="Arial"/>
                <w:bCs/>
                <w:sz w:val="20"/>
                <w:szCs w:val="20"/>
              </w:rPr>
              <w:t xml:space="preserve">. Luego de revisar el sistema geográfico SIGMA se informa: </w:t>
            </w:r>
            <w:r w:rsidR="00851C5E">
              <w:rPr>
                <w:rFonts w:ascii="Arial" w:hAnsi="Arial" w:cs="Arial"/>
                <w:bCs/>
                <w:sz w:val="20"/>
                <w:szCs w:val="20"/>
              </w:rPr>
              <w:t xml:space="preserve">La 97C </w:t>
            </w:r>
            <w:r w:rsidR="00851C5E" w:rsidRPr="00A82A34">
              <w:rPr>
                <w:rFonts w:ascii="Arial" w:hAnsi="Arial" w:cs="Arial"/>
                <w:bCs/>
                <w:sz w:val="20"/>
                <w:szCs w:val="20"/>
              </w:rPr>
              <w:t>registra</w:t>
            </w:r>
            <w:r w:rsidRPr="00A82A34">
              <w:rPr>
                <w:rFonts w:ascii="Arial" w:hAnsi="Arial" w:cs="Arial"/>
                <w:bCs/>
                <w:sz w:val="20"/>
                <w:szCs w:val="20"/>
              </w:rPr>
              <w:t xml:space="preserve"> con estudios y dise</w:t>
            </w:r>
            <w:r w:rsidR="00851C5E">
              <w:rPr>
                <w:rFonts w:ascii="Arial" w:hAnsi="Arial" w:cs="Arial"/>
                <w:bCs/>
                <w:sz w:val="20"/>
                <w:szCs w:val="20"/>
              </w:rPr>
              <w:t xml:space="preserve">ños por parte de la Alcaldía Local. Nos encontramos haciendo recorridos a la localidad de Usme; en general </w:t>
            </w:r>
            <w:r w:rsidR="00851C5E" w:rsidRPr="00A82A34">
              <w:rPr>
                <w:rFonts w:ascii="Arial" w:hAnsi="Arial" w:cs="Arial"/>
                <w:bCs/>
                <w:sz w:val="20"/>
                <w:szCs w:val="20"/>
              </w:rPr>
              <w:t>el</w:t>
            </w:r>
            <w:r w:rsidRPr="00A82A34">
              <w:rPr>
                <w:rFonts w:ascii="Arial" w:hAnsi="Arial" w:cs="Arial"/>
                <w:bCs/>
                <w:sz w:val="20"/>
                <w:szCs w:val="20"/>
              </w:rPr>
              <w:t xml:space="preserve"> </w:t>
            </w:r>
            <w:r w:rsidR="00851C5E">
              <w:rPr>
                <w:rFonts w:ascii="Arial" w:hAnsi="Arial" w:cs="Arial"/>
                <w:bCs/>
                <w:sz w:val="20"/>
                <w:szCs w:val="20"/>
              </w:rPr>
              <w:t xml:space="preserve">diagnóstico de las vías mencionadas </w:t>
            </w:r>
            <w:r w:rsidR="00851C5E" w:rsidRPr="00A82A34">
              <w:rPr>
                <w:rFonts w:ascii="Arial" w:hAnsi="Arial" w:cs="Arial"/>
                <w:bCs/>
                <w:sz w:val="20"/>
                <w:szCs w:val="20"/>
              </w:rPr>
              <w:t>es</w:t>
            </w:r>
            <w:r w:rsidRPr="00A82A34">
              <w:rPr>
                <w:rFonts w:ascii="Arial" w:hAnsi="Arial" w:cs="Arial"/>
                <w:bCs/>
                <w:sz w:val="20"/>
                <w:szCs w:val="20"/>
              </w:rPr>
              <w:t xml:space="preserve"> </w:t>
            </w:r>
            <w:r w:rsidR="00851C5E">
              <w:rPr>
                <w:rFonts w:ascii="Arial" w:hAnsi="Arial" w:cs="Arial"/>
                <w:bCs/>
                <w:sz w:val="20"/>
                <w:szCs w:val="20"/>
              </w:rPr>
              <w:t>de construcción</w:t>
            </w:r>
            <w:r w:rsidRPr="00A82A34">
              <w:rPr>
                <w:rFonts w:ascii="Arial" w:hAnsi="Arial" w:cs="Arial"/>
                <w:bCs/>
                <w:sz w:val="20"/>
                <w:szCs w:val="20"/>
              </w:rPr>
              <w:t xml:space="preserve">, sin </w:t>
            </w:r>
            <w:r w:rsidR="00851C5E" w:rsidRPr="00A82A34">
              <w:rPr>
                <w:rFonts w:ascii="Arial" w:hAnsi="Arial" w:cs="Arial"/>
                <w:bCs/>
                <w:sz w:val="20"/>
                <w:szCs w:val="20"/>
              </w:rPr>
              <w:t>embargo,</w:t>
            </w:r>
            <w:r w:rsidR="00851C5E">
              <w:rPr>
                <w:rFonts w:ascii="Arial" w:hAnsi="Arial" w:cs="Arial"/>
                <w:bCs/>
                <w:sz w:val="20"/>
                <w:szCs w:val="20"/>
              </w:rPr>
              <w:t xml:space="preserve"> se puede contemplar la posibilidad la instalación de fresado de acuerdo a los recursos existentes. </w:t>
            </w:r>
            <w:r w:rsidRPr="00A82A34">
              <w:rPr>
                <w:rFonts w:ascii="Arial" w:hAnsi="Arial" w:cs="Arial"/>
                <w:bCs/>
                <w:sz w:val="20"/>
                <w:szCs w:val="20"/>
              </w:rPr>
              <w:t xml:space="preserve"> tratar mirar la opción del fresado de acuerdo a los </w:t>
            </w:r>
            <w:r w:rsidR="003C53F9" w:rsidRPr="00A82A34">
              <w:rPr>
                <w:rFonts w:ascii="Arial" w:hAnsi="Arial" w:cs="Arial"/>
                <w:bCs/>
                <w:sz w:val="20"/>
                <w:szCs w:val="20"/>
              </w:rPr>
              <w:t>recursos.</w:t>
            </w:r>
          </w:p>
          <w:p w14:paraId="10FA2E8A" w14:textId="77777777" w:rsidR="003C53F9" w:rsidRDefault="003C53F9"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al ciudadano Wilson Arias: </w:t>
            </w:r>
            <w:r w:rsidRPr="004F11C6">
              <w:rPr>
                <w:rFonts w:ascii="Arial" w:hAnsi="Arial" w:cs="Arial"/>
                <w:bCs/>
                <w:sz w:val="20"/>
                <w:szCs w:val="20"/>
              </w:rPr>
              <w:t>Luego de revisar el sistema geográfico SIGMA se informa:</w:t>
            </w:r>
            <w:r>
              <w:rPr>
                <w:rFonts w:ascii="Arial" w:hAnsi="Arial" w:cs="Arial"/>
                <w:bCs/>
                <w:sz w:val="20"/>
                <w:szCs w:val="20"/>
              </w:rPr>
              <w:t xml:space="preserve"> Las vías mencionadas ya fueron visitadas por la Entidad y requieren de construcción, por lo cual se puede contemplar la instalación de fresado estabilizado como acción de movilidad.  </w:t>
            </w:r>
          </w:p>
          <w:p w14:paraId="2EF32BC8" w14:textId="7BB5E0D7" w:rsidR="003C53F9" w:rsidRDefault="003C53F9"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w:t>
            </w:r>
            <w:r w:rsidR="00EA1626">
              <w:rPr>
                <w:rFonts w:ascii="Arial" w:hAnsi="Arial" w:cs="Arial"/>
                <w:bCs/>
                <w:sz w:val="20"/>
                <w:szCs w:val="20"/>
              </w:rPr>
              <w:t>Ángela</w:t>
            </w:r>
            <w:r>
              <w:rPr>
                <w:rFonts w:ascii="Arial" w:hAnsi="Arial" w:cs="Arial"/>
                <w:bCs/>
                <w:sz w:val="20"/>
                <w:szCs w:val="20"/>
              </w:rPr>
              <w:t xml:space="preserve"> Juyo: </w:t>
            </w:r>
            <w:r w:rsidRPr="003C53F9">
              <w:rPr>
                <w:rFonts w:ascii="Arial" w:hAnsi="Arial" w:cs="Arial"/>
                <w:bCs/>
                <w:sz w:val="20"/>
                <w:szCs w:val="20"/>
              </w:rPr>
              <w:t>Luego de revisar el sistema geográfico SIGMA se informa:</w:t>
            </w:r>
            <w:r>
              <w:rPr>
                <w:rFonts w:ascii="Arial" w:hAnsi="Arial" w:cs="Arial"/>
                <w:bCs/>
                <w:sz w:val="20"/>
                <w:szCs w:val="20"/>
              </w:rPr>
              <w:t xml:space="preserve"> La dirección mencionada se presenta con una reserva por el IDU, es una </w:t>
            </w:r>
            <w:r w:rsidR="00630171">
              <w:rPr>
                <w:rFonts w:ascii="Arial" w:hAnsi="Arial" w:cs="Arial"/>
                <w:bCs/>
                <w:sz w:val="20"/>
                <w:szCs w:val="20"/>
              </w:rPr>
              <w:t>vía</w:t>
            </w:r>
            <w:r>
              <w:rPr>
                <w:rFonts w:ascii="Arial" w:hAnsi="Arial" w:cs="Arial"/>
                <w:bCs/>
                <w:sz w:val="20"/>
                <w:szCs w:val="20"/>
              </w:rPr>
              <w:t xml:space="preserve"> arterial</w:t>
            </w:r>
            <w:r w:rsidR="00630171">
              <w:rPr>
                <w:rFonts w:ascii="Arial" w:hAnsi="Arial" w:cs="Arial"/>
                <w:bCs/>
                <w:sz w:val="20"/>
                <w:szCs w:val="20"/>
              </w:rPr>
              <w:t>.</w:t>
            </w:r>
          </w:p>
          <w:p w14:paraId="4860B858" w14:textId="4C751857" w:rsidR="00630171" w:rsidRDefault="00630171"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Yasnide Ortiz: </w:t>
            </w:r>
            <w:r w:rsidRPr="003C53F9">
              <w:rPr>
                <w:rFonts w:ascii="Arial" w:hAnsi="Arial" w:cs="Arial"/>
                <w:bCs/>
                <w:sz w:val="20"/>
                <w:szCs w:val="20"/>
              </w:rPr>
              <w:t>Luego de revisar el sistema geográfico SIGMA se informa:</w:t>
            </w:r>
            <w:r>
              <w:rPr>
                <w:rFonts w:ascii="Arial" w:hAnsi="Arial" w:cs="Arial"/>
                <w:bCs/>
                <w:sz w:val="20"/>
                <w:szCs w:val="20"/>
              </w:rPr>
              <w:t xml:space="preserve"> El c</w:t>
            </w:r>
            <w:r w:rsidRPr="00630171">
              <w:rPr>
                <w:rFonts w:ascii="Arial" w:hAnsi="Arial" w:cs="Arial"/>
                <w:bCs/>
                <w:sz w:val="20"/>
                <w:szCs w:val="20"/>
              </w:rPr>
              <w:t>oncepto de especialista no fue viable</w:t>
            </w:r>
            <w:r>
              <w:rPr>
                <w:rFonts w:ascii="Arial" w:hAnsi="Arial" w:cs="Arial"/>
                <w:bCs/>
                <w:sz w:val="20"/>
                <w:szCs w:val="20"/>
              </w:rPr>
              <w:t xml:space="preserve"> para el segmento vial; </w:t>
            </w:r>
            <w:r w:rsidRPr="00630171">
              <w:rPr>
                <w:rFonts w:ascii="Arial" w:hAnsi="Arial" w:cs="Arial"/>
                <w:bCs/>
                <w:sz w:val="20"/>
                <w:szCs w:val="20"/>
              </w:rPr>
              <w:t>pero se atendieron</w:t>
            </w:r>
            <w:r>
              <w:rPr>
                <w:rFonts w:ascii="Arial" w:hAnsi="Arial" w:cs="Arial"/>
                <w:bCs/>
                <w:sz w:val="20"/>
                <w:szCs w:val="20"/>
              </w:rPr>
              <w:t xml:space="preserve"> </w:t>
            </w:r>
            <w:r w:rsidRPr="00630171">
              <w:rPr>
                <w:rFonts w:ascii="Arial" w:hAnsi="Arial" w:cs="Arial"/>
                <w:bCs/>
                <w:sz w:val="20"/>
                <w:szCs w:val="20"/>
              </w:rPr>
              <w:t>otros segmentos viales</w:t>
            </w:r>
            <w:r>
              <w:rPr>
                <w:rFonts w:ascii="Arial" w:hAnsi="Arial" w:cs="Arial"/>
                <w:bCs/>
                <w:sz w:val="20"/>
                <w:szCs w:val="20"/>
              </w:rPr>
              <w:t xml:space="preserve"> </w:t>
            </w:r>
            <w:r w:rsidRPr="00630171">
              <w:rPr>
                <w:rFonts w:ascii="Arial" w:hAnsi="Arial" w:cs="Arial"/>
                <w:bCs/>
                <w:sz w:val="20"/>
                <w:szCs w:val="20"/>
              </w:rPr>
              <w:t>dentro del sector</w:t>
            </w:r>
            <w:r>
              <w:rPr>
                <w:rFonts w:ascii="Arial" w:hAnsi="Arial" w:cs="Arial"/>
                <w:bCs/>
                <w:sz w:val="20"/>
                <w:szCs w:val="20"/>
              </w:rPr>
              <w:t xml:space="preserve">; se puede observar que </w:t>
            </w:r>
            <w:r w:rsidRPr="00630171">
              <w:rPr>
                <w:rFonts w:ascii="Arial" w:hAnsi="Arial" w:cs="Arial"/>
                <w:bCs/>
                <w:sz w:val="20"/>
                <w:szCs w:val="20"/>
              </w:rPr>
              <w:t xml:space="preserve">presenta daños en redes por lo cual se requiere visita de </w:t>
            </w:r>
            <w:r>
              <w:rPr>
                <w:rFonts w:ascii="Arial" w:hAnsi="Arial" w:cs="Arial"/>
                <w:bCs/>
                <w:sz w:val="20"/>
                <w:szCs w:val="20"/>
              </w:rPr>
              <w:t>la Empresa de Acueducto y Alcantarillado.</w:t>
            </w:r>
          </w:p>
          <w:p w14:paraId="5CCDD491" w14:textId="77777777" w:rsidR="00630171" w:rsidRDefault="00630171"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al ciudadano Hernán Muelas: </w:t>
            </w:r>
            <w:r w:rsidRPr="00630171">
              <w:rPr>
                <w:rFonts w:ascii="Arial" w:hAnsi="Arial" w:cs="Arial"/>
                <w:bCs/>
                <w:sz w:val="20"/>
                <w:szCs w:val="20"/>
              </w:rPr>
              <w:t>Luego de revisar el sistema geográfico SIGMA se informa:</w:t>
            </w:r>
            <w:r>
              <w:rPr>
                <w:rFonts w:ascii="Arial" w:hAnsi="Arial" w:cs="Arial"/>
                <w:bCs/>
                <w:sz w:val="20"/>
                <w:szCs w:val="20"/>
              </w:rPr>
              <w:t xml:space="preserve"> La primera dirección mencionada se encuentra priorizada por la Entidad para realizar rehabilitación; se encuentra a la esperar de permisos de movilidad (PMT). Se </w:t>
            </w:r>
            <w:r w:rsidR="00AA37E4">
              <w:rPr>
                <w:rFonts w:ascii="Arial" w:hAnsi="Arial" w:cs="Arial"/>
                <w:bCs/>
                <w:sz w:val="20"/>
                <w:szCs w:val="20"/>
              </w:rPr>
              <w:t>solicita</w:t>
            </w:r>
            <w:r>
              <w:rPr>
                <w:rFonts w:ascii="Arial" w:hAnsi="Arial" w:cs="Arial"/>
                <w:bCs/>
                <w:sz w:val="20"/>
                <w:szCs w:val="20"/>
              </w:rPr>
              <w:t xml:space="preserve"> </w:t>
            </w:r>
            <w:r w:rsidR="00AA37E4">
              <w:rPr>
                <w:rFonts w:ascii="Arial" w:hAnsi="Arial" w:cs="Arial"/>
                <w:bCs/>
                <w:sz w:val="20"/>
                <w:szCs w:val="20"/>
              </w:rPr>
              <w:t>envié</w:t>
            </w:r>
            <w:r>
              <w:rPr>
                <w:rFonts w:ascii="Arial" w:hAnsi="Arial" w:cs="Arial"/>
                <w:bCs/>
                <w:sz w:val="20"/>
                <w:szCs w:val="20"/>
              </w:rPr>
              <w:t xml:space="preserve"> las direcciones al correo electrónico para dar respuesta mas especifica a cada una d</w:t>
            </w:r>
            <w:r w:rsidR="00AA37E4">
              <w:rPr>
                <w:rFonts w:ascii="Arial" w:hAnsi="Arial" w:cs="Arial"/>
                <w:bCs/>
                <w:sz w:val="20"/>
                <w:szCs w:val="20"/>
              </w:rPr>
              <w:t>e las consultas.</w:t>
            </w:r>
          </w:p>
          <w:p w14:paraId="42B1BF6D" w14:textId="2D6D5653" w:rsidR="00AA37E4" w:rsidRPr="00695E4B" w:rsidRDefault="00AA37E4"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al ciudadano Andrés Felipe Martínez:  </w:t>
            </w:r>
            <w:r w:rsidRPr="00AA37E4">
              <w:rPr>
                <w:rFonts w:ascii="Arial" w:hAnsi="Arial" w:cs="Arial"/>
                <w:bCs/>
                <w:sz w:val="20"/>
                <w:szCs w:val="20"/>
              </w:rPr>
              <w:t>Luego de revisar el sistema geográfico SIGMA se informa:</w:t>
            </w:r>
            <w:r>
              <w:rPr>
                <w:rFonts w:ascii="Arial" w:hAnsi="Arial" w:cs="Arial"/>
                <w:bCs/>
                <w:sz w:val="20"/>
                <w:szCs w:val="20"/>
              </w:rPr>
              <w:t xml:space="preserve"> que el segmento vial solicitado aun no se encuentra priorizado por la Entidad, uno de los motivos pudo ser la existencia de una reja que privatiza el segmento, se espera pueda ser priorizada mas adelante. Al igual se informa que la Entidad solo demarca las vías de acuerdo a la aprobación de la Secretaria de Movilidad; pero no se resalta o instala señales y/o reductores de velocidad, siendo estas actividades competencia de la Secretaria mencionada anteriormente. </w:t>
            </w:r>
          </w:p>
        </w:tc>
      </w:tr>
      <w:tr w:rsidR="00B95DCB" w:rsidRPr="00695E4B" w14:paraId="52AD4EE0" w14:textId="77777777" w:rsidTr="6C12FFF9">
        <w:trPr>
          <w:trHeight w:val="503"/>
          <w:jc w:val="center"/>
        </w:trPr>
        <w:tc>
          <w:tcPr>
            <w:tcW w:w="10773" w:type="dxa"/>
          </w:tcPr>
          <w:p w14:paraId="36300424" w14:textId="310E0B54" w:rsidR="00B95DCB" w:rsidRPr="004F6435" w:rsidRDefault="6C12FFF9" w:rsidP="004B3376">
            <w:pPr>
              <w:pStyle w:val="Prrafodelista"/>
              <w:numPr>
                <w:ilvl w:val="0"/>
                <w:numId w:val="1"/>
              </w:numPr>
              <w:jc w:val="both"/>
              <w:rPr>
                <w:rFonts w:ascii="Arial" w:hAnsi="Arial" w:cs="Arial"/>
                <w:b/>
                <w:sz w:val="20"/>
                <w:szCs w:val="20"/>
                <w:lang w:val="es-MX"/>
              </w:rPr>
            </w:pPr>
            <w:r w:rsidRPr="004F6435">
              <w:rPr>
                <w:rFonts w:ascii="Arial" w:hAnsi="Arial" w:cs="Arial"/>
                <w:b/>
                <w:sz w:val="20"/>
                <w:szCs w:val="20"/>
              </w:rPr>
              <w:lastRenderedPageBreak/>
              <w:t xml:space="preserve">Enuncie todos los compromisos asumidos por el </w:t>
            </w:r>
            <w:r w:rsidR="004C72CA" w:rsidRPr="004F6435">
              <w:rPr>
                <w:rFonts w:ascii="Arial" w:hAnsi="Arial" w:cs="Arial"/>
                <w:b/>
                <w:sz w:val="20"/>
                <w:szCs w:val="20"/>
              </w:rPr>
              <w:t xml:space="preserve">colaborador </w:t>
            </w:r>
            <w:r w:rsidRPr="004F6435">
              <w:rPr>
                <w:rFonts w:ascii="Arial" w:hAnsi="Arial" w:cs="Arial"/>
                <w:b/>
                <w:sz w:val="20"/>
                <w:szCs w:val="20"/>
              </w:rPr>
              <w:t>(a) con los ciudadanos durante el espacio de participación:</w:t>
            </w:r>
          </w:p>
          <w:p w14:paraId="02D574C1" w14:textId="51ECBE6B" w:rsidR="00C57039" w:rsidRDefault="00C57039" w:rsidP="00C57039">
            <w:pPr>
              <w:pStyle w:val="Prrafodelista"/>
              <w:jc w:val="both"/>
              <w:rPr>
                <w:rFonts w:ascii="Arial" w:hAnsi="Arial" w:cs="Arial"/>
                <w:sz w:val="20"/>
                <w:szCs w:val="20"/>
                <w:lang w:val="es-MX"/>
              </w:rPr>
            </w:pPr>
          </w:p>
          <w:p w14:paraId="0251F275" w14:textId="550BE8A8" w:rsidR="00C57039" w:rsidRDefault="00C57039" w:rsidP="00C57039">
            <w:pPr>
              <w:pStyle w:val="Prrafodelista"/>
              <w:jc w:val="both"/>
              <w:rPr>
                <w:rFonts w:ascii="Arial" w:hAnsi="Arial" w:cs="Arial"/>
                <w:sz w:val="20"/>
                <w:szCs w:val="20"/>
                <w:lang w:val="es-MX"/>
              </w:rPr>
            </w:pPr>
            <w:r>
              <w:rPr>
                <w:rFonts w:ascii="Arial" w:hAnsi="Arial" w:cs="Arial"/>
                <w:sz w:val="20"/>
                <w:szCs w:val="20"/>
                <w:lang w:val="es-MX"/>
              </w:rPr>
              <w:t xml:space="preserve">1.Durante el trascurso de la sesión se solicitó a los ciudadanos enviar al correo electrónico de la coordinación  social </w:t>
            </w:r>
            <w:hyperlink r:id="rId8" w:history="1">
              <w:r w:rsidRPr="00060A62">
                <w:rPr>
                  <w:rStyle w:val="Hipervnculo"/>
                  <w:rFonts w:ascii="Arial" w:hAnsi="Arial" w:cs="Arial"/>
                  <w:sz w:val="20"/>
                  <w:szCs w:val="20"/>
                  <w:lang w:val="es-MX"/>
                </w:rPr>
                <w:t>astrid.morera@umv.gov.co</w:t>
              </w:r>
            </w:hyperlink>
            <w:r>
              <w:rPr>
                <w:rFonts w:ascii="Arial" w:hAnsi="Arial" w:cs="Arial"/>
                <w:sz w:val="20"/>
                <w:szCs w:val="20"/>
                <w:lang w:val="es-MX"/>
              </w:rPr>
              <w:t xml:space="preserve">, las solicitudes de todos los segmentos viales  de los que requieren información y de aquellos  que no se alcanzaron a consultar durante la jornada por razón de tiempo; de esta </w:t>
            </w:r>
            <w:r>
              <w:rPr>
                <w:rFonts w:ascii="Arial" w:hAnsi="Arial" w:cs="Arial"/>
                <w:sz w:val="20"/>
                <w:szCs w:val="20"/>
                <w:lang w:val="es-MX"/>
              </w:rPr>
              <w:lastRenderedPageBreak/>
              <w:t>manera todas las solicitudes que se realicen al correo electrónico mencionado ingresaran como PQRSFD para dar respuesta por escrito en los términos de ley.</w:t>
            </w:r>
          </w:p>
          <w:p w14:paraId="3341C753" w14:textId="7D8899C9" w:rsidR="00C57039" w:rsidRDefault="00C57039" w:rsidP="00C57039">
            <w:pPr>
              <w:pStyle w:val="Prrafodelista"/>
              <w:jc w:val="both"/>
              <w:rPr>
                <w:rFonts w:ascii="Arial" w:hAnsi="Arial" w:cs="Arial"/>
                <w:sz w:val="20"/>
                <w:szCs w:val="20"/>
                <w:lang w:val="es-MX"/>
              </w:rPr>
            </w:pPr>
          </w:p>
          <w:p w14:paraId="7C809DAA" w14:textId="3C2C61C3" w:rsidR="00C57039" w:rsidRDefault="00C57039" w:rsidP="00C57039">
            <w:pPr>
              <w:pStyle w:val="Prrafodelista"/>
              <w:jc w:val="both"/>
              <w:rPr>
                <w:rFonts w:ascii="Arial" w:hAnsi="Arial" w:cs="Arial"/>
                <w:sz w:val="20"/>
                <w:szCs w:val="20"/>
                <w:lang w:val="es-MX"/>
              </w:rPr>
            </w:pPr>
            <w:r>
              <w:rPr>
                <w:rFonts w:ascii="Arial" w:hAnsi="Arial" w:cs="Arial"/>
                <w:sz w:val="20"/>
                <w:szCs w:val="20"/>
                <w:lang w:val="es-MX"/>
              </w:rPr>
              <w:t xml:space="preserve">2.Coordinar un recorrido liderado por el Arquitecto </w:t>
            </w:r>
            <w:r w:rsidR="00E346A7">
              <w:rPr>
                <w:rFonts w:ascii="Arial" w:hAnsi="Arial" w:cs="Arial"/>
                <w:sz w:val="20"/>
                <w:szCs w:val="20"/>
                <w:lang w:val="es-MX"/>
              </w:rPr>
              <w:t>Álvaro</w:t>
            </w:r>
            <w:r>
              <w:rPr>
                <w:rFonts w:ascii="Arial" w:hAnsi="Arial" w:cs="Arial"/>
                <w:sz w:val="20"/>
                <w:szCs w:val="20"/>
                <w:lang w:val="es-MX"/>
              </w:rPr>
              <w:t xml:space="preserve"> Sandoval a la localidad de Usme a los </w:t>
            </w:r>
            <w:r w:rsidR="00614B12">
              <w:rPr>
                <w:rFonts w:ascii="Arial" w:hAnsi="Arial" w:cs="Arial"/>
                <w:sz w:val="20"/>
                <w:szCs w:val="20"/>
                <w:lang w:val="es-MX"/>
              </w:rPr>
              <w:t>barrios El Tuno, Villa Anita; Bosque Limonar, Antonio Jose de Sucre; El Brillante; donde</w:t>
            </w:r>
            <w:r w:rsidR="00E346A7">
              <w:rPr>
                <w:rFonts w:ascii="Arial" w:hAnsi="Arial" w:cs="Arial"/>
                <w:sz w:val="20"/>
                <w:szCs w:val="20"/>
                <w:lang w:val="es-MX"/>
              </w:rPr>
              <w:t xml:space="preserve"> varios de los líderes comunitarios solicitaron la posible priorización de diferentes segmentos viales. </w:t>
            </w:r>
          </w:p>
          <w:p w14:paraId="30EB6C7A" w14:textId="4FE296E6" w:rsidR="00FF0350" w:rsidRPr="00695E4B" w:rsidRDefault="00FF0350" w:rsidP="00FF0350">
            <w:pPr>
              <w:jc w:val="both"/>
              <w:rPr>
                <w:rFonts w:ascii="Arial" w:hAnsi="Arial" w:cs="Arial"/>
                <w:bCs/>
                <w:sz w:val="20"/>
                <w:szCs w:val="20"/>
                <w:lang w:val="es-MX"/>
              </w:rPr>
            </w:pPr>
          </w:p>
        </w:tc>
      </w:tr>
      <w:tr w:rsidR="00B95DCB" w:rsidRPr="00695E4B" w14:paraId="0B74D95B" w14:textId="77777777" w:rsidTr="6C12FFF9">
        <w:trPr>
          <w:trHeight w:val="716"/>
          <w:jc w:val="center"/>
        </w:trPr>
        <w:tc>
          <w:tcPr>
            <w:tcW w:w="10773" w:type="dxa"/>
          </w:tcPr>
          <w:p w14:paraId="27E33244" w14:textId="77777777" w:rsidR="00B95DCB" w:rsidRPr="00980DB6" w:rsidRDefault="00B95DCB" w:rsidP="00B95DCB">
            <w:pPr>
              <w:jc w:val="both"/>
              <w:rPr>
                <w:rFonts w:ascii="Arial" w:hAnsi="Arial" w:cs="Arial"/>
                <w:sz w:val="20"/>
                <w:szCs w:val="20"/>
              </w:rPr>
            </w:pPr>
          </w:p>
          <w:p w14:paraId="520C27E1" w14:textId="3E9D0439" w:rsidR="00B95DCB" w:rsidRPr="00980DB6" w:rsidRDefault="00B95DCB" w:rsidP="00B95DCB">
            <w:pPr>
              <w:jc w:val="both"/>
              <w:rPr>
                <w:rFonts w:ascii="Arial" w:hAnsi="Arial" w:cs="Arial"/>
                <w:sz w:val="20"/>
                <w:szCs w:val="20"/>
              </w:rPr>
            </w:pPr>
            <w:r w:rsidRPr="00980DB6">
              <w:rPr>
                <w:rFonts w:ascii="Arial" w:hAnsi="Arial" w:cs="Arial"/>
                <w:sz w:val="20"/>
                <w:szCs w:val="20"/>
              </w:rPr>
              <w:t>Cierre reunión:</w:t>
            </w:r>
            <w:r w:rsidR="00D3333F" w:rsidRPr="00980DB6">
              <w:rPr>
                <w:rFonts w:ascii="Arial" w:hAnsi="Arial" w:cs="Arial"/>
                <w:sz w:val="20"/>
                <w:szCs w:val="20"/>
              </w:rPr>
              <w:t xml:space="preserve"> A la 1:00 PM se da el cierre de la jornada, luego de escuchar todos los participantes que pidieron el uso de la palabra; el Directivo Jose Fernando Buitrago reitera el agradecimiento a </w:t>
            </w:r>
            <w:r w:rsidR="00980DB6" w:rsidRPr="00980DB6">
              <w:rPr>
                <w:rFonts w:ascii="Arial" w:hAnsi="Arial" w:cs="Arial"/>
                <w:sz w:val="20"/>
                <w:szCs w:val="20"/>
              </w:rPr>
              <w:t>los ciudadanos</w:t>
            </w:r>
            <w:r w:rsidR="00D3333F" w:rsidRPr="00980DB6">
              <w:rPr>
                <w:rFonts w:ascii="Arial" w:hAnsi="Arial" w:cs="Arial"/>
                <w:sz w:val="20"/>
                <w:szCs w:val="20"/>
              </w:rPr>
              <w:t xml:space="preserve"> por participar del espacio informando que se van a</w:t>
            </w:r>
            <w:r w:rsidR="00980DB6" w:rsidRPr="00980DB6">
              <w:rPr>
                <w:rFonts w:ascii="Arial" w:hAnsi="Arial" w:cs="Arial"/>
                <w:sz w:val="20"/>
                <w:szCs w:val="20"/>
              </w:rPr>
              <w:t xml:space="preserve"> continuar generando estas jornadas</w:t>
            </w:r>
            <w:r w:rsidR="00980DB6">
              <w:rPr>
                <w:rFonts w:ascii="Arial" w:hAnsi="Arial" w:cs="Arial"/>
                <w:sz w:val="20"/>
                <w:szCs w:val="20"/>
              </w:rPr>
              <w:t xml:space="preserve"> con el fin de acercar a la ciudadanía a la Entidad. </w:t>
            </w:r>
          </w:p>
          <w:p w14:paraId="2C4C7016" w14:textId="4E44DE7A" w:rsidR="00B95DCB" w:rsidRPr="00695E4B" w:rsidRDefault="00B95DCB" w:rsidP="00B95DCB">
            <w:pPr>
              <w:jc w:val="both"/>
              <w:rPr>
                <w:rFonts w:ascii="Arial" w:hAnsi="Arial" w:cs="Arial"/>
                <w:b/>
                <w:bCs/>
                <w:sz w:val="20"/>
                <w:szCs w:val="20"/>
              </w:rPr>
            </w:pPr>
          </w:p>
        </w:tc>
      </w:tr>
    </w:tbl>
    <w:p w14:paraId="12BB4CFA" w14:textId="77777777" w:rsidR="003A4D77" w:rsidRPr="00695E4B" w:rsidRDefault="003A4D77" w:rsidP="00A15707">
      <w:pPr>
        <w:rPr>
          <w:rFonts w:ascii="Arial" w:hAnsi="Arial" w:cs="Arial"/>
          <w:b/>
          <w:sz w:val="20"/>
          <w:szCs w:val="20"/>
        </w:rPr>
      </w:pPr>
    </w:p>
    <w:p w14:paraId="3684C1E0" w14:textId="77777777" w:rsidR="00A15707" w:rsidRPr="00695E4B" w:rsidRDefault="00A15707" w:rsidP="00A15707">
      <w:pPr>
        <w:rPr>
          <w:rFonts w:ascii="Arial" w:hAnsi="Arial" w:cs="Arial"/>
          <w:b/>
          <w:sz w:val="20"/>
          <w:szCs w:val="20"/>
        </w:rPr>
      </w:pPr>
      <w:r w:rsidRPr="00695E4B">
        <w:rPr>
          <w:rFonts w:ascii="Arial" w:hAnsi="Arial" w:cs="Arial"/>
          <w:b/>
          <w:sz w:val="20"/>
          <w:szCs w:val="20"/>
        </w:rPr>
        <w:t>Conclusiones: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15707" w:rsidRPr="00695E4B" w14:paraId="2EF3F2FF" w14:textId="77777777" w:rsidTr="00AD09F4">
        <w:trPr>
          <w:trHeight w:val="300"/>
          <w:jc w:val="center"/>
        </w:trPr>
        <w:tc>
          <w:tcPr>
            <w:tcW w:w="9139" w:type="dxa"/>
          </w:tcPr>
          <w:p w14:paraId="3214CC59" w14:textId="598FC997" w:rsidR="00980DB6" w:rsidRDefault="00980DB6" w:rsidP="00980DB6">
            <w:pPr>
              <w:pStyle w:val="Prrafodelista"/>
              <w:numPr>
                <w:ilvl w:val="0"/>
                <w:numId w:val="5"/>
              </w:numPr>
              <w:jc w:val="both"/>
              <w:rPr>
                <w:rFonts w:ascii="Arial" w:hAnsi="Arial" w:cs="Arial"/>
                <w:sz w:val="20"/>
                <w:szCs w:val="20"/>
              </w:rPr>
            </w:pPr>
            <w:r>
              <w:rPr>
                <w:rFonts w:ascii="Arial" w:hAnsi="Arial" w:cs="Arial"/>
                <w:sz w:val="20"/>
                <w:szCs w:val="20"/>
              </w:rPr>
              <w:t>Durante la jornada se dio a conocer a la comunidad, la manera en que la Entidad selecciona las vías a intervenir de acuerdo al modelo de priorización establecido por la Entidad, la viabilidad técnica y a los recursos finitos disponibles.</w:t>
            </w:r>
          </w:p>
          <w:p w14:paraId="3278FF45" w14:textId="6144FEBF" w:rsidR="00980DB6" w:rsidRDefault="00980DB6" w:rsidP="00980DB6">
            <w:pPr>
              <w:pStyle w:val="Prrafodelista"/>
              <w:numPr>
                <w:ilvl w:val="0"/>
                <w:numId w:val="5"/>
              </w:numPr>
              <w:jc w:val="both"/>
              <w:rPr>
                <w:rFonts w:ascii="Arial" w:hAnsi="Arial" w:cs="Arial"/>
                <w:sz w:val="20"/>
                <w:szCs w:val="20"/>
              </w:rPr>
            </w:pPr>
            <w:r>
              <w:rPr>
                <w:rFonts w:ascii="Arial" w:hAnsi="Arial" w:cs="Arial"/>
                <w:sz w:val="20"/>
                <w:szCs w:val="20"/>
              </w:rPr>
              <w:t xml:space="preserve">Durante la jornada se dio a conocer la manera en que funciona el sistema geográfico SIGMA para visualizar la malla vial de la ciudad; al igual </w:t>
            </w:r>
            <w:r w:rsidR="008111D3">
              <w:rPr>
                <w:rFonts w:ascii="Arial" w:hAnsi="Arial" w:cs="Arial"/>
                <w:sz w:val="20"/>
                <w:szCs w:val="20"/>
              </w:rPr>
              <w:t>que el tipo de vías que</w:t>
            </w:r>
            <w:r>
              <w:rPr>
                <w:rFonts w:ascii="Arial" w:hAnsi="Arial" w:cs="Arial"/>
                <w:sz w:val="20"/>
                <w:szCs w:val="20"/>
              </w:rPr>
              <w:t xml:space="preserve"> son competencia de la Entidad de acuerdo a su misionalidad, con el fin de informar a la comunidad del porque no es viable realizar todas las vías que solicitan para sus sectores.</w:t>
            </w:r>
          </w:p>
          <w:p w14:paraId="6EAC0445" w14:textId="097C8156" w:rsidR="00980DB6" w:rsidRDefault="008111D3" w:rsidP="00980DB6">
            <w:pPr>
              <w:pStyle w:val="Prrafodelista"/>
              <w:numPr>
                <w:ilvl w:val="0"/>
                <w:numId w:val="5"/>
              </w:numPr>
              <w:jc w:val="both"/>
              <w:rPr>
                <w:rFonts w:ascii="Arial" w:hAnsi="Arial" w:cs="Arial"/>
                <w:sz w:val="20"/>
                <w:szCs w:val="20"/>
              </w:rPr>
            </w:pPr>
            <w:r>
              <w:rPr>
                <w:rFonts w:ascii="Arial" w:hAnsi="Arial" w:cs="Arial"/>
                <w:sz w:val="20"/>
                <w:szCs w:val="20"/>
              </w:rPr>
              <w:t xml:space="preserve">Se solicito durante toda la jornada que los requerimientos de información sobre segmentos viales puntuales se envíen al correo de la coordinación social </w:t>
            </w:r>
            <w:hyperlink r:id="rId9" w:history="1">
              <w:r w:rsidRPr="00060A62">
                <w:rPr>
                  <w:rStyle w:val="Hipervnculo"/>
                  <w:rFonts w:ascii="Arial" w:hAnsi="Arial" w:cs="Arial"/>
                  <w:sz w:val="20"/>
                  <w:szCs w:val="20"/>
                </w:rPr>
                <w:t>astrid.morera@umv.com</w:t>
              </w:r>
            </w:hyperlink>
            <w:r>
              <w:rPr>
                <w:rFonts w:ascii="Arial" w:hAnsi="Arial" w:cs="Arial"/>
                <w:sz w:val="20"/>
                <w:szCs w:val="20"/>
              </w:rPr>
              <w:t>; con el fin de darles tramite como un PQRSFD, resaltando la importancia de especificar las direcciones exactas con el fin de ser mas precisos en el momento de responderles.</w:t>
            </w:r>
          </w:p>
          <w:p w14:paraId="087A749F" w14:textId="34F1BC74" w:rsidR="008111D3" w:rsidRPr="00980DB6" w:rsidRDefault="008111D3" w:rsidP="00980DB6">
            <w:pPr>
              <w:pStyle w:val="Prrafodelista"/>
              <w:numPr>
                <w:ilvl w:val="0"/>
                <w:numId w:val="5"/>
              </w:numPr>
              <w:jc w:val="both"/>
              <w:rPr>
                <w:rFonts w:ascii="Arial" w:hAnsi="Arial" w:cs="Arial"/>
                <w:sz w:val="20"/>
                <w:szCs w:val="20"/>
              </w:rPr>
            </w:pPr>
            <w:r>
              <w:rPr>
                <w:rFonts w:ascii="Arial" w:hAnsi="Arial" w:cs="Arial"/>
                <w:sz w:val="20"/>
                <w:szCs w:val="20"/>
              </w:rPr>
              <w:t>Se dan a conocer los diferentes medios de atención al ciudadano de la Entidad, con el fin que la comunidad se acerque de la manera que prefiera a realizar sus solicitudes, sugerencias, observaciones entre otras, frente a la gestión de la UAERMV.</w:t>
            </w:r>
          </w:p>
          <w:p w14:paraId="37146C41" w14:textId="77777777" w:rsidR="00980DB6" w:rsidRDefault="00980DB6" w:rsidP="00B95DCB">
            <w:pPr>
              <w:ind w:left="306"/>
              <w:jc w:val="both"/>
              <w:rPr>
                <w:rFonts w:ascii="Arial" w:hAnsi="Arial" w:cs="Arial"/>
                <w:sz w:val="20"/>
                <w:szCs w:val="20"/>
              </w:rPr>
            </w:pPr>
          </w:p>
          <w:p w14:paraId="1E0E8AEA" w14:textId="416DD32D" w:rsidR="00FE0627" w:rsidRPr="00695E4B" w:rsidRDefault="00FE0627" w:rsidP="008111D3">
            <w:pPr>
              <w:ind w:left="306"/>
              <w:jc w:val="both"/>
              <w:rPr>
                <w:rFonts w:ascii="Arial" w:hAnsi="Arial" w:cs="Arial"/>
                <w:sz w:val="20"/>
                <w:szCs w:val="20"/>
              </w:rPr>
            </w:pPr>
          </w:p>
        </w:tc>
      </w:tr>
    </w:tbl>
    <w:p w14:paraId="5FBDFF1F" w14:textId="77777777" w:rsidR="00A15707" w:rsidRPr="00695E4B" w:rsidRDefault="00A15707">
      <w:pPr>
        <w:rPr>
          <w:rFonts w:ascii="Arial" w:hAnsi="Arial" w:cs="Arial"/>
          <w:b/>
          <w:sz w:val="20"/>
          <w:szCs w:val="20"/>
        </w:rPr>
      </w:pPr>
    </w:p>
    <w:p w14:paraId="16F123FA" w14:textId="77777777" w:rsidR="00C246D0" w:rsidRPr="00695E4B" w:rsidRDefault="00BE539C">
      <w:pPr>
        <w:rPr>
          <w:rFonts w:ascii="Arial" w:hAnsi="Arial" w:cs="Arial"/>
          <w:b/>
          <w:sz w:val="20"/>
          <w:szCs w:val="20"/>
        </w:rPr>
      </w:pPr>
      <w:r w:rsidRPr="00695E4B">
        <w:rPr>
          <w:rFonts w:ascii="Arial" w:hAnsi="Arial" w:cs="Arial"/>
          <w:b/>
          <w:sz w:val="20"/>
          <w:szCs w:val="20"/>
        </w:rPr>
        <w:t>C</w:t>
      </w:r>
      <w:r w:rsidR="00C246D0" w:rsidRPr="00695E4B">
        <w:rPr>
          <w:rFonts w:ascii="Arial" w:hAnsi="Arial" w:cs="Arial"/>
          <w:b/>
          <w:sz w:val="20"/>
          <w:szCs w:val="20"/>
        </w:rPr>
        <w:t>ompromisos</w:t>
      </w:r>
      <w:r w:rsidR="00A15707" w:rsidRPr="00695E4B">
        <w:rPr>
          <w:rFonts w:ascii="Arial" w:hAnsi="Arial" w:cs="Arial"/>
          <w:b/>
          <w:sz w:val="20"/>
          <w:szCs w:val="20"/>
        </w:rPr>
        <w:t xml:space="preserve"> y responsables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1"/>
        <w:gridCol w:w="2810"/>
        <w:gridCol w:w="1881"/>
      </w:tblGrid>
      <w:tr w:rsidR="00A15707" w:rsidRPr="00695E4B" w14:paraId="45DEA426" w14:textId="77777777" w:rsidTr="0035187A">
        <w:trPr>
          <w:jc w:val="center"/>
        </w:trPr>
        <w:tc>
          <w:tcPr>
            <w:tcW w:w="6101" w:type="dxa"/>
          </w:tcPr>
          <w:p w14:paraId="3BFDEDE2" w14:textId="77777777" w:rsidR="00A15707" w:rsidRPr="00695E4B" w:rsidRDefault="00A15707">
            <w:pPr>
              <w:rPr>
                <w:rFonts w:ascii="Arial" w:hAnsi="Arial" w:cs="Arial"/>
                <w:b/>
                <w:sz w:val="20"/>
                <w:szCs w:val="20"/>
              </w:rPr>
            </w:pPr>
            <w:r w:rsidRPr="00695E4B">
              <w:rPr>
                <w:rFonts w:ascii="Arial" w:hAnsi="Arial" w:cs="Arial"/>
                <w:b/>
                <w:sz w:val="20"/>
                <w:szCs w:val="20"/>
              </w:rPr>
              <w:t>Compromiso</w:t>
            </w:r>
          </w:p>
        </w:tc>
        <w:tc>
          <w:tcPr>
            <w:tcW w:w="2810" w:type="dxa"/>
          </w:tcPr>
          <w:p w14:paraId="179BDC8F" w14:textId="77777777" w:rsidR="00A15707" w:rsidRPr="00695E4B" w:rsidRDefault="00A15707">
            <w:pPr>
              <w:rPr>
                <w:rFonts w:ascii="Arial" w:hAnsi="Arial" w:cs="Arial"/>
                <w:b/>
                <w:sz w:val="20"/>
                <w:szCs w:val="20"/>
              </w:rPr>
            </w:pPr>
            <w:r w:rsidRPr="00695E4B">
              <w:rPr>
                <w:rFonts w:ascii="Arial" w:hAnsi="Arial" w:cs="Arial"/>
                <w:b/>
                <w:sz w:val="20"/>
                <w:szCs w:val="20"/>
              </w:rPr>
              <w:t>Responsable</w:t>
            </w:r>
          </w:p>
        </w:tc>
        <w:tc>
          <w:tcPr>
            <w:tcW w:w="1881" w:type="dxa"/>
          </w:tcPr>
          <w:p w14:paraId="51690B2D" w14:textId="77777777" w:rsidR="00A15707" w:rsidRPr="00695E4B" w:rsidRDefault="00A15707">
            <w:pPr>
              <w:rPr>
                <w:rFonts w:ascii="Arial" w:hAnsi="Arial" w:cs="Arial"/>
                <w:b/>
                <w:sz w:val="20"/>
                <w:szCs w:val="20"/>
              </w:rPr>
            </w:pPr>
            <w:r w:rsidRPr="00695E4B">
              <w:rPr>
                <w:rFonts w:ascii="Arial" w:hAnsi="Arial" w:cs="Arial"/>
                <w:b/>
                <w:sz w:val="20"/>
                <w:szCs w:val="20"/>
              </w:rPr>
              <w:t>Fecha</w:t>
            </w:r>
          </w:p>
        </w:tc>
      </w:tr>
      <w:tr w:rsidR="002B4A35" w:rsidRPr="00695E4B" w14:paraId="3F4094FE" w14:textId="77777777" w:rsidTr="00E96B58">
        <w:trPr>
          <w:trHeight w:val="433"/>
          <w:jc w:val="center"/>
        </w:trPr>
        <w:tc>
          <w:tcPr>
            <w:tcW w:w="6101" w:type="dxa"/>
          </w:tcPr>
          <w:p w14:paraId="57EADAEF" w14:textId="4CE0A278" w:rsidR="002B4A35" w:rsidRPr="00695E4B" w:rsidRDefault="00614B12" w:rsidP="00412FC4">
            <w:pPr>
              <w:jc w:val="both"/>
              <w:rPr>
                <w:rFonts w:ascii="Arial" w:hAnsi="Arial" w:cs="Arial"/>
                <w:sz w:val="20"/>
                <w:szCs w:val="20"/>
              </w:rPr>
            </w:pPr>
            <w:r>
              <w:rPr>
                <w:rFonts w:ascii="Arial" w:hAnsi="Arial" w:cs="Arial"/>
                <w:sz w:val="20"/>
                <w:szCs w:val="20"/>
              </w:rPr>
              <w:t xml:space="preserve">Tramitar y </w:t>
            </w:r>
            <w:r w:rsidR="005A0587">
              <w:rPr>
                <w:rFonts w:ascii="Arial" w:hAnsi="Arial" w:cs="Arial"/>
                <w:sz w:val="20"/>
                <w:szCs w:val="20"/>
              </w:rPr>
              <w:t>responder las</w:t>
            </w:r>
            <w:r>
              <w:rPr>
                <w:rFonts w:ascii="Arial" w:hAnsi="Arial" w:cs="Arial"/>
                <w:sz w:val="20"/>
                <w:szCs w:val="20"/>
              </w:rPr>
              <w:t xml:space="preserve"> solicitudes recibidas a través de correo electrónico</w:t>
            </w:r>
            <w:r w:rsidR="005A0587">
              <w:rPr>
                <w:rFonts w:ascii="Arial" w:hAnsi="Arial" w:cs="Arial"/>
                <w:sz w:val="20"/>
                <w:szCs w:val="20"/>
              </w:rPr>
              <w:t xml:space="preserve"> referido para suministrar las direcciones específicas de las que se requiere información</w:t>
            </w:r>
            <w:r>
              <w:rPr>
                <w:rFonts w:ascii="Arial" w:hAnsi="Arial" w:cs="Arial"/>
                <w:sz w:val="20"/>
                <w:szCs w:val="20"/>
              </w:rPr>
              <w:t xml:space="preserve">. Se recibieron </w:t>
            </w:r>
            <w:r w:rsidR="005A0587">
              <w:rPr>
                <w:rFonts w:ascii="Arial" w:hAnsi="Arial" w:cs="Arial"/>
                <w:sz w:val="20"/>
                <w:szCs w:val="20"/>
              </w:rPr>
              <w:t>10 solicitudes</w:t>
            </w:r>
            <w:r w:rsidR="000D680E">
              <w:rPr>
                <w:rFonts w:ascii="Arial" w:hAnsi="Arial" w:cs="Arial"/>
                <w:sz w:val="20"/>
                <w:szCs w:val="20"/>
              </w:rPr>
              <w:t xml:space="preserve"> al correo electrónico </w:t>
            </w:r>
            <w:hyperlink r:id="rId10" w:history="1">
              <w:r w:rsidR="000D680E" w:rsidRPr="00060A62">
                <w:rPr>
                  <w:rStyle w:val="Hipervnculo"/>
                  <w:rFonts w:ascii="Arial" w:hAnsi="Arial" w:cs="Arial"/>
                  <w:sz w:val="20"/>
                  <w:szCs w:val="20"/>
                </w:rPr>
                <w:t>astrid.morera@umv.gov.co</w:t>
              </w:r>
            </w:hyperlink>
            <w:r w:rsidR="000D680E">
              <w:rPr>
                <w:rFonts w:ascii="Arial" w:hAnsi="Arial" w:cs="Arial"/>
                <w:sz w:val="20"/>
                <w:szCs w:val="20"/>
              </w:rPr>
              <w:t>.</w:t>
            </w:r>
          </w:p>
        </w:tc>
        <w:tc>
          <w:tcPr>
            <w:tcW w:w="2810" w:type="dxa"/>
          </w:tcPr>
          <w:p w14:paraId="247EA162" w14:textId="77777777" w:rsidR="002B4A35" w:rsidRDefault="00614B12" w:rsidP="00E96B58">
            <w:pPr>
              <w:rPr>
                <w:rFonts w:ascii="Arial" w:hAnsi="Arial" w:cs="Arial"/>
                <w:sz w:val="20"/>
                <w:szCs w:val="20"/>
              </w:rPr>
            </w:pPr>
            <w:r>
              <w:rPr>
                <w:rFonts w:ascii="Arial" w:hAnsi="Arial" w:cs="Arial"/>
                <w:sz w:val="20"/>
                <w:szCs w:val="20"/>
              </w:rPr>
              <w:t>GASA</w:t>
            </w:r>
          </w:p>
          <w:p w14:paraId="28679B02" w14:textId="72429816" w:rsidR="005A0587" w:rsidRDefault="00614B12" w:rsidP="005A0587">
            <w:pPr>
              <w:rPr>
                <w:rFonts w:ascii="Arial" w:hAnsi="Arial" w:cs="Arial"/>
                <w:sz w:val="20"/>
                <w:szCs w:val="20"/>
              </w:rPr>
            </w:pPr>
            <w:r>
              <w:rPr>
                <w:rFonts w:ascii="Arial" w:hAnsi="Arial" w:cs="Arial"/>
                <w:sz w:val="20"/>
                <w:szCs w:val="20"/>
              </w:rPr>
              <w:t xml:space="preserve"> </w:t>
            </w:r>
            <w:r w:rsidR="005A0587">
              <w:rPr>
                <w:rFonts w:ascii="Arial" w:hAnsi="Arial" w:cs="Arial"/>
                <w:sz w:val="20"/>
                <w:szCs w:val="20"/>
              </w:rPr>
              <w:t xml:space="preserve">Subdirección Técnica de Mejoramiento de la Malla Vial Local. </w:t>
            </w:r>
          </w:p>
          <w:p w14:paraId="67DDE055" w14:textId="29B2689B" w:rsidR="00614B12" w:rsidRPr="00695E4B" w:rsidRDefault="00614B12" w:rsidP="00E96B58">
            <w:pPr>
              <w:rPr>
                <w:rFonts w:ascii="Arial" w:hAnsi="Arial" w:cs="Arial"/>
                <w:sz w:val="20"/>
                <w:szCs w:val="20"/>
              </w:rPr>
            </w:pPr>
          </w:p>
        </w:tc>
        <w:tc>
          <w:tcPr>
            <w:tcW w:w="1881" w:type="dxa"/>
          </w:tcPr>
          <w:p w14:paraId="45F41118" w14:textId="5FBF19EB" w:rsidR="002B4A35" w:rsidRPr="00695E4B" w:rsidRDefault="00614B12" w:rsidP="00E96B58">
            <w:pPr>
              <w:rPr>
                <w:rFonts w:ascii="Arial" w:hAnsi="Arial" w:cs="Arial"/>
                <w:sz w:val="20"/>
                <w:szCs w:val="20"/>
              </w:rPr>
            </w:pPr>
            <w:r>
              <w:rPr>
                <w:rFonts w:ascii="Arial" w:hAnsi="Arial" w:cs="Arial"/>
                <w:sz w:val="20"/>
                <w:szCs w:val="20"/>
              </w:rPr>
              <w:t xml:space="preserve">15 </w:t>
            </w:r>
            <w:r w:rsidR="005A0587">
              <w:rPr>
                <w:rFonts w:ascii="Arial" w:hAnsi="Arial" w:cs="Arial"/>
                <w:sz w:val="20"/>
                <w:szCs w:val="20"/>
              </w:rPr>
              <w:t>días</w:t>
            </w:r>
            <w:r>
              <w:rPr>
                <w:rFonts w:ascii="Arial" w:hAnsi="Arial" w:cs="Arial"/>
                <w:sz w:val="20"/>
                <w:szCs w:val="20"/>
              </w:rPr>
              <w:t xml:space="preserve"> hábiles </w:t>
            </w:r>
          </w:p>
        </w:tc>
      </w:tr>
      <w:tr w:rsidR="005A0587" w:rsidRPr="00695E4B" w14:paraId="2D357CE9" w14:textId="77777777" w:rsidTr="00E96B58">
        <w:trPr>
          <w:trHeight w:val="433"/>
          <w:jc w:val="center"/>
        </w:trPr>
        <w:tc>
          <w:tcPr>
            <w:tcW w:w="6101" w:type="dxa"/>
          </w:tcPr>
          <w:p w14:paraId="277B035A" w14:textId="1DDEB9D8" w:rsidR="005A0587" w:rsidRDefault="005A0587" w:rsidP="00412FC4">
            <w:pPr>
              <w:jc w:val="both"/>
              <w:rPr>
                <w:rFonts w:ascii="Arial" w:hAnsi="Arial" w:cs="Arial"/>
                <w:sz w:val="20"/>
                <w:szCs w:val="20"/>
              </w:rPr>
            </w:pPr>
            <w:r w:rsidRPr="005A0587">
              <w:rPr>
                <w:rFonts w:ascii="Arial" w:hAnsi="Arial" w:cs="Arial"/>
                <w:sz w:val="20"/>
                <w:szCs w:val="20"/>
              </w:rPr>
              <w:t>Coordinar un recorrido liderado por el Arquitecto Álvaro Sandoval a la localidad de Usme a los barrios El Tuno, Villa Anita; Bosque Limonar, Antonio Jose de Sucre; El Brillante; donde varios de los líderes comunitarios solicitaron la posible priorización de diferentes segmentos viales.</w:t>
            </w:r>
          </w:p>
        </w:tc>
        <w:tc>
          <w:tcPr>
            <w:tcW w:w="2810" w:type="dxa"/>
          </w:tcPr>
          <w:p w14:paraId="799421D1" w14:textId="52AAC6F5" w:rsidR="005A0587" w:rsidRDefault="005A0587" w:rsidP="00E96B58">
            <w:pPr>
              <w:rPr>
                <w:rFonts w:ascii="Arial" w:hAnsi="Arial" w:cs="Arial"/>
                <w:sz w:val="20"/>
                <w:szCs w:val="20"/>
              </w:rPr>
            </w:pPr>
            <w:r>
              <w:rPr>
                <w:rFonts w:ascii="Arial" w:hAnsi="Arial" w:cs="Arial"/>
                <w:sz w:val="20"/>
                <w:szCs w:val="20"/>
              </w:rPr>
              <w:t>Dirección General</w:t>
            </w:r>
          </w:p>
          <w:p w14:paraId="20D7FC6B" w14:textId="77777777" w:rsidR="005A0587" w:rsidRDefault="005A0587" w:rsidP="00E96B58">
            <w:pPr>
              <w:rPr>
                <w:rFonts w:ascii="Arial" w:hAnsi="Arial" w:cs="Arial"/>
                <w:sz w:val="20"/>
                <w:szCs w:val="20"/>
              </w:rPr>
            </w:pPr>
            <w:r>
              <w:rPr>
                <w:rFonts w:ascii="Arial" w:hAnsi="Arial" w:cs="Arial"/>
                <w:sz w:val="20"/>
                <w:szCs w:val="20"/>
              </w:rPr>
              <w:t>Comunicaciones</w:t>
            </w:r>
          </w:p>
          <w:p w14:paraId="698AF058" w14:textId="7C9F7B3E" w:rsidR="005A0587" w:rsidRDefault="005A0587" w:rsidP="00E96B58">
            <w:pPr>
              <w:rPr>
                <w:rFonts w:ascii="Arial" w:hAnsi="Arial" w:cs="Arial"/>
                <w:sz w:val="20"/>
                <w:szCs w:val="20"/>
              </w:rPr>
            </w:pPr>
            <w:r>
              <w:rPr>
                <w:rFonts w:ascii="Arial" w:hAnsi="Arial" w:cs="Arial"/>
                <w:sz w:val="20"/>
                <w:szCs w:val="20"/>
              </w:rPr>
              <w:t>GASA</w:t>
            </w:r>
          </w:p>
          <w:p w14:paraId="0D47FC5A" w14:textId="0DF23F64" w:rsidR="005A0587" w:rsidRDefault="005A0587" w:rsidP="00E96B58">
            <w:pPr>
              <w:rPr>
                <w:rFonts w:ascii="Arial" w:hAnsi="Arial" w:cs="Arial"/>
                <w:sz w:val="20"/>
                <w:szCs w:val="20"/>
              </w:rPr>
            </w:pPr>
            <w:r>
              <w:rPr>
                <w:rFonts w:ascii="Arial" w:hAnsi="Arial" w:cs="Arial"/>
                <w:sz w:val="20"/>
                <w:szCs w:val="20"/>
              </w:rPr>
              <w:t xml:space="preserve">Subdirección Técnica de Mejoramiento de la Malla Vial Local. </w:t>
            </w:r>
          </w:p>
          <w:p w14:paraId="353C6E96" w14:textId="438F3FAF" w:rsidR="005A0587" w:rsidRDefault="005A0587" w:rsidP="00E96B58">
            <w:pPr>
              <w:rPr>
                <w:rFonts w:ascii="Arial" w:hAnsi="Arial" w:cs="Arial"/>
                <w:sz w:val="20"/>
                <w:szCs w:val="20"/>
              </w:rPr>
            </w:pPr>
          </w:p>
        </w:tc>
        <w:tc>
          <w:tcPr>
            <w:tcW w:w="1881" w:type="dxa"/>
          </w:tcPr>
          <w:p w14:paraId="6A6B30A1" w14:textId="77C0254A" w:rsidR="005A0587" w:rsidRDefault="0046469E" w:rsidP="00E96B58">
            <w:pPr>
              <w:rPr>
                <w:rFonts w:ascii="Arial" w:hAnsi="Arial" w:cs="Arial"/>
                <w:sz w:val="20"/>
                <w:szCs w:val="20"/>
              </w:rPr>
            </w:pPr>
            <w:r>
              <w:rPr>
                <w:rFonts w:ascii="Arial" w:hAnsi="Arial" w:cs="Arial"/>
                <w:sz w:val="20"/>
                <w:szCs w:val="20"/>
              </w:rPr>
              <w:t xml:space="preserve">Durante el tercer bimestre de la vigencia 2021. </w:t>
            </w:r>
          </w:p>
        </w:tc>
      </w:tr>
    </w:tbl>
    <w:p w14:paraId="63306341" w14:textId="77777777" w:rsidR="00A15707" w:rsidRPr="00695E4B" w:rsidRDefault="00A15707">
      <w:pPr>
        <w:rPr>
          <w:rFonts w:ascii="Arial" w:hAnsi="Arial" w:cs="Arial"/>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E539C" w:rsidRPr="00695E4B" w14:paraId="050FA4A4" w14:textId="77777777" w:rsidTr="00914E2F">
        <w:trPr>
          <w:trHeight w:val="659"/>
          <w:jc w:val="center"/>
        </w:trPr>
        <w:tc>
          <w:tcPr>
            <w:tcW w:w="10773" w:type="dxa"/>
          </w:tcPr>
          <w:p w14:paraId="525CA6A7" w14:textId="77777777" w:rsidR="00A15707" w:rsidRPr="00695E4B" w:rsidRDefault="00BE539C">
            <w:pPr>
              <w:rPr>
                <w:rFonts w:ascii="Arial" w:hAnsi="Arial" w:cs="Arial"/>
                <w:b/>
                <w:sz w:val="20"/>
                <w:szCs w:val="20"/>
              </w:rPr>
            </w:pPr>
            <w:r w:rsidRPr="00695E4B">
              <w:rPr>
                <w:rFonts w:ascii="Arial" w:hAnsi="Arial" w:cs="Arial"/>
                <w:b/>
                <w:sz w:val="20"/>
                <w:szCs w:val="20"/>
              </w:rPr>
              <w:t xml:space="preserve">Observaciones </w:t>
            </w:r>
          </w:p>
          <w:p w14:paraId="4772400A" w14:textId="77777777" w:rsidR="00715D9B" w:rsidRPr="00695E4B" w:rsidRDefault="004E038A" w:rsidP="00715D9B">
            <w:pPr>
              <w:rPr>
                <w:rFonts w:ascii="Arial" w:hAnsi="Arial" w:cs="Arial"/>
                <w:sz w:val="20"/>
                <w:szCs w:val="20"/>
              </w:rPr>
            </w:pPr>
            <w:r w:rsidRPr="00695E4B">
              <w:rPr>
                <w:rFonts w:ascii="Arial" w:hAnsi="Arial" w:cs="Arial"/>
                <w:sz w:val="20"/>
                <w:szCs w:val="20"/>
              </w:rPr>
              <w:t>NA</w:t>
            </w:r>
          </w:p>
        </w:tc>
      </w:tr>
    </w:tbl>
    <w:p w14:paraId="442BD55C" w14:textId="77777777" w:rsidR="00A234A4" w:rsidRPr="00695E4B" w:rsidRDefault="00A234A4" w:rsidP="00AB6742">
      <w:pPr>
        <w:rPr>
          <w:rFonts w:ascii="Arial" w:hAnsi="Arial" w:cs="Arial"/>
          <w:sz w:val="20"/>
          <w:szCs w:val="20"/>
        </w:rPr>
      </w:pPr>
    </w:p>
    <w:sectPr w:rsidR="00A234A4" w:rsidRPr="00695E4B" w:rsidSect="004508BE">
      <w:headerReference w:type="default" r:id="rId11"/>
      <w:footerReference w:type="default" r:id="rId12"/>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DE5C" w14:textId="77777777" w:rsidR="0057466F" w:rsidRDefault="0057466F" w:rsidP="00AB6742">
      <w:r>
        <w:separator/>
      </w:r>
    </w:p>
  </w:endnote>
  <w:endnote w:type="continuationSeparator" w:id="0">
    <w:p w14:paraId="0D3EE7AF" w14:textId="77777777" w:rsidR="0057466F" w:rsidRDefault="0057466F" w:rsidP="00A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2E13" w14:textId="016C7574" w:rsidR="00C63989" w:rsidRDefault="00C63989" w:rsidP="00C63989">
    <w:pPr>
      <w:tabs>
        <w:tab w:val="center" w:pos="4419"/>
        <w:tab w:val="right" w:pos="8838"/>
      </w:tabs>
      <w:spacing w:line="180" w:lineRule="exact"/>
      <w:jc w:val="both"/>
      <w:rPr>
        <w:rFonts w:ascii="Arial" w:hAnsi="Arial" w:cs="Arial"/>
        <w:sz w:val="16"/>
        <w:szCs w:val="16"/>
      </w:rPr>
    </w:pPr>
    <w:r>
      <w:rPr>
        <w:rFonts w:ascii="Arial" w:hAnsi="Arial" w:cs="Arial"/>
        <w:sz w:val="16"/>
        <w:szCs w:val="16"/>
      </w:rPr>
      <w:t>Cal</w:t>
    </w:r>
    <w:r w:rsidR="004F6435">
      <w:rPr>
        <w:rFonts w:ascii="Arial" w:hAnsi="Arial" w:cs="Arial"/>
        <w:sz w:val="16"/>
        <w:szCs w:val="16"/>
      </w:rPr>
      <w:t xml:space="preserve">le 26 No. 57-41 Torre 8 Piso </w:t>
    </w:r>
    <w:r>
      <w:rPr>
        <w:rFonts w:ascii="Arial" w:hAnsi="Arial" w:cs="Arial"/>
        <w:sz w:val="16"/>
        <w:szCs w:val="16"/>
      </w:rPr>
      <w:t>8 CEMSA – C.P. 111321</w:t>
    </w:r>
  </w:p>
  <w:p w14:paraId="4D3760F3" w14:textId="7FD22211" w:rsidR="00C63989" w:rsidRDefault="00C63989" w:rsidP="00C63989">
    <w:pPr>
      <w:tabs>
        <w:tab w:val="right" w:pos="5103"/>
      </w:tabs>
      <w:spacing w:line="180" w:lineRule="exact"/>
      <w:ind w:right="1041"/>
      <w:jc w:val="both"/>
      <w:rPr>
        <w:rFonts w:ascii="Arial" w:hAnsi="Arial" w:cs="Arial"/>
        <w:sz w:val="16"/>
        <w:szCs w:val="16"/>
      </w:rPr>
    </w:pPr>
    <w:r>
      <w:rPr>
        <w:rFonts w:ascii="Arial" w:hAnsi="Arial" w:cs="Arial"/>
        <w:sz w:val="16"/>
        <w:szCs w:val="16"/>
      </w:rPr>
      <w:t>Tel. 7470909 - Información: Línea 195</w:t>
    </w:r>
    <w:r>
      <w:rPr>
        <w:rFonts w:ascii="Arial" w:hAnsi="Arial" w:cs="Arial"/>
        <w:sz w:val="16"/>
        <w:szCs w:val="16"/>
      </w:rPr>
      <w:tab/>
    </w:r>
    <w:r>
      <w:rPr>
        <w:rFonts w:ascii="Arial" w:hAnsi="Arial" w:cs="Arial"/>
        <w:sz w:val="16"/>
        <w:szCs w:val="16"/>
      </w:rPr>
      <w:tab/>
    </w:r>
    <w:r>
      <w:rPr>
        <w:rFonts w:ascii="Arial" w:eastAsia="Calibri" w:hAnsi="Arial" w:cs="Arial"/>
        <w:sz w:val="14"/>
        <w:szCs w:val="16"/>
        <w:lang w:eastAsia="en-US"/>
      </w:rPr>
      <w:t>APIC</w:t>
    </w:r>
    <w:r w:rsidRPr="0010292F">
      <w:rPr>
        <w:rFonts w:ascii="Arial" w:eastAsia="Calibri" w:hAnsi="Arial" w:cs="Arial"/>
        <w:sz w:val="14"/>
        <w:szCs w:val="16"/>
        <w:lang w:eastAsia="en-US"/>
      </w:rPr>
      <w:t>-FM-</w:t>
    </w:r>
    <w:r>
      <w:rPr>
        <w:rFonts w:ascii="Arial" w:eastAsia="Calibri" w:hAnsi="Arial" w:cs="Arial"/>
        <w:sz w:val="14"/>
        <w:szCs w:val="16"/>
        <w:lang w:eastAsia="en-US"/>
      </w:rPr>
      <w:t>005</w:t>
    </w:r>
  </w:p>
  <w:p w14:paraId="608F2025" w14:textId="46404CCC" w:rsidR="00C63989" w:rsidRPr="00CC21C4" w:rsidRDefault="0063284D" w:rsidP="00C63989">
    <w:pPr>
      <w:rPr>
        <w:b/>
      </w:rPr>
    </w:pPr>
    <w:hyperlink r:id="rId1" w:history="1">
      <w:r w:rsidR="00C63989">
        <w:rPr>
          <w:rStyle w:val="Hipervnculo"/>
          <w:rFonts w:ascii="Arial" w:hAnsi="Arial" w:cs="Arial"/>
          <w:sz w:val="16"/>
          <w:szCs w:val="16"/>
        </w:rPr>
        <w:t>www.umv.gov.co</w:t>
      </w:r>
    </w:hyperlink>
    <w:r w:rsidR="00C63989">
      <w:rPr>
        <w:b/>
      </w:rPr>
      <w:tab/>
    </w:r>
    <w:r w:rsidR="00C63989">
      <w:rPr>
        <w:b/>
      </w:rPr>
      <w:tab/>
    </w:r>
    <w:r w:rsidR="00C63989">
      <w:rPr>
        <w:b/>
      </w:rPr>
      <w:tab/>
    </w:r>
    <w:r w:rsidR="00C63989">
      <w:rPr>
        <w:b/>
      </w:rPr>
      <w:tab/>
    </w:r>
    <w:r w:rsidR="00C63989">
      <w:rPr>
        <w:b/>
      </w:rPr>
      <w:tab/>
    </w:r>
    <w:r w:rsidR="00C63989">
      <w:rPr>
        <w:b/>
      </w:rPr>
      <w:tab/>
    </w:r>
    <w:r w:rsidR="00C63989">
      <w:rPr>
        <w:b/>
      </w:rPr>
      <w:tab/>
    </w:r>
    <w:r w:rsidR="00C63989" w:rsidRPr="00EB6E7C">
      <w:rPr>
        <w:rFonts w:ascii="Arial" w:hAnsi="Arial" w:cs="Arial"/>
        <w:sz w:val="14"/>
        <w:szCs w:val="16"/>
      </w:rPr>
      <w:t xml:space="preserve">Página </w:t>
    </w:r>
    <w:r w:rsidR="00111829">
      <w:rPr>
        <w:rFonts w:ascii="Arial" w:hAnsi="Arial" w:cs="Arial"/>
        <w:noProof/>
        <w:sz w:val="14"/>
        <w:szCs w:val="16"/>
      </w:rPr>
      <w:t>1</w:t>
    </w:r>
    <w:r w:rsidR="00C63989" w:rsidRPr="00EB6E7C">
      <w:rPr>
        <w:rFonts w:ascii="Arial" w:hAnsi="Arial" w:cs="Arial"/>
        <w:sz w:val="14"/>
        <w:szCs w:val="16"/>
      </w:rPr>
      <w:t xml:space="preserve"> de </w:t>
    </w:r>
    <w:r w:rsidR="00111829">
      <w:rPr>
        <w:rFonts w:ascii="Arial" w:hAnsi="Arial" w:cs="Arial"/>
        <w:noProof/>
        <w:sz w:val="14"/>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3B44" w14:textId="77777777" w:rsidR="0057466F" w:rsidRDefault="0057466F" w:rsidP="00AB6742">
      <w:r>
        <w:separator/>
      </w:r>
    </w:p>
  </w:footnote>
  <w:footnote w:type="continuationSeparator" w:id="0">
    <w:p w14:paraId="11B9411B" w14:textId="77777777" w:rsidR="0057466F" w:rsidRDefault="0057466F" w:rsidP="00AB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3138"/>
      <w:gridCol w:w="4954"/>
    </w:tblGrid>
    <w:tr w:rsidR="00CD0A9C" w14:paraId="5907C58F" w14:textId="77777777" w:rsidTr="00CD0A9C">
      <w:trPr>
        <w:trHeight w:val="394"/>
        <w:jc w:val="center"/>
      </w:trPr>
      <w:tc>
        <w:tcPr>
          <w:tcW w:w="2527" w:type="dxa"/>
          <w:vMerge w:val="restart"/>
        </w:tcPr>
        <w:p w14:paraId="26D8C3F5" w14:textId="7462B9FB" w:rsidR="00B97F1B" w:rsidRPr="00300959" w:rsidRDefault="00CD0A9C" w:rsidP="00CD0A9C">
          <w:pPr>
            <w:jc w:val="center"/>
            <w:rPr>
              <w:rFonts w:ascii="Arial" w:hAnsi="Arial" w:cs="Arial"/>
            </w:rPr>
          </w:pPr>
          <w:r>
            <w:rPr>
              <w:noProof/>
              <w:lang w:val="es-CO" w:eastAsia="es-CO"/>
            </w:rPr>
            <w:drawing>
              <wp:inline distT="0" distB="0" distL="0" distR="0" wp14:anchorId="0A85C2CE" wp14:editId="488F0C9C">
                <wp:extent cx="985116" cy="778691"/>
                <wp:effectExtent l="0" t="0" r="5715" b="2540"/>
                <wp:docPr id="3" name="1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a:extLst>
                            <a:ext uri="{FF2B5EF4-FFF2-40B4-BE49-F238E27FC236}">
                              <a16:creationId xmlns:a16="http://schemas.microsoft.com/office/drawing/2014/main" id="{00000000-0008-0000-0000-000003000000}"/>
                            </a:ext>
                          </a:extLst>
                        </pic:cNvPr>
                        <pic:cNvPicPr>
                          <a:picLocks noChangeAspect="1"/>
                        </pic:cNvPicPr>
                      </pic:nvPicPr>
                      <pic:blipFill>
                        <a:blip r:embed="rId1" cstate="print"/>
                        <a:srcRect/>
                        <a:stretch>
                          <a:fillRect/>
                        </a:stretch>
                      </pic:blipFill>
                      <pic:spPr bwMode="auto">
                        <a:xfrm>
                          <a:off x="0" y="0"/>
                          <a:ext cx="985116" cy="778691"/>
                        </a:xfrm>
                        <a:prstGeom prst="rect">
                          <a:avLst/>
                        </a:prstGeom>
                        <a:noFill/>
                        <a:ln w="9525">
                          <a:noFill/>
                          <a:miter lim="800000"/>
                          <a:headEnd/>
                          <a:tailEnd/>
                        </a:ln>
                      </pic:spPr>
                    </pic:pic>
                  </a:graphicData>
                </a:graphic>
              </wp:inline>
            </w:drawing>
          </w:r>
        </w:p>
      </w:tc>
      <w:tc>
        <w:tcPr>
          <w:tcW w:w="8092" w:type="dxa"/>
          <w:gridSpan w:val="2"/>
          <w:vAlign w:val="center"/>
        </w:tcPr>
        <w:p w14:paraId="64E24F44" w14:textId="59166C89" w:rsidR="008D59EB" w:rsidRPr="00695E4B" w:rsidRDefault="00695E4B" w:rsidP="00B95DCB">
          <w:pPr>
            <w:jc w:val="center"/>
            <w:rPr>
              <w:rFonts w:ascii="Arial" w:hAnsi="Arial" w:cs="Arial"/>
              <w:b/>
              <w:sz w:val="20"/>
              <w:szCs w:val="20"/>
            </w:rPr>
          </w:pPr>
          <w:r>
            <w:rPr>
              <w:rFonts w:ascii="Arial" w:hAnsi="Arial" w:cs="Arial"/>
              <w:b/>
              <w:sz w:val="20"/>
              <w:szCs w:val="20"/>
            </w:rPr>
            <w:t xml:space="preserve">FORMATO DE </w:t>
          </w:r>
          <w:r w:rsidRPr="00695E4B">
            <w:rPr>
              <w:rFonts w:ascii="Arial" w:hAnsi="Arial" w:cs="Arial"/>
              <w:b/>
              <w:sz w:val="20"/>
              <w:szCs w:val="20"/>
            </w:rPr>
            <w:t>SISTEMATIZACIÓN DE INFORMACIÓN DE LOS EJERCICIOS DE PARTICIPACIÓN CIUDADANA</w:t>
          </w:r>
        </w:p>
      </w:tc>
    </w:tr>
    <w:tr w:rsidR="00B76A47" w14:paraId="3DDF0D03" w14:textId="045CF116" w:rsidTr="00695E4B">
      <w:trPr>
        <w:trHeight w:val="374"/>
        <w:jc w:val="center"/>
      </w:trPr>
      <w:tc>
        <w:tcPr>
          <w:tcW w:w="2527" w:type="dxa"/>
          <w:vMerge/>
        </w:tcPr>
        <w:p w14:paraId="1A32E155" w14:textId="77777777" w:rsidR="00B76A47" w:rsidRDefault="00B76A47" w:rsidP="00FA45EF"/>
      </w:tc>
      <w:tc>
        <w:tcPr>
          <w:tcW w:w="3138" w:type="dxa"/>
          <w:vAlign w:val="center"/>
        </w:tcPr>
        <w:p w14:paraId="2CFB4050" w14:textId="20163C19" w:rsidR="00B76A47" w:rsidRPr="00695E4B" w:rsidRDefault="00B76A47" w:rsidP="00B76A47">
          <w:pPr>
            <w:jc w:val="center"/>
            <w:rPr>
              <w:rFonts w:ascii="Arial" w:hAnsi="Arial" w:cs="Arial"/>
              <w:b/>
              <w:sz w:val="16"/>
              <w:szCs w:val="16"/>
            </w:rPr>
          </w:pPr>
          <w:r w:rsidRPr="00695E4B">
            <w:rPr>
              <w:rFonts w:ascii="Arial" w:hAnsi="Arial" w:cs="Arial"/>
              <w:b/>
              <w:sz w:val="16"/>
              <w:szCs w:val="16"/>
            </w:rPr>
            <w:t>CÓDIGO: APIC</w:t>
          </w:r>
          <w:r w:rsidR="00695E4B">
            <w:rPr>
              <w:rFonts w:ascii="Arial" w:hAnsi="Arial" w:cs="Arial"/>
              <w:b/>
              <w:sz w:val="16"/>
              <w:szCs w:val="16"/>
            </w:rPr>
            <w:t>-FM-</w:t>
          </w:r>
          <w:r w:rsidR="008D59EB" w:rsidRPr="00695E4B">
            <w:rPr>
              <w:rFonts w:ascii="Arial" w:hAnsi="Arial" w:cs="Arial"/>
              <w:b/>
              <w:sz w:val="16"/>
              <w:szCs w:val="16"/>
            </w:rPr>
            <w:t>005</w:t>
          </w:r>
        </w:p>
      </w:tc>
      <w:tc>
        <w:tcPr>
          <w:tcW w:w="4954" w:type="dxa"/>
          <w:vAlign w:val="center"/>
        </w:tcPr>
        <w:p w14:paraId="7C998AAB" w14:textId="0D34B9E8" w:rsidR="00695E4B" w:rsidRPr="00695E4B" w:rsidRDefault="00B76A47" w:rsidP="00695E4B">
          <w:pPr>
            <w:jc w:val="center"/>
            <w:rPr>
              <w:rFonts w:ascii="Arial" w:hAnsi="Arial" w:cs="Arial"/>
              <w:b/>
              <w:sz w:val="16"/>
              <w:szCs w:val="16"/>
            </w:rPr>
          </w:pPr>
          <w:r w:rsidRPr="00695E4B">
            <w:rPr>
              <w:rFonts w:ascii="Arial" w:hAnsi="Arial" w:cs="Arial"/>
              <w:b/>
              <w:sz w:val="16"/>
              <w:szCs w:val="16"/>
            </w:rPr>
            <w:t xml:space="preserve">VERSIÓN: </w:t>
          </w:r>
          <w:r w:rsidR="000630C0" w:rsidRPr="00695E4B">
            <w:rPr>
              <w:rFonts w:ascii="Arial" w:hAnsi="Arial" w:cs="Arial"/>
              <w:b/>
              <w:sz w:val="16"/>
              <w:szCs w:val="16"/>
            </w:rPr>
            <w:t>1</w:t>
          </w:r>
        </w:p>
      </w:tc>
    </w:tr>
    <w:tr w:rsidR="00CD0A9C" w14:paraId="5678CB58" w14:textId="77777777" w:rsidTr="00FA45EF">
      <w:trPr>
        <w:trHeight w:val="426"/>
        <w:jc w:val="center"/>
      </w:trPr>
      <w:tc>
        <w:tcPr>
          <w:tcW w:w="2527" w:type="dxa"/>
          <w:vMerge/>
        </w:tcPr>
        <w:p w14:paraId="3102FEA9" w14:textId="77777777" w:rsidR="00B97F1B" w:rsidRDefault="00B97F1B" w:rsidP="00FA45EF"/>
      </w:tc>
      <w:tc>
        <w:tcPr>
          <w:tcW w:w="8092" w:type="dxa"/>
          <w:gridSpan w:val="2"/>
          <w:vAlign w:val="center"/>
        </w:tcPr>
        <w:p w14:paraId="5AF079AD" w14:textId="56817916" w:rsidR="00B97F1B" w:rsidRPr="00695E4B" w:rsidRDefault="00B95DCB" w:rsidP="00B95DCB">
          <w:pPr>
            <w:rPr>
              <w:rFonts w:ascii="Arial" w:hAnsi="Arial" w:cs="Arial"/>
              <w:b/>
              <w:sz w:val="16"/>
              <w:szCs w:val="16"/>
            </w:rPr>
          </w:pPr>
          <w:r w:rsidRPr="00695E4B">
            <w:rPr>
              <w:rFonts w:ascii="Arial" w:hAnsi="Arial" w:cs="Arial"/>
              <w:b/>
              <w:sz w:val="16"/>
              <w:szCs w:val="16"/>
            </w:rPr>
            <w:t xml:space="preserve">FECHA DE APLICACIÓN: </w:t>
          </w:r>
          <w:r w:rsidR="00695E4B">
            <w:rPr>
              <w:rFonts w:ascii="Arial" w:hAnsi="Arial" w:cs="Arial"/>
              <w:b/>
              <w:color w:val="000000"/>
              <w:sz w:val="16"/>
              <w:szCs w:val="16"/>
            </w:rPr>
            <w:t>OCTUBRE DE</w:t>
          </w:r>
          <w:r w:rsidRPr="00695E4B">
            <w:rPr>
              <w:rFonts w:ascii="Arial" w:hAnsi="Arial" w:cs="Arial"/>
              <w:b/>
              <w:sz w:val="16"/>
              <w:szCs w:val="16"/>
            </w:rPr>
            <w:t xml:space="preserve"> 2020</w:t>
          </w:r>
        </w:p>
      </w:tc>
    </w:tr>
  </w:tbl>
  <w:p w14:paraId="731DE594" w14:textId="77777777" w:rsidR="00B97F1B" w:rsidRDefault="00B97F1B">
    <w:pPr>
      <w:pStyle w:val="Encabezado"/>
    </w:pPr>
  </w:p>
  <w:p w14:paraId="5CFD4D35" w14:textId="77777777" w:rsidR="00B97F1B" w:rsidRDefault="00B97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CD7"/>
    <w:multiLevelType w:val="hybridMultilevel"/>
    <w:tmpl w:val="FCD05E1C"/>
    <w:lvl w:ilvl="0" w:tplc="8B888C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0E74D0A"/>
    <w:multiLevelType w:val="hybridMultilevel"/>
    <w:tmpl w:val="08F60CD0"/>
    <w:lvl w:ilvl="0" w:tplc="E4A2D528">
      <w:start w:val="1"/>
      <w:numFmt w:val="decimal"/>
      <w:lvlText w:val="%1."/>
      <w:lvlJc w:val="left"/>
      <w:pPr>
        <w:ind w:left="666" w:hanging="360"/>
      </w:pPr>
      <w:rPr>
        <w:rFonts w:hint="default"/>
      </w:rPr>
    </w:lvl>
    <w:lvl w:ilvl="1" w:tplc="240A0019" w:tentative="1">
      <w:start w:val="1"/>
      <w:numFmt w:val="lowerLetter"/>
      <w:lvlText w:val="%2."/>
      <w:lvlJc w:val="left"/>
      <w:pPr>
        <w:ind w:left="1386" w:hanging="360"/>
      </w:pPr>
    </w:lvl>
    <w:lvl w:ilvl="2" w:tplc="240A001B" w:tentative="1">
      <w:start w:val="1"/>
      <w:numFmt w:val="lowerRoman"/>
      <w:lvlText w:val="%3."/>
      <w:lvlJc w:val="right"/>
      <w:pPr>
        <w:ind w:left="2106" w:hanging="180"/>
      </w:pPr>
    </w:lvl>
    <w:lvl w:ilvl="3" w:tplc="240A000F" w:tentative="1">
      <w:start w:val="1"/>
      <w:numFmt w:val="decimal"/>
      <w:lvlText w:val="%4."/>
      <w:lvlJc w:val="left"/>
      <w:pPr>
        <w:ind w:left="2826" w:hanging="360"/>
      </w:pPr>
    </w:lvl>
    <w:lvl w:ilvl="4" w:tplc="240A0019" w:tentative="1">
      <w:start w:val="1"/>
      <w:numFmt w:val="lowerLetter"/>
      <w:lvlText w:val="%5."/>
      <w:lvlJc w:val="left"/>
      <w:pPr>
        <w:ind w:left="3546" w:hanging="360"/>
      </w:pPr>
    </w:lvl>
    <w:lvl w:ilvl="5" w:tplc="240A001B" w:tentative="1">
      <w:start w:val="1"/>
      <w:numFmt w:val="lowerRoman"/>
      <w:lvlText w:val="%6."/>
      <w:lvlJc w:val="right"/>
      <w:pPr>
        <w:ind w:left="4266" w:hanging="180"/>
      </w:pPr>
    </w:lvl>
    <w:lvl w:ilvl="6" w:tplc="240A000F" w:tentative="1">
      <w:start w:val="1"/>
      <w:numFmt w:val="decimal"/>
      <w:lvlText w:val="%7."/>
      <w:lvlJc w:val="left"/>
      <w:pPr>
        <w:ind w:left="4986" w:hanging="360"/>
      </w:pPr>
    </w:lvl>
    <w:lvl w:ilvl="7" w:tplc="240A0019" w:tentative="1">
      <w:start w:val="1"/>
      <w:numFmt w:val="lowerLetter"/>
      <w:lvlText w:val="%8."/>
      <w:lvlJc w:val="left"/>
      <w:pPr>
        <w:ind w:left="5706" w:hanging="360"/>
      </w:pPr>
    </w:lvl>
    <w:lvl w:ilvl="8" w:tplc="240A001B" w:tentative="1">
      <w:start w:val="1"/>
      <w:numFmt w:val="lowerRoman"/>
      <w:lvlText w:val="%9."/>
      <w:lvlJc w:val="right"/>
      <w:pPr>
        <w:ind w:left="6426" w:hanging="180"/>
      </w:pPr>
    </w:lvl>
  </w:abstractNum>
  <w:abstractNum w:abstractNumId="2" w15:restartNumberingAfterBreak="0">
    <w:nsid w:val="31BD6653"/>
    <w:multiLevelType w:val="hybridMultilevel"/>
    <w:tmpl w:val="633214CE"/>
    <w:lvl w:ilvl="0" w:tplc="FE34D3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A410486"/>
    <w:multiLevelType w:val="hybridMultilevel"/>
    <w:tmpl w:val="1430D654"/>
    <w:lvl w:ilvl="0" w:tplc="230258E8">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 w15:restartNumberingAfterBreak="0">
    <w:nsid w:val="6E045275"/>
    <w:multiLevelType w:val="hybridMultilevel"/>
    <w:tmpl w:val="A0CE68A8"/>
    <w:lvl w:ilvl="0" w:tplc="527A86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E9"/>
    <w:rsid w:val="000022A8"/>
    <w:rsid w:val="00003C36"/>
    <w:rsid w:val="00010EE7"/>
    <w:rsid w:val="00012780"/>
    <w:rsid w:val="00015286"/>
    <w:rsid w:val="00021456"/>
    <w:rsid w:val="000239C0"/>
    <w:rsid w:val="00035957"/>
    <w:rsid w:val="00035B20"/>
    <w:rsid w:val="00036541"/>
    <w:rsid w:val="000432B9"/>
    <w:rsid w:val="00044749"/>
    <w:rsid w:val="000551AF"/>
    <w:rsid w:val="00060D33"/>
    <w:rsid w:val="000630C0"/>
    <w:rsid w:val="00063A46"/>
    <w:rsid w:val="000735FE"/>
    <w:rsid w:val="0007724C"/>
    <w:rsid w:val="000800F8"/>
    <w:rsid w:val="0008177E"/>
    <w:rsid w:val="00082B32"/>
    <w:rsid w:val="000831C7"/>
    <w:rsid w:val="00083D4E"/>
    <w:rsid w:val="000916E8"/>
    <w:rsid w:val="0009235C"/>
    <w:rsid w:val="000A0C57"/>
    <w:rsid w:val="000A0D49"/>
    <w:rsid w:val="000A1F7D"/>
    <w:rsid w:val="000A28D5"/>
    <w:rsid w:val="000A4356"/>
    <w:rsid w:val="000A4D35"/>
    <w:rsid w:val="000B07F0"/>
    <w:rsid w:val="000B0927"/>
    <w:rsid w:val="000B68CC"/>
    <w:rsid w:val="000C0748"/>
    <w:rsid w:val="000C4AE3"/>
    <w:rsid w:val="000D4ABC"/>
    <w:rsid w:val="000D680E"/>
    <w:rsid w:val="000D70A2"/>
    <w:rsid w:val="000E5823"/>
    <w:rsid w:val="000E5C22"/>
    <w:rsid w:val="000E776E"/>
    <w:rsid w:val="000F0045"/>
    <w:rsid w:val="000F4D6B"/>
    <w:rsid w:val="001012BD"/>
    <w:rsid w:val="0011046E"/>
    <w:rsid w:val="001111A9"/>
    <w:rsid w:val="00111829"/>
    <w:rsid w:val="0011216B"/>
    <w:rsid w:val="00115593"/>
    <w:rsid w:val="001218B0"/>
    <w:rsid w:val="00121E3B"/>
    <w:rsid w:val="00125E96"/>
    <w:rsid w:val="00126904"/>
    <w:rsid w:val="00131299"/>
    <w:rsid w:val="0013170B"/>
    <w:rsid w:val="00140231"/>
    <w:rsid w:val="001502B4"/>
    <w:rsid w:val="00163F04"/>
    <w:rsid w:val="001655AA"/>
    <w:rsid w:val="00170B15"/>
    <w:rsid w:val="0017477C"/>
    <w:rsid w:val="00176A66"/>
    <w:rsid w:val="00177B8A"/>
    <w:rsid w:val="00180430"/>
    <w:rsid w:val="0018337B"/>
    <w:rsid w:val="001837BD"/>
    <w:rsid w:val="00184C3A"/>
    <w:rsid w:val="00185860"/>
    <w:rsid w:val="0019699C"/>
    <w:rsid w:val="001A1C85"/>
    <w:rsid w:val="001A25A4"/>
    <w:rsid w:val="001A6541"/>
    <w:rsid w:val="001B01BE"/>
    <w:rsid w:val="001B240B"/>
    <w:rsid w:val="001C0C2D"/>
    <w:rsid w:val="001C54D6"/>
    <w:rsid w:val="001C56EF"/>
    <w:rsid w:val="001D0265"/>
    <w:rsid w:val="001D094D"/>
    <w:rsid w:val="001D0C16"/>
    <w:rsid w:val="001D1135"/>
    <w:rsid w:val="001D3B70"/>
    <w:rsid w:val="001D4EBF"/>
    <w:rsid w:val="001D6068"/>
    <w:rsid w:val="001D756C"/>
    <w:rsid w:val="001E61C7"/>
    <w:rsid w:val="001F5E8F"/>
    <w:rsid w:val="00200AB6"/>
    <w:rsid w:val="00203035"/>
    <w:rsid w:val="00207561"/>
    <w:rsid w:val="002133A8"/>
    <w:rsid w:val="00247B59"/>
    <w:rsid w:val="00250FAF"/>
    <w:rsid w:val="00251951"/>
    <w:rsid w:val="00254E63"/>
    <w:rsid w:val="00256CF5"/>
    <w:rsid w:val="002649C6"/>
    <w:rsid w:val="00270C63"/>
    <w:rsid w:val="00271E21"/>
    <w:rsid w:val="00280F4E"/>
    <w:rsid w:val="00281C81"/>
    <w:rsid w:val="002823DE"/>
    <w:rsid w:val="00287661"/>
    <w:rsid w:val="00287E4C"/>
    <w:rsid w:val="00290166"/>
    <w:rsid w:val="00292E26"/>
    <w:rsid w:val="00292FB7"/>
    <w:rsid w:val="00296E10"/>
    <w:rsid w:val="002A2732"/>
    <w:rsid w:val="002A2869"/>
    <w:rsid w:val="002A7878"/>
    <w:rsid w:val="002B129D"/>
    <w:rsid w:val="002B3E7B"/>
    <w:rsid w:val="002B4026"/>
    <w:rsid w:val="002B4A35"/>
    <w:rsid w:val="002C4ED4"/>
    <w:rsid w:val="002C7AA4"/>
    <w:rsid w:val="002D7A51"/>
    <w:rsid w:val="002E243E"/>
    <w:rsid w:val="002E2CD3"/>
    <w:rsid w:val="002E6A61"/>
    <w:rsid w:val="002E6DD8"/>
    <w:rsid w:val="002F0403"/>
    <w:rsid w:val="002F1350"/>
    <w:rsid w:val="002F6B0D"/>
    <w:rsid w:val="002F6E90"/>
    <w:rsid w:val="00302489"/>
    <w:rsid w:val="00304EE5"/>
    <w:rsid w:val="0031046B"/>
    <w:rsid w:val="00312FFB"/>
    <w:rsid w:val="0032282C"/>
    <w:rsid w:val="00332E61"/>
    <w:rsid w:val="00335E5E"/>
    <w:rsid w:val="00336D61"/>
    <w:rsid w:val="003379BE"/>
    <w:rsid w:val="00344114"/>
    <w:rsid w:val="003503BA"/>
    <w:rsid w:val="0035187A"/>
    <w:rsid w:val="0035537A"/>
    <w:rsid w:val="00361CA6"/>
    <w:rsid w:val="0037633A"/>
    <w:rsid w:val="003840DD"/>
    <w:rsid w:val="00384E0A"/>
    <w:rsid w:val="003A0884"/>
    <w:rsid w:val="003A24FF"/>
    <w:rsid w:val="003A4D77"/>
    <w:rsid w:val="003B28CB"/>
    <w:rsid w:val="003B4DA1"/>
    <w:rsid w:val="003B61D4"/>
    <w:rsid w:val="003C53F9"/>
    <w:rsid w:val="003D4546"/>
    <w:rsid w:val="003E0682"/>
    <w:rsid w:val="003E5CFF"/>
    <w:rsid w:val="003F104A"/>
    <w:rsid w:val="003F3434"/>
    <w:rsid w:val="003F3711"/>
    <w:rsid w:val="004026A8"/>
    <w:rsid w:val="00412052"/>
    <w:rsid w:val="00412FC4"/>
    <w:rsid w:val="00413C05"/>
    <w:rsid w:val="00413ED5"/>
    <w:rsid w:val="00416BE3"/>
    <w:rsid w:val="004179FD"/>
    <w:rsid w:val="00421A45"/>
    <w:rsid w:val="004237B2"/>
    <w:rsid w:val="004257A2"/>
    <w:rsid w:val="0042631C"/>
    <w:rsid w:val="004321B0"/>
    <w:rsid w:val="004329D1"/>
    <w:rsid w:val="00434429"/>
    <w:rsid w:val="00434BD0"/>
    <w:rsid w:val="00434CF0"/>
    <w:rsid w:val="0043574C"/>
    <w:rsid w:val="00435FEB"/>
    <w:rsid w:val="00436378"/>
    <w:rsid w:val="0044133D"/>
    <w:rsid w:val="0044414E"/>
    <w:rsid w:val="004508BE"/>
    <w:rsid w:val="0046469E"/>
    <w:rsid w:val="00464CFF"/>
    <w:rsid w:val="0046510E"/>
    <w:rsid w:val="004763B7"/>
    <w:rsid w:val="004771E8"/>
    <w:rsid w:val="004804E7"/>
    <w:rsid w:val="004836D7"/>
    <w:rsid w:val="00483AF4"/>
    <w:rsid w:val="00483BC5"/>
    <w:rsid w:val="00494903"/>
    <w:rsid w:val="00495EAB"/>
    <w:rsid w:val="00497EFB"/>
    <w:rsid w:val="004A2885"/>
    <w:rsid w:val="004A4B61"/>
    <w:rsid w:val="004B3376"/>
    <w:rsid w:val="004B3D2A"/>
    <w:rsid w:val="004C1284"/>
    <w:rsid w:val="004C24C9"/>
    <w:rsid w:val="004C2C7B"/>
    <w:rsid w:val="004C57FC"/>
    <w:rsid w:val="004C72CA"/>
    <w:rsid w:val="004D3B0B"/>
    <w:rsid w:val="004D6F00"/>
    <w:rsid w:val="004E038A"/>
    <w:rsid w:val="004E3FF7"/>
    <w:rsid w:val="004F11C6"/>
    <w:rsid w:val="004F1C3D"/>
    <w:rsid w:val="004F6435"/>
    <w:rsid w:val="004F7BD1"/>
    <w:rsid w:val="005032B4"/>
    <w:rsid w:val="005101F6"/>
    <w:rsid w:val="00510EB2"/>
    <w:rsid w:val="00512F36"/>
    <w:rsid w:val="0051380D"/>
    <w:rsid w:val="00513C6B"/>
    <w:rsid w:val="00527ECA"/>
    <w:rsid w:val="005337BB"/>
    <w:rsid w:val="00535DE5"/>
    <w:rsid w:val="0053776E"/>
    <w:rsid w:val="00542DBA"/>
    <w:rsid w:val="00543F7F"/>
    <w:rsid w:val="00545980"/>
    <w:rsid w:val="00547FD0"/>
    <w:rsid w:val="00553A60"/>
    <w:rsid w:val="00556E25"/>
    <w:rsid w:val="005572E7"/>
    <w:rsid w:val="005666A0"/>
    <w:rsid w:val="005715F7"/>
    <w:rsid w:val="005739A1"/>
    <w:rsid w:val="0057466F"/>
    <w:rsid w:val="00575DEF"/>
    <w:rsid w:val="0058010F"/>
    <w:rsid w:val="00586C4B"/>
    <w:rsid w:val="00591D7F"/>
    <w:rsid w:val="005A0587"/>
    <w:rsid w:val="005A0ABB"/>
    <w:rsid w:val="005A1A00"/>
    <w:rsid w:val="005A717E"/>
    <w:rsid w:val="005B2F21"/>
    <w:rsid w:val="005B3E9A"/>
    <w:rsid w:val="005D0506"/>
    <w:rsid w:val="005D1959"/>
    <w:rsid w:val="005D45F0"/>
    <w:rsid w:val="005D70A4"/>
    <w:rsid w:val="005E2713"/>
    <w:rsid w:val="005E47EA"/>
    <w:rsid w:val="005E55C1"/>
    <w:rsid w:val="005F3CAC"/>
    <w:rsid w:val="005F4C9E"/>
    <w:rsid w:val="006057A5"/>
    <w:rsid w:val="00610187"/>
    <w:rsid w:val="00614B12"/>
    <w:rsid w:val="0062099E"/>
    <w:rsid w:val="00626E07"/>
    <w:rsid w:val="00630171"/>
    <w:rsid w:val="00630B48"/>
    <w:rsid w:val="0063284D"/>
    <w:rsid w:val="00641074"/>
    <w:rsid w:val="00652A52"/>
    <w:rsid w:val="0065347D"/>
    <w:rsid w:val="00655D7B"/>
    <w:rsid w:val="00657DCF"/>
    <w:rsid w:val="00662853"/>
    <w:rsid w:val="006651FD"/>
    <w:rsid w:val="00675866"/>
    <w:rsid w:val="00683271"/>
    <w:rsid w:val="006857F2"/>
    <w:rsid w:val="006868C8"/>
    <w:rsid w:val="0069086D"/>
    <w:rsid w:val="00691906"/>
    <w:rsid w:val="006938A6"/>
    <w:rsid w:val="00695E4B"/>
    <w:rsid w:val="00696253"/>
    <w:rsid w:val="006A1470"/>
    <w:rsid w:val="006A160B"/>
    <w:rsid w:val="006A6A0A"/>
    <w:rsid w:val="006A6DEE"/>
    <w:rsid w:val="006B0A2A"/>
    <w:rsid w:val="006B0C1A"/>
    <w:rsid w:val="006B5310"/>
    <w:rsid w:val="006B5C13"/>
    <w:rsid w:val="006C04B9"/>
    <w:rsid w:val="006C0515"/>
    <w:rsid w:val="006C0C15"/>
    <w:rsid w:val="006C24FC"/>
    <w:rsid w:val="006C2BA3"/>
    <w:rsid w:val="006D58B9"/>
    <w:rsid w:val="006D712D"/>
    <w:rsid w:val="006E5CB0"/>
    <w:rsid w:val="006E7B29"/>
    <w:rsid w:val="006F1FE4"/>
    <w:rsid w:val="006F4507"/>
    <w:rsid w:val="00707F5D"/>
    <w:rsid w:val="00713C1C"/>
    <w:rsid w:val="00713F65"/>
    <w:rsid w:val="007148FD"/>
    <w:rsid w:val="00715D9B"/>
    <w:rsid w:val="007177F7"/>
    <w:rsid w:val="0072535B"/>
    <w:rsid w:val="00734F08"/>
    <w:rsid w:val="00735576"/>
    <w:rsid w:val="00742C20"/>
    <w:rsid w:val="007455EF"/>
    <w:rsid w:val="00750877"/>
    <w:rsid w:val="00750973"/>
    <w:rsid w:val="007570EF"/>
    <w:rsid w:val="00757173"/>
    <w:rsid w:val="007573C3"/>
    <w:rsid w:val="00763517"/>
    <w:rsid w:val="007738B9"/>
    <w:rsid w:val="00775FE5"/>
    <w:rsid w:val="00777196"/>
    <w:rsid w:val="0078511E"/>
    <w:rsid w:val="00785576"/>
    <w:rsid w:val="0079147E"/>
    <w:rsid w:val="007950AD"/>
    <w:rsid w:val="0079676E"/>
    <w:rsid w:val="007969EB"/>
    <w:rsid w:val="007A0DAD"/>
    <w:rsid w:val="007A1425"/>
    <w:rsid w:val="007A20AA"/>
    <w:rsid w:val="007A38DE"/>
    <w:rsid w:val="007B5786"/>
    <w:rsid w:val="007C13EB"/>
    <w:rsid w:val="007D1921"/>
    <w:rsid w:val="007E03CA"/>
    <w:rsid w:val="007E79BB"/>
    <w:rsid w:val="007F159B"/>
    <w:rsid w:val="00801393"/>
    <w:rsid w:val="008073C0"/>
    <w:rsid w:val="0081094A"/>
    <w:rsid w:val="008111D3"/>
    <w:rsid w:val="00811A3B"/>
    <w:rsid w:val="00816C65"/>
    <w:rsid w:val="00827AEB"/>
    <w:rsid w:val="00827F7F"/>
    <w:rsid w:val="008406A4"/>
    <w:rsid w:val="00840B67"/>
    <w:rsid w:val="00840EC5"/>
    <w:rsid w:val="00845404"/>
    <w:rsid w:val="00846930"/>
    <w:rsid w:val="00851C5E"/>
    <w:rsid w:val="00855944"/>
    <w:rsid w:val="00857EB8"/>
    <w:rsid w:val="00861221"/>
    <w:rsid w:val="00862784"/>
    <w:rsid w:val="00866EDF"/>
    <w:rsid w:val="008709FF"/>
    <w:rsid w:val="00880A09"/>
    <w:rsid w:val="00882E16"/>
    <w:rsid w:val="00882F61"/>
    <w:rsid w:val="0088785B"/>
    <w:rsid w:val="00891AE2"/>
    <w:rsid w:val="0089507A"/>
    <w:rsid w:val="00896553"/>
    <w:rsid w:val="008A5A15"/>
    <w:rsid w:val="008B1DC1"/>
    <w:rsid w:val="008B29A2"/>
    <w:rsid w:val="008B7D7B"/>
    <w:rsid w:val="008C1553"/>
    <w:rsid w:val="008C1DD8"/>
    <w:rsid w:val="008C2702"/>
    <w:rsid w:val="008C35AE"/>
    <w:rsid w:val="008C3881"/>
    <w:rsid w:val="008D34F9"/>
    <w:rsid w:val="008D59EB"/>
    <w:rsid w:val="008D5AA4"/>
    <w:rsid w:val="008E0956"/>
    <w:rsid w:val="008E24A8"/>
    <w:rsid w:val="008E25A3"/>
    <w:rsid w:val="008E4368"/>
    <w:rsid w:val="008E47B3"/>
    <w:rsid w:val="008E70DE"/>
    <w:rsid w:val="008E7956"/>
    <w:rsid w:val="008F113E"/>
    <w:rsid w:val="008F168E"/>
    <w:rsid w:val="00904510"/>
    <w:rsid w:val="00906E66"/>
    <w:rsid w:val="00914E2F"/>
    <w:rsid w:val="00923873"/>
    <w:rsid w:val="00932968"/>
    <w:rsid w:val="0094139D"/>
    <w:rsid w:val="009429FD"/>
    <w:rsid w:val="00945698"/>
    <w:rsid w:val="009458C6"/>
    <w:rsid w:val="00946AC3"/>
    <w:rsid w:val="00946B2D"/>
    <w:rsid w:val="009654B6"/>
    <w:rsid w:val="00965867"/>
    <w:rsid w:val="00973E1F"/>
    <w:rsid w:val="009762BB"/>
    <w:rsid w:val="00976681"/>
    <w:rsid w:val="00980DB6"/>
    <w:rsid w:val="00986459"/>
    <w:rsid w:val="00986ADA"/>
    <w:rsid w:val="009927FE"/>
    <w:rsid w:val="00993F0C"/>
    <w:rsid w:val="0099485D"/>
    <w:rsid w:val="009975F0"/>
    <w:rsid w:val="009A351D"/>
    <w:rsid w:val="009A5ABB"/>
    <w:rsid w:val="009C03D1"/>
    <w:rsid w:val="009C0FD8"/>
    <w:rsid w:val="009C1E13"/>
    <w:rsid w:val="009C1F08"/>
    <w:rsid w:val="009D2024"/>
    <w:rsid w:val="009D74E9"/>
    <w:rsid w:val="009E52AB"/>
    <w:rsid w:val="009E6905"/>
    <w:rsid w:val="009E718F"/>
    <w:rsid w:val="009F42C7"/>
    <w:rsid w:val="00A059B8"/>
    <w:rsid w:val="00A12595"/>
    <w:rsid w:val="00A1316B"/>
    <w:rsid w:val="00A13AE4"/>
    <w:rsid w:val="00A15707"/>
    <w:rsid w:val="00A16F57"/>
    <w:rsid w:val="00A175CD"/>
    <w:rsid w:val="00A234A4"/>
    <w:rsid w:val="00A2504E"/>
    <w:rsid w:val="00A25B66"/>
    <w:rsid w:val="00A268A1"/>
    <w:rsid w:val="00A26A0C"/>
    <w:rsid w:val="00A27D44"/>
    <w:rsid w:val="00A31400"/>
    <w:rsid w:val="00A3318F"/>
    <w:rsid w:val="00A4274E"/>
    <w:rsid w:val="00A43051"/>
    <w:rsid w:val="00A472C4"/>
    <w:rsid w:val="00A53802"/>
    <w:rsid w:val="00A5592B"/>
    <w:rsid w:val="00A55D81"/>
    <w:rsid w:val="00A6290C"/>
    <w:rsid w:val="00A6308D"/>
    <w:rsid w:val="00A656E0"/>
    <w:rsid w:val="00A670FA"/>
    <w:rsid w:val="00A67AA5"/>
    <w:rsid w:val="00A70DDC"/>
    <w:rsid w:val="00A8204E"/>
    <w:rsid w:val="00A82A34"/>
    <w:rsid w:val="00A8380B"/>
    <w:rsid w:val="00A85273"/>
    <w:rsid w:val="00A93926"/>
    <w:rsid w:val="00A94EFD"/>
    <w:rsid w:val="00AA01AA"/>
    <w:rsid w:val="00AA08C9"/>
    <w:rsid w:val="00AA0EBB"/>
    <w:rsid w:val="00AA1260"/>
    <w:rsid w:val="00AA37E4"/>
    <w:rsid w:val="00AB0CC6"/>
    <w:rsid w:val="00AB32DC"/>
    <w:rsid w:val="00AB4592"/>
    <w:rsid w:val="00AB539F"/>
    <w:rsid w:val="00AB6742"/>
    <w:rsid w:val="00AD09F4"/>
    <w:rsid w:val="00AD1093"/>
    <w:rsid w:val="00AD11E4"/>
    <w:rsid w:val="00AD55C3"/>
    <w:rsid w:val="00AE1A69"/>
    <w:rsid w:val="00AF4674"/>
    <w:rsid w:val="00AF562E"/>
    <w:rsid w:val="00AF6210"/>
    <w:rsid w:val="00B01C12"/>
    <w:rsid w:val="00B0444C"/>
    <w:rsid w:val="00B1134A"/>
    <w:rsid w:val="00B138D2"/>
    <w:rsid w:val="00B13C8C"/>
    <w:rsid w:val="00B16803"/>
    <w:rsid w:val="00B20AD7"/>
    <w:rsid w:val="00B229D5"/>
    <w:rsid w:val="00B2619F"/>
    <w:rsid w:val="00B2759F"/>
    <w:rsid w:val="00B279EA"/>
    <w:rsid w:val="00B31AF6"/>
    <w:rsid w:val="00B40B62"/>
    <w:rsid w:val="00B566C8"/>
    <w:rsid w:val="00B607CA"/>
    <w:rsid w:val="00B62D9E"/>
    <w:rsid w:val="00B6495B"/>
    <w:rsid w:val="00B72E2E"/>
    <w:rsid w:val="00B75991"/>
    <w:rsid w:val="00B76A47"/>
    <w:rsid w:val="00B77704"/>
    <w:rsid w:val="00B80A0C"/>
    <w:rsid w:val="00B877EE"/>
    <w:rsid w:val="00B9022E"/>
    <w:rsid w:val="00B92ADD"/>
    <w:rsid w:val="00B95DCB"/>
    <w:rsid w:val="00B97F1B"/>
    <w:rsid w:val="00BA0027"/>
    <w:rsid w:val="00BA1332"/>
    <w:rsid w:val="00BA18A3"/>
    <w:rsid w:val="00BA3A09"/>
    <w:rsid w:val="00BB2BA1"/>
    <w:rsid w:val="00BC7A4F"/>
    <w:rsid w:val="00BC7D47"/>
    <w:rsid w:val="00BD084F"/>
    <w:rsid w:val="00BD0E1E"/>
    <w:rsid w:val="00BD1527"/>
    <w:rsid w:val="00BD218D"/>
    <w:rsid w:val="00BD2850"/>
    <w:rsid w:val="00BD4E99"/>
    <w:rsid w:val="00BE0A3E"/>
    <w:rsid w:val="00BE1F80"/>
    <w:rsid w:val="00BE539C"/>
    <w:rsid w:val="00BF165A"/>
    <w:rsid w:val="00BF7203"/>
    <w:rsid w:val="00C02CCC"/>
    <w:rsid w:val="00C15757"/>
    <w:rsid w:val="00C22C06"/>
    <w:rsid w:val="00C246D0"/>
    <w:rsid w:val="00C34284"/>
    <w:rsid w:val="00C404E5"/>
    <w:rsid w:val="00C418EF"/>
    <w:rsid w:val="00C427AD"/>
    <w:rsid w:val="00C42844"/>
    <w:rsid w:val="00C47ACF"/>
    <w:rsid w:val="00C57039"/>
    <w:rsid w:val="00C63989"/>
    <w:rsid w:val="00C6426A"/>
    <w:rsid w:val="00C71155"/>
    <w:rsid w:val="00C72F3B"/>
    <w:rsid w:val="00C76BA9"/>
    <w:rsid w:val="00C859C8"/>
    <w:rsid w:val="00C8752D"/>
    <w:rsid w:val="00C938F3"/>
    <w:rsid w:val="00CA3825"/>
    <w:rsid w:val="00CA3DAC"/>
    <w:rsid w:val="00CA52EA"/>
    <w:rsid w:val="00CB0D7A"/>
    <w:rsid w:val="00CB29EA"/>
    <w:rsid w:val="00CB38C1"/>
    <w:rsid w:val="00CC039F"/>
    <w:rsid w:val="00CC0BC9"/>
    <w:rsid w:val="00CC10E4"/>
    <w:rsid w:val="00CC4C2F"/>
    <w:rsid w:val="00CC4ED9"/>
    <w:rsid w:val="00CC6B4D"/>
    <w:rsid w:val="00CD0A9C"/>
    <w:rsid w:val="00CD3240"/>
    <w:rsid w:val="00CD3CCC"/>
    <w:rsid w:val="00CD7A63"/>
    <w:rsid w:val="00CE2B42"/>
    <w:rsid w:val="00CE5FA0"/>
    <w:rsid w:val="00CE7931"/>
    <w:rsid w:val="00CF1B7D"/>
    <w:rsid w:val="00CF1CC4"/>
    <w:rsid w:val="00CF3E15"/>
    <w:rsid w:val="00CF6D6B"/>
    <w:rsid w:val="00D01ABB"/>
    <w:rsid w:val="00D04542"/>
    <w:rsid w:val="00D0495D"/>
    <w:rsid w:val="00D06356"/>
    <w:rsid w:val="00D107B1"/>
    <w:rsid w:val="00D15324"/>
    <w:rsid w:val="00D1574D"/>
    <w:rsid w:val="00D16157"/>
    <w:rsid w:val="00D2105A"/>
    <w:rsid w:val="00D22052"/>
    <w:rsid w:val="00D22D7F"/>
    <w:rsid w:val="00D30EB5"/>
    <w:rsid w:val="00D31D0C"/>
    <w:rsid w:val="00D3333F"/>
    <w:rsid w:val="00D350FB"/>
    <w:rsid w:val="00D3690E"/>
    <w:rsid w:val="00D50A03"/>
    <w:rsid w:val="00D5139E"/>
    <w:rsid w:val="00D530C5"/>
    <w:rsid w:val="00D743CC"/>
    <w:rsid w:val="00D90702"/>
    <w:rsid w:val="00DA1A35"/>
    <w:rsid w:val="00DA2A77"/>
    <w:rsid w:val="00DA7A90"/>
    <w:rsid w:val="00DB5E4F"/>
    <w:rsid w:val="00DB63A5"/>
    <w:rsid w:val="00DC2FA9"/>
    <w:rsid w:val="00DC74D6"/>
    <w:rsid w:val="00DD0385"/>
    <w:rsid w:val="00DD09A1"/>
    <w:rsid w:val="00DD398E"/>
    <w:rsid w:val="00DD40BB"/>
    <w:rsid w:val="00DE2635"/>
    <w:rsid w:val="00DE3AAB"/>
    <w:rsid w:val="00DF155C"/>
    <w:rsid w:val="00DF29CA"/>
    <w:rsid w:val="00DF3C78"/>
    <w:rsid w:val="00DF3E06"/>
    <w:rsid w:val="00E03ABF"/>
    <w:rsid w:val="00E101F3"/>
    <w:rsid w:val="00E1085D"/>
    <w:rsid w:val="00E10A19"/>
    <w:rsid w:val="00E11EB5"/>
    <w:rsid w:val="00E13FB1"/>
    <w:rsid w:val="00E16F81"/>
    <w:rsid w:val="00E21AF3"/>
    <w:rsid w:val="00E2532B"/>
    <w:rsid w:val="00E27AAE"/>
    <w:rsid w:val="00E346A7"/>
    <w:rsid w:val="00E35EF2"/>
    <w:rsid w:val="00E36644"/>
    <w:rsid w:val="00E42AA7"/>
    <w:rsid w:val="00E5562B"/>
    <w:rsid w:val="00E668BA"/>
    <w:rsid w:val="00E758E3"/>
    <w:rsid w:val="00E76116"/>
    <w:rsid w:val="00E773F5"/>
    <w:rsid w:val="00E82B3B"/>
    <w:rsid w:val="00E90CE9"/>
    <w:rsid w:val="00E91DA0"/>
    <w:rsid w:val="00EA1626"/>
    <w:rsid w:val="00EA1E39"/>
    <w:rsid w:val="00EA2231"/>
    <w:rsid w:val="00EA5572"/>
    <w:rsid w:val="00EA61F2"/>
    <w:rsid w:val="00EB46B3"/>
    <w:rsid w:val="00EB7287"/>
    <w:rsid w:val="00EC0BBE"/>
    <w:rsid w:val="00EC0CF3"/>
    <w:rsid w:val="00EE4B4C"/>
    <w:rsid w:val="00EE70AC"/>
    <w:rsid w:val="00F014B5"/>
    <w:rsid w:val="00F05AFB"/>
    <w:rsid w:val="00F0774A"/>
    <w:rsid w:val="00F07E41"/>
    <w:rsid w:val="00F11103"/>
    <w:rsid w:val="00F1520F"/>
    <w:rsid w:val="00F16B61"/>
    <w:rsid w:val="00F17224"/>
    <w:rsid w:val="00F2336C"/>
    <w:rsid w:val="00F236DC"/>
    <w:rsid w:val="00F24B27"/>
    <w:rsid w:val="00F24DC1"/>
    <w:rsid w:val="00F30AA1"/>
    <w:rsid w:val="00F31C51"/>
    <w:rsid w:val="00F33137"/>
    <w:rsid w:val="00F374EA"/>
    <w:rsid w:val="00F51128"/>
    <w:rsid w:val="00F54F00"/>
    <w:rsid w:val="00F57132"/>
    <w:rsid w:val="00F719FF"/>
    <w:rsid w:val="00F8004F"/>
    <w:rsid w:val="00F82A94"/>
    <w:rsid w:val="00F832A0"/>
    <w:rsid w:val="00F93C52"/>
    <w:rsid w:val="00F948D4"/>
    <w:rsid w:val="00F957EA"/>
    <w:rsid w:val="00F972D8"/>
    <w:rsid w:val="00FA45EF"/>
    <w:rsid w:val="00FB083B"/>
    <w:rsid w:val="00FB148B"/>
    <w:rsid w:val="00FB1990"/>
    <w:rsid w:val="00FC0547"/>
    <w:rsid w:val="00FC6D10"/>
    <w:rsid w:val="00FC75DD"/>
    <w:rsid w:val="00FD3930"/>
    <w:rsid w:val="00FD5B57"/>
    <w:rsid w:val="00FD7157"/>
    <w:rsid w:val="00FE0627"/>
    <w:rsid w:val="00FE265C"/>
    <w:rsid w:val="00FF0350"/>
    <w:rsid w:val="00FF1226"/>
    <w:rsid w:val="6C12F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2F5A78"/>
  <w15:docId w15:val="{9CE95C61-6436-4BB2-8A99-DA7B0A57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58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742"/>
    <w:pPr>
      <w:tabs>
        <w:tab w:val="center" w:pos="4419"/>
        <w:tab w:val="right" w:pos="8838"/>
      </w:tabs>
    </w:pPr>
  </w:style>
  <w:style w:type="character" w:customStyle="1" w:styleId="EncabezadoCar">
    <w:name w:val="Encabezado Car"/>
    <w:link w:val="Encabezado"/>
    <w:uiPriority w:val="99"/>
    <w:rsid w:val="00AB6742"/>
    <w:rPr>
      <w:sz w:val="24"/>
      <w:szCs w:val="24"/>
      <w:lang w:val="es-ES" w:eastAsia="es-ES"/>
    </w:rPr>
  </w:style>
  <w:style w:type="paragraph" w:styleId="Piedepgina">
    <w:name w:val="footer"/>
    <w:basedOn w:val="Normal"/>
    <w:link w:val="PiedepginaCar"/>
    <w:uiPriority w:val="99"/>
    <w:unhideWhenUsed/>
    <w:rsid w:val="00AB6742"/>
    <w:pPr>
      <w:tabs>
        <w:tab w:val="center" w:pos="4419"/>
        <w:tab w:val="right" w:pos="8838"/>
      </w:tabs>
    </w:pPr>
  </w:style>
  <w:style w:type="character" w:customStyle="1" w:styleId="PiedepginaCar">
    <w:name w:val="Pie de página Car"/>
    <w:link w:val="Piedepgina"/>
    <w:uiPriority w:val="99"/>
    <w:rsid w:val="00AB6742"/>
    <w:rPr>
      <w:sz w:val="24"/>
      <w:szCs w:val="24"/>
      <w:lang w:val="es-ES" w:eastAsia="es-ES"/>
    </w:rPr>
  </w:style>
  <w:style w:type="character" w:styleId="Nmerodepgina">
    <w:name w:val="page number"/>
    <w:basedOn w:val="Fuentedeprrafopredeter"/>
    <w:rsid w:val="00AB6742"/>
  </w:style>
  <w:style w:type="table" w:styleId="Tablaconcuadrcula">
    <w:name w:val="Table Grid"/>
    <w:basedOn w:val="Tablanormal"/>
    <w:uiPriority w:val="59"/>
    <w:rsid w:val="00AB6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175CD"/>
    <w:rPr>
      <w:rFonts w:ascii="Segoe UI" w:hAnsi="Segoe UI" w:cs="Segoe UI"/>
      <w:sz w:val="18"/>
      <w:szCs w:val="18"/>
    </w:rPr>
  </w:style>
  <w:style w:type="character" w:customStyle="1" w:styleId="TextodegloboCar">
    <w:name w:val="Texto de globo Car"/>
    <w:link w:val="Textodeglobo"/>
    <w:uiPriority w:val="99"/>
    <w:semiHidden/>
    <w:rsid w:val="00A175CD"/>
    <w:rPr>
      <w:rFonts w:ascii="Segoe UI" w:hAnsi="Segoe UI" w:cs="Segoe UI"/>
      <w:sz w:val="18"/>
      <w:szCs w:val="18"/>
      <w:lang w:val="es-ES" w:eastAsia="es-ES"/>
    </w:rPr>
  </w:style>
  <w:style w:type="paragraph" w:styleId="Prrafodelista">
    <w:name w:val="List Paragraph"/>
    <w:basedOn w:val="Normal"/>
    <w:uiPriority w:val="34"/>
    <w:qFormat/>
    <w:rsid w:val="00EB7287"/>
    <w:pPr>
      <w:ind w:left="720"/>
      <w:contextualSpacing/>
    </w:pPr>
    <w:rPr>
      <w:lang w:val="es-CO" w:eastAsia="es-CO"/>
    </w:rPr>
  </w:style>
  <w:style w:type="character" w:styleId="Hipervnculo">
    <w:name w:val="Hyperlink"/>
    <w:uiPriority w:val="99"/>
    <w:unhideWhenUsed/>
    <w:rsid w:val="002A2732"/>
    <w:rPr>
      <w:color w:val="0000FF"/>
      <w:u w:val="single"/>
    </w:rPr>
  </w:style>
  <w:style w:type="paragraph" w:styleId="NormalWeb">
    <w:name w:val="Normal (Web)"/>
    <w:basedOn w:val="Normal"/>
    <w:uiPriority w:val="99"/>
    <w:semiHidden/>
    <w:unhideWhenUsed/>
    <w:rsid w:val="00542DBA"/>
    <w:pPr>
      <w:spacing w:before="100" w:beforeAutospacing="1" w:after="100" w:afterAutospacing="1"/>
    </w:pPr>
    <w:rPr>
      <w:lang w:val="es-CO" w:eastAsia="es-CO"/>
    </w:rPr>
  </w:style>
  <w:style w:type="character" w:customStyle="1" w:styleId="Mencinsinresolver1">
    <w:name w:val="Mención sin resolver1"/>
    <w:basedOn w:val="Fuentedeprrafopredeter"/>
    <w:uiPriority w:val="99"/>
    <w:semiHidden/>
    <w:unhideWhenUsed/>
    <w:rsid w:val="005D0506"/>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Mencinsinresolver2">
    <w:name w:val="Mención sin resolver2"/>
    <w:basedOn w:val="Fuentedeprrafopredeter"/>
    <w:uiPriority w:val="99"/>
    <w:semiHidden/>
    <w:unhideWhenUsed/>
    <w:rsid w:val="00C5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755">
      <w:bodyDiv w:val="1"/>
      <w:marLeft w:val="0"/>
      <w:marRight w:val="0"/>
      <w:marTop w:val="0"/>
      <w:marBottom w:val="0"/>
      <w:divBdr>
        <w:top w:val="none" w:sz="0" w:space="0" w:color="auto"/>
        <w:left w:val="none" w:sz="0" w:space="0" w:color="auto"/>
        <w:bottom w:val="none" w:sz="0" w:space="0" w:color="auto"/>
        <w:right w:val="none" w:sz="0" w:space="0" w:color="auto"/>
      </w:divBdr>
      <w:divsChild>
        <w:div w:id="571741852">
          <w:marLeft w:val="720"/>
          <w:marRight w:val="0"/>
          <w:marTop w:val="0"/>
          <w:marBottom w:val="0"/>
          <w:divBdr>
            <w:top w:val="none" w:sz="0" w:space="0" w:color="auto"/>
            <w:left w:val="none" w:sz="0" w:space="0" w:color="auto"/>
            <w:bottom w:val="none" w:sz="0" w:space="0" w:color="auto"/>
            <w:right w:val="none" w:sz="0" w:space="0" w:color="auto"/>
          </w:divBdr>
        </w:div>
        <w:div w:id="1204371277">
          <w:marLeft w:val="720"/>
          <w:marRight w:val="0"/>
          <w:marTop w:val="0"/>
          <w:marBottom w:val="0"/>
          <w:divBdr>
            <w:top w:val="none" w:sz="0" w:space="0" w:color="auto"/>
            <w:left w:val="none" w:sz="0" w:space="0" w:color="auto"/>
            <w:bottom w:val="none" w:sz="0" w:space="0" w:color="auto"/>
            <w:right w:val="none" w:sz="0" w:space="0" w:color="auto"/>
          </w:divBdr>
        </w:div>
        <w:div w:id="1799882929">
          <w:marLeft w:val="720"/>
          <w:marRight w:val="0"/>
          <w:marTop w:val="0"/>
          <w:marBottom w:val="0"/>
          <w:divBdr>
            <w:top w:val="none" w:sz="0" w:space="0" w:color="auto"/>
            <w:left w:val="none" w:sz="0" w:space="0" w:color="auto"/>
            <w:bottom w:val="none" w:sz="0" w:space="0" w:color="auto"/>
            <w:right w:val="none" w:sz="0" w:space="0" w:color="auto"/>
          </w:divBdr>
        </w:div>
        <w:div w:id="1846169370">
          <w:marLeft w:val="720"/>
          <w:marRight w:val="0"/>
          <w:marTop w:val="0"/>
          <w:marBottom w:val="0"/>
          <w:divBdr>
            <w:top w:val="none" w:sz="0" w:space="0" w:color="auto"/>
            <w:left w:val="none" w:sz="0" w:space="0" w:color="auto"/>
            <w:bottom w:val="none" w:sz="0" w:space="0" w:color="auto"/>
            <w:right w:val="none" w:sz="0" w:space="0" w:color="auto"/>
          </w:divBdr>
        </w:div>
      </w:divsChild>
    </w:div>
    <w:div w:id="22101337">
      <w:bodyDiv w:val="1"/>
      <w:marLeft w:val="0"/>
      <w:marRight w:val="0"/>
      <w:marTop w:val="0"/>
      <w:marBottom w:val="0"/>
      <w:divBdr>
        <w:top w:val="none" w:sz="0" w:space="0" w:color="auto"/>
        <w:left w:val="none" w:sz="0" w:space="0" w:color="auto"/>
        <w:bottom w:val="none" w:sz="0" w:space="0" w:color="auto"/>
        <w:right w:val="none" w:sz="0" w:space="0" w:color="auto"/>
      </w:divBdr>
      <w:divsChild>
        <w:div w:id="2123797">
          <w:marLeft w:val="446"/>
          <w:marRight w:val="0"/>
          <w:marTop w:val="0"/>
          <w:marBottom w:val="0"/>
          <w:divBdr>
            <w:top w:val="none" w:sz="0" w:space="0" w:color="auto"/>
            <w:left w:val="none" w:sz="0" w:space="0" w:color="auto"/>
            <w:bottom w:val="none" w:sz="0" w:space="0" w:color="auto"/>
            <w:right w:val="none" w:sz="0" w:space="0" w:color="auto"/>
          </w:divBdr>
        </w:div>
        <w:div w:id="1767918029">
          <w:marLeft w:val="446"/>
          <w:marRight w:val="0"/>
          <w:marTop w:val="0"/>
          <w:marBottom w:val="0"/>
          <w:divBdr>
            <w:top w:val="none" w:sz="0" w:space="0" w:color="auto"/>
            <w:left w:val="none" w:sz="0" w:space="0" w:color="auto"/>
            <w:bottom w:val="none" w:sz="0" w:space="0" w:color="auto"/>
            <w:right w:val="none" w:sz="0" w:space="0" w:color="auto"/>
          </w:divBdr>
        </w:div>
        <w:div w:id="374232067">
          <w:marLeft w:val="446"/>
          <w:marRight w:val="0"/>
          <w:marTop w:val="0"/>
          <w:marBottom w:val="0"/>
          <w:divBdr>
            <w:top w:val="none" w:sz="0" w:space="0" w:color="auto"/>
            <w:left w:val="none" w:sz="0" w:space="0" w:color="auto"/>
            <w:bottom w:val="none" w:sz="0" w:space="0" w:color="auto"/>
            <w:right w:val="none" w:sz="0" w:space="0" w:color="auto"/>
          </w:divBdr>
        </w:div>
      </w:divsChild>
    </w:div>
    <w:div w:id="59790535">
      <w:bodyDiv w:val="1"/>
      <w:marLeft w:val="0"/>
      <w:marRight w:val="0"/>
      <w:marTop w:val="0"/>
      <w:marBottom w:val="0"/>
      <w:divBdr>
        <w:top w:val="none" w:sz="0" w:space="0" w:color="auto"/>
        <w:left w:val="none" w:sz="0" w:space="0" w:color="auto"/>
        <w:bottom w:val="none" w:sz="0" w:space="0" w:color="auto"/>
        <w:right w:val="none" w:sz="0" w:space="0" w:color="auto"/>
      </w:divBdr>
    </w:div>
    <w:div w:id="64767177">
      <w:bodyDiv w:val="1"/>
      <w:marLeft w:val="0"/>
      <w:marRight w:val="0"/>
      <w:marTop w:val="0"/>
      <w:marBottom w:val="0"/>
      <w:divBdr>
        <w:top w:val="none" w:sz="0" w:space="0" w:color="auto"/>
        <w:left w:val="none" w:sz="0" w:space="0" w:color="auto"/>
        <w:bottom w:val="none" w:sz="0" w:space="0" w:color="auto"/>
        <w:right w:val="none" w:sz="0" w:space="0" w:color="auto"/>
      </w:divBdr>
    </w:div>
    <w:div w:id="75635773">
      <w:bodyDiv w:val="1"/>
      <w:marLeft w:val="0"/>
      <w:marRight w:val="0"/>
      <w:marTop w:val="0"/>
      <w:marBottom w:val="0"/>
      <w:divBdr>
        <w:top w:val="none" w:sz="0" w:space="0" w:color="auto"/>
        <w:left w:val="none" w:sz="0" w:space="0" w:color="auto"/>
        <w:bottom w:val="none" w:sz="0" w:space="0" w:color="auto"/>
        <w:right w:val="none" w:sz="0" w:space="0" w:color="auto"/>
      </w:divBdr>
    </w:div>
    <w:div w:id="89393704">
      <w:bodyDiv w:val="1"/>
      <w:marLeft w:val="0"/>
      <w:marRight w:val="0"/>
      <w:marTop w:val="0"/>
      <w:marBottom w:val="0"/>
      <w:divBdr>
        <w:top w:val="none" w:sz="0" w:space="0" w:color="auto"/>
        <w:left w:val="none" w:sz="0" w:space="0" w:color="auto"/>
        <w:bottom w:val="none" w:sz="0" w:space="0" w:color="auto"/>
        <w:right w:val="none" w:sz="0" w:space="0" w:color="auto"/>
      </w:divBdr>
    </w:div>
    <w:div w:id="95367724">
      <w:bodyDiv w:val="1"/>
      <w:marLeft w:val="0"/>
      <w:marRight w:val="0"/>
      <w:marTop w:val="0"/>
      <w:marBottom w:val="0"/>
      <w:divBdr>
        <w:top w:val="none" w:sz="0" w:space="0" w:color="auto"/>
        <w:left w:val="none" w:sz="0" w:space="0" w:color="auto"/>
        <w:bottom w:val="none" w:sz="0" w:space="0" w:color="auto"/>
        <w:right w:val="none" w:sz="0" w:space="0" w:color="auto"/>
      </w:divBdr>
    </w:div>
    <w:div w:id="165904357">
      <w:bodyDiv w:val="1"/>
      <w:marLeft w:val="0"/>
      <w:marRight w:val="0"/>
      <w:marTop w:val="0"/>
      <w:marBottom w:val="0"/>
      <w:divBdr>
        <w:top w:val="none" w:sz="0" w:space="0" w:color="auto"/>
        <w:left w:val="none" w:sz="0" w:space="0" w:color="auto"/>
        <w:bottom w:val="none" w:sz="0" w:space="0" w:color="auto"/>
        <w:right w:val="none" w:sz="0" w:space="0" w:color="auto"/>
      </w:divBdr>
      <w:divsChild>
        <w:div w:id="694698042">
          <w:marLeft w:val="446"/>
          <w:marRight w:val="0"/>
          <w:marTop w:val="0"/>
          <w:marBottom w:val="0"/>
          <w:divBdr>
            <w:top w:val="none" w:sz="0" w:space="0" w:color="auto"/>
            <w:left w:val="none" w:sz="0" w:space="0" w:color="auto"/>
            <w:bottom w:val="none" w:sz="0" w:space="0" w:color="auto"/>
            <w:right w:val="none" w:sz="0" w:space="0" w:color="auto"/>
          </w:divBdr>
        </w:div>
        <w:div w:id="678384550">
          <w:marLeft w:val="446"/>
          <w:marRight w:val="0"/>
          <w:marTop w:val="0"/>
          <w:marBottom w:val="0"/>
          <w:divBdr>
            <w:top w:val="none" w:sz="0" w:space="0" w:color="auto"/>
            <w:left w:val="none" w:sz="0" w:space="0" w:color="auto"/>
            <w:bottom w:val="none" w:sz="0" w:space="0" w:color="auto"/>
            <w:right w:val="none" w:sz="0" w:space="0" w:color="auto"/>
          </w:divBdr>
        </w:div>
        <w:div w:id="109323292">
          <w:marLeft w:val="446"/>
          <w:marRight w:val="0"/>
          <w:marTop w:val="0"/>
          <w:marBottom w:val="0"/>
          <w:divBdr>
            <w:top w:val="none" w:sz="0" w:space="0" w:color="auto"/>
            <w:left w:val="none" w:sz="0" w:space="0" w:color="auto"/>
            <w:bottom w:val="none" w:sz="0" w:space="0" w:color="auto"/>
            <w:right w:val="none" w:sz="0" w:space="0" w:color="auto"/>
          </w:divBdr>
        </w:div>
      </w:divsChild>
    </w:div>
    <w:div w:id="178592284">
      <w:bodyDiv w:val="1"/>
      <w:marLeft w:val="0"/>
      <w:marRight w:val="0"/>
      <w:marTop w:val="0"/>
      <w:marBottom w:val="0"/>
      <w:divBdr>
        <w:top w:val="none" w:sz="0" w:space="0" w:color="auto"/>
        <w:left w:val="none" w:sz="0" w:space="0" w:color="auto"/>
        <w:bottom w:val="none" w:sz="0" w:space="0" w:color="auto"/>
        <w:right w:val="none" w:sz="0" w:space="0" w:color="auto"/>
      </w:divBdr>
      <w:divsChild>
        <w:div w:id="1701780919">
          <w:marLeft w:val="720"/>
          <w:marRight w:val="0"/>
          <w:marTop w:val="0"/>
          <w:marBottom w:val="0"/>
          <w:divBdr>
            <w:top w:val="none" w:sz="0" w:space="0" w:color="auto"/>
            <w:left w:val="none" w:sz="0" w:space="0" w:color="auto"/>
            <w:bottom w:val="none" w:sz="0" w:space="0" w:color="auto"/>
            <w:right w:val="none" w:sz="0" w:space="0" w:color="auto"/>
          </w:divBdr>
        </w:div>
      </w:divsChild>
    </w:div>
    <w:div w:id="283775902">
      <w:bodyDiv w:val="1"/>
      <w:marLeft w:val="0"/>
      <w:marRight w:val="0"/>
      <w:marTop w:val="0"/>
      <w:marBottom w:val="0"/>
      <w:divBdr>
        <w:top w:val="none" w:sz="0" w:space="0" w:color="auto"/>
        <w:left w:val="none" w:sz="0" w:space="0" w:color="auto"/>
        <w:bottom w:val="none" w:sz="0" w:space="0" w:color="auto"/>
        <w:right w:val="none" w:sz="0" w:space="0" w:color="auto"/>
      </w:divBdr>
    </w:div>
    <w:div w:id="312176188">
      <w:bodyDiv w:val="1"/>
      <w:marLeft w:val="0"/>
      <w:marRight w:val="0"/>
      <w:marTop w:val="0"/>
      <w:marBottom w:val="0"/>
      <w:divBdr>
        <w:top w:val="none" w:sz="0" w:space="0" w:color="auto"/>
        <w:left w:val="none" w:sz="0" w:space="0" w:color="auto"/>
        <w:bottom w:val="none" w:sz="0" w:space="0" w:color="auto"/>
        <w:right w:val="none" w:sz="0" w:space="0" w:color="auto"/>
      </w:divBdr>
    </w:div>
    <w:div w:id="372190785">
      <w:bodyDiv w:val="1"/>
      <w:marLeft w:val="0"/>
      <w:marRight w:val="0"/>
      <w:marTop w:val="0"/>
      <w:marBottom w:val="0"/>
      <w:divBdr>
        <w:top w:val="none" w:sz="0" w:space="0" w:color="auto"/>
        <w:left w:val="none" w:sz="0" w:space="0" w:color="auto"/>
        <w:bottom w:val="none" w:sz="0" w:space="0" w:color="auto"/>
        <w:right w:val="none" w:sz="0" w:space="0" w:color="auto"/>
      </w:divBdr>
    </w:div>
    <w:div w:id="378019648">
      <w:bodyDiv w:val="1"/>
      <w:marLeft w:val="0"/>
      <w:marRight w:val="0"/>
      <w:marTop w:val="0"/>
      <w:marBottom w:val="0"/>
      <w:divBdr>
        <w:top w:val="none" w:sz="0" w:space="0" w:color="auto"/>
        <w:left w:val="none" w:sz="0" w:space="0" w:color="auto"/>
        <w:bottom w:val="none" w:sz="0" w:space="0" w:color="auto"/>
        <w:right w:val="none" w:sz="0" w:space="0" w:color="auto"/>
      </w:divBdr>
    </w:div>
    <w:div w:id="380055032">
      <w:bodyDiv w:val="1"/>
      <w:marLeft w:val="0"/>
      <w:marRight w:val="0"/>
      <w:marTop w:val="0"/>
      <w:marBottom w:val="0"/>
      <w:divBdr>
        <w:top w:val="none" w:sz="0" w:space="0" w:color="auto"/>
        <w:left w:val="none" w:sz="0" w:space="0" w:color="auto"/>
        <w:bottom w:val="none" w:sz="0" w:space="0" w:color="auto"/>
        <w:right w:val="none" w:sz="0" w:space="0" w:color="auto"/>
      </w:divBdr>
    </w:div>
    <w:div w:id="382758418">
      <w:bodyDiv w:val="1"/>
      <w:marLeft w:val="0"/>
      <w:marRight w:val="0"/>
      <w:marTop w:val="0"/>
      <w:marBottom w:val="0"/>
      <w:divBdr>
        <w:top w:val="none" w:sz="0" w:space="0" w:color="auto"/>
        <w:left w:val="none" w:sz="0" w:space="0" w:color="auto"/>
        <w:bottom w:val="none" w:sz="0" w:space="0" w:color="auto"/>
        <w:right w:val="none" w:sz="0" w:space="0" w:color="auto"/>
      </w:divBdr>
    </w:div>
    <w:div w:id="408885532">
      <w:bodyDiv w:val="1"/>
      <w:marLeft w:val="0"/>
      <w:marRight w:val="0"/>
      <w:marTop w:val="0"/>
      <w:marBottom w:val="0"/>
      <w:divBdr>
        <w:top w:val="none" w:sz="0" w:space="0" w:color="auto"/>
        <w:left w:val="none" w:sz="0" w:space="0" w:color="auto"/>
        <w:bottom w:val="none" w:sz="0" w:space="0" w:color="auto"/>
        <w:right w:val="none" w:sz="0" w:space="0" w:color="auto"/>
      </w:divBdr>
    </w:div>
    <w:div w:id="411396446">
      <w:bodyDiv w:val="1"/>
      <w:marLeft w:val="0"/>
      <w:marRight w:val="0"/>
      <w:marTop w:val="0"/>
      <w:marBottom w:val="0"/>
      <w:divBdr>
        <w:top w:val="none" w:sz="0" w:space="0" w:color="auto"/>
        <w:left w:val="none" w:sz="0" w:space="0" w:color="auto"/>
        <w:bottom w:val="none" w:sz="0" w:space="0" w:color="auto"/>
        <w:right w:val="none" w:sz="0" w:space="0" w:color="auto"/>
      </w:divBdr>
    </w:div>
    <w:div w:id="528756891">
      <w:bodyDiv w:val="1"/>
      <w:marLeft w:val="0"/>
      <w:marRight w:val="0"/>
      <w:marTop w:val="0"/>
      <w:marBottom w:val="0"/>
      <w:divBdr>
        <w:top w:val="none" w:sz="0" w:space="0" w:color="auto"/>
        <w:left w:val="none" w:sz="0" w:space="0" w:color="auto"/>
        <w:bottom w:val="none" w:sz="0" w:space="0" w:color="auto"/>
        <w:right w:val="none" w:sz="0" w:space="0" w:color="auto"/>
      </w:divBdr>
      <w:divsChild>
        <w:div w:id="130296886">
          <w:marLeft w:val="1267"/>
          <w:marRight w:val="0"/>
          <w:marTop w:val="0"/>
          <w:marBottom w:val="160"/>
          <w:divBdr>
            <w:top w:val="none" w:sz="0" w:space="0" w:color="auto"/>
            <w:left w:val="none" w:sz="0" w:space="0" w:color="auto"/>
            <w:bottom w:val="none" w:sz="0" w:space="0" w:color="auto"/>
            <w:right w:val="none" w:sz="0" w:space="0" w:color="auto"/>
          </w:divBdr>
        </w:div>
        <w:div w:id="387143770">
          <w:marLeft w:val="1267"/>
          <w:marRight w:val="0"/>
          <w:marTop w:val="0"/>
          <w:marBottom w:val="160"/>
          <w:divBdr>
            <w:top w:val="none" w:sz="0" w:space="0" w:color="auto"/>
            <w:left w:val="none" w:sz="0" w:space="0" w:color="auto"/>
            <w:bottom w:val="none" w:sz="0" w:space="0" w:color="auto"/>
            <w:right w:val="none" w:sz="0" w:space="0" w:color="auto"/>
          </w:divBdr>
        </w:div>
        <w:div w:id="1321498678">
          <w:marLeft w:val="1267"/>
          <w:marRight w:val="0"/>
          <w:marTop w:val="0"/>
          <w:marBottom w:val="160"/>
          <w:divBdr>
            <w:top w:val="none" w:sz="0" w:space="0" w:color="auto"/>
            <w:left w:val="none" w:sz="0" w:space="0" w:color="auto"/>
            <w:bottom w:val="none" w:sz="0" w:space="0" w:color="auto"/>
            <w:right w:val="none" w:sz="0" w:space="0" w:color="auto"/>
          </w:divBdr>
        </w:div>
        <w:div w:id="1662614377">
          <w:marLeft w:val="1267"/>
          <w:marRight w:val="0"/>
          <w:marTop w:val="0"/>
          <w:marBottom w:val="160"/>
          <w:divBdr>
            <w:top w:val="none" w:sz="0" w:space="0" w:color="auto"/>
            <w:left w:val="none" w:sz="0" w:space="0" w:color="auto"/>
            <w:bottom w:val="none" w:sz="0" w:space="0" w:color="auto"/>
            <w:right w:val="none" w:sz="0" w:space="0" w:color="auto"/>
          </w:divBdr>
        </w:div>
      </w:divsChild>
    </w:div>
    <w:div w:id="606158342">
      <w:bodyDiv w:val="1"/>
      <w:marLeft w:val="0"/>
      <w:marRight w:val="0"/>
      <w:marTop w:val="0"/>
      <w:marBottom w:val="0"/>
      <w:divBdr>
        <w:top w:val="none" w:sz="0" w:space="0" w:color="auto"/>
        <w:left w:val="none" w:sz="0" w:space="0" w:color="auto"/>
        <w:bottom w:val="none" w:sz="0" w:space="0" w:color="auto"/>
        <w:right w:val="none" w:sz="0" w:space="0" w:color="auto"/>
      </w:divBdr>
      <w:divsChild>
        <w:div w:id="563489729">
          <w:marLeft w:val="547"/>
          <w:marRight w:val="0"/>
          <w:marTop w:val="0"/>
          <w:marBottom w:val="0"/>
          <w:divBdr>
            <w:top w:val="none" w:sz="0" w:space="0" w:color="auto"/>
            <w:left w:val="none" w:sz="0" w:space="0" w:color="auto"/>
            <w:bottom w:val="none" w:sz="0" w:space="0" w:color="auto"/>
            <w:right w:val="none" w:sz="0" w:space="0" w:color="auto"/>
          </w:divBdr>
        </w:div>
        <w:div w:id="777215433">
          <w:marLeft w:val="547"/>
          <w:marRight w:val="0"/>
          <w:marTop w:val="0"/>
          <w:marBottom w:val="0"/>
          <w:divBdr>
            <w:top w:val="none" w:sz="0" w:space="0" w:color="auto"/>
            <w:left w:val="none" w:sz="0" w:space="0" w:color="auto"/>
            <w:bottom w:val="none" w:sz="0" w:space="0" w:color="auto"/>
            <w:right w:val="none" w:sz="0" w:space="0" w:color="auto"/>
          </w:divBdr>
        </w:div>
      </w:divsChild>
    </w:div>
    <w:div w:id="636296957">
      <w:bodyDiv w:val="1"/>
      <w:marLeft w:val="0"/>
      <w:marRight w:val="0"/>
      <w:marTop w:val="0"/>
      <w:marBottom w:val="0"/>
      <w:divBdr>
        <w:top w:val="none" w:sz="0" w:space="0" w:color="auto"/>
        <w:left w:val="none" w:sz="0" w:space="0" w:color="auto"/>
        <w:bottom w:val="none" w:sz="0" w:space="0" w:color="auto"/>
        <w:right w:val="none" w:sz="0" w:space="0" w:color="auto"/>
      </w:divBdr>
    </w:div>
    <w:div w:id="666984375">
      <w:bodyDiv w:val="1"/>
      <w:marLeft w:val="0"/>
      <w:marRight w:val="0"/>
      <w:marTop w:val="0"/>
      <w:marBottom w:val="0"/>
      <w:divBdr>
        <w:top w:val="none" w:sz="0" w:space="0" w:color="auto"/>
        <w:left w:val="none" w:sz="0" w:space="0" w:color="auto"/>
        <w:bottom w:val="none" w:sz="0" w:space="0" w:color="auto"/>
        <w:right w:val="none" w:sz="0" w:space="0" w:color="auto"/>
      </w:divBdr>
      <w:divsChild>
        <w:div w:id="1725330356">
          <w:marLeft w:val="547"/>
          <w:marRight w:val="0"/>
          <w:marTop w:val="0"/>
          <w:marBottom w:val="0"/>
          <w:divBdr>
            <w:top w:val="none" w:sz="0" w:space="0" w:color="auto"/>
            <w:left w:val="none" w:sz="0" w:space="0" w:color="auto"/>
            <w:bottom w:val="none" w:sz="0" w:space="0" w:color="auto"/>
            <w:right w:val="none" w:sz="0" w:space="0" w:color="auto"/>
          </w:divBdr>
        </w:div>
        <w:div w:id="1599678667">
          <w:marLeft w:val="547"/>
          <w:marRight w:val="0"/>
          <w:marTop w:val="0"/>
          <w:marBottom w:val="0"/>
          <w:divBdr>
            <w:top w:val="none" w:sz="0" w:space="0" w:color="auto"/>
            <w:left w:val="none" w:sz="0" w:space="0" w:color="auto"/>
            <w:bottom w:val="none" w:sz="0" w:space="0" w:color="auto"/>
            <w:right w:val="none" w:sz="0" w:space="0" w:color="auto"/>
          </w:divBdr>
        </w:div>
        <w:div w:id="2095861673">
          <w:marLeft w:val="547"/>
          <w:marRight w:val="0"/>
          <w:marTop w:val="0"/>
          <w:marBottom w:val="0"/>
          <w:divBdr>
            <w:top w:val="none" w:sz="0" w:space="0" w:color="auto"/>
            <w:left w:val="none" w:sz="0" w:space="0" w:color="auto"/>
            <w:bottom w:val="none" w:sz="0" w:space="0" w:color="auto"/>
            <w:right w:val="none" w:sz="0" w:space="0" w:color="auto"/>
          </w:divBdr>
        </w:div>
        <w:div w:id="710763392">
          <w:marLeft w:val="547"/>
          <w:marRight w:val="0"/>
          <w:marTop w:val="0"/>
          <w:marBottom w:val="0"/>
          <w:divBdr>
            <w:top w:val="none" w:sz="0" w:space="0" w:color="auto"/>
            <w:left w:val="none" w:sz="0" w:space="0" w:color="auto"/>
            <w:bottom w:val="none" w:sz="0" w:space="0" w:color="auto"/>
            <w:right w:val="none" w:sz="0" w:space="0" w:color="auto"/>
          </w:divBdr>
        </w:div>
        <w:div w:id="1582326812">
          <w:marLeft w:val="547"/>
          <w:marRight w:val="0"/>
          <w:marTop w:val="0"/>
          <w:marBottom w:val="0"/>
          <w:divBdr>
            <w:top w:val="none" w:sz="0" w:space="0" w:color="auto"/>
            <w:left w:val="none" w:sz="0" w:space="0" w:color="auto"/>
            <w:bottom w:val="none" w:sz="0" w:space="0" w:color="auto"/>
            <w:right w:val="none" w:sz="0" w:space="0" w:color="auto"/>
          </w:divBdr>
        </w:div>
      </w:divsChild>
    </w:div>
    <w:div w:id="701438105">
      <w:bodyDiv w:val="1"/>
      <w:marLeft w:val="0"/>
      <w:marRight w:val="0"/>
      <w:marTop w:val="0"/>
      <w:marBottom w:val="0"/>
      <w:divBdr>
        <w:top w:val="none" w:sz="0" w:space="0" w:color="auto"/>
        <w:left w:val="none" w:sz="0" w:space="0" w:color="auto"/>
        <w:bottom w:val="none" w:sz="0" w:space="0" w:color="auto"/>
        <w:right w:val="none" w:sz="0" w:space="0" w:color="auto"/>
      </w:divBdr>
    </w:div>
    <w:div w:id="723941898">
      <w:bodyDiv w:val="1"/>
      <w:marLeft w:val="0"/>
      <w:marRight w:val="0"/>
      <w:marTop w:val="0"/>
      <w:marBottom w:val="0"/>
      <w:divBdr>
        <w:top w:val="none" w:sz="0" w:space="0" w:color="auto"/>
        <w:left w:val="none" w:sz="0" w:space="0" w:color="auto"/>
        <w:bottom w:val="none" w:sz="0" w:space="0" w:color="auto"/>
        <w:right w:val="none" w:sz="0" w:space="0" w:color="auto"/>
      </w:divBdr>
    </w:div>
    <w:div w:id="724107525">
      <w:bodyDiv w:val="1"/>
      <w:marLeft w:val="0"/>
      <w:marRight w:val="0"/>
      <w:marTop w:val="0"/>
      <w:marBottom w:val="0"/>
      <w:divBdr>
        <w:top w:val="none" w:sz="0" w:space="0" w:color="auto"/>
        <w:left w:val="none" w:sz="0" w:space="0" w:color="auto"/>
        <w:bottom w:val="none" w:sz="0" w:space="0" w:color="auto"/>
        <w:right w:val="none" w:sz="0" w:space="0" w:color="auto"/>
      </w:divBdr>
    </w:div>
    <w:div w:id="805970613">
      <w:bodyDiv w:val="1"/>
      <w:marLeft w:val="0"/>
      <w:marRight w:val="0"/>
      <w:marTop w:val="0"/>
      <w:marBottom w:val="0"/>
      <w:divBdr>
        <w:top w:val="none" w:sz="0" w:space="0" w:color="auto"/>
        <w:left w:val="none" w:sz="0" w:space="0" w:color="auto"/>
        <w:bottom w:val="none" w:sz="0" w:space="0" w:color="auto"/>
        <w:right w:val="none" w:sz="0" w:space="0" w:color="auto"/>
      </w:divBdr>
      <w:divsChild>
        <w:div w:id="1852328329">
          <w:marLeft w:val="446"/>
          <w:marRight w:val="0"/>
          <w:marTop w:val="0"/>
          <w:marBottom w:val="0"/>
          <w:divBdr>
            <w:top w:val="none" w:sz="0" w:space="0" w:color="auto"/>
            <w:left w:val="none" w:sz="0" w:space="0" w:color="auto"/>
            <w:bottom w:val="none" w:sz="0" w:space="0" w:color="auto"/>
            <w:right w:val="none" w:sz="0" w:space="0" w:color="auto"/>
          </w:divBdr>
        </w:div>
      </w:divsChild>
    </w:div>
    <w:div w:id="851340932">
      <w:bodyDiv w:val="1"/>
      <w:marLeft w:val="0"/>
      <w:marRight w:val="0"/>
      <w:marTop w:val="0"/>
      <w:marBottom w:val="0"/>
      <w:divBdr>
        <w:top w:val="none" w:sz="0" w:space="0" w:color="auto"/>
        <w:left w:val="none" w:sz="0" w:space="0" w:color="auto"/>
        <w:bottom w:val="none" w:sz="0" w:space="0" w:color="auto"/>
        <w:right w:val="none" w:sz="0" w:space="0" w:color="auto"/>
      </w:divBdr>
    </w:div>
    <w:div w:id="901870087">
      <w:bodyDiv w:val="1"/>
      <w:marLeft w:val="0"/>
      <w:marRight w:val="0"/>
      <w:marTop w:val="0"/>
      <w:marBottom w:val="0"/>
      <w:divBdr>
        <w:top w:val="none" w:sz="0" w:space="0" w:color="auto"/>
        <w:left w:val="none" w:sz="0" w:space="0" w:color="auto"/>
        <w:bottom w:val="none" w:sz="0" w:space="0" w:color="auto"/>
        <w:right w:val="none" w:sz="0" w:space="0" w:color="auto"/>
      </w:divBdr>
    </w:div>
    <w:div w:id="946084519">
      <w:bodyDiv w:val="1"/>
      <w:marLeft w:val="0"/>
      <w:marRight w:val="0"/>
      <w:marTop w:val="0"/>
      <w:marBottom w:val="0"/>
      <w:divBdr>
        <w:top w:val="none" w:sz="0" w:space="0" w:color="auto"/>
        <w:left w:val="none" w:sz="0" w:space="0" w:color="auto"/>
        <w:bottom w:val="none" w:sz="0" w:space="0" w:color="auto"/>
        <w:right w:val="none" w:sz="0" w:space="0" w:color="auto"/>
      </w:divBdr>
    </w:div>
    <w:div w:id="1022585761">
      <w:bodyDiv w:val="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1267"/>
          <w:marRight w:val="0"/>
          <w:marTop w:val="0"/>
          <w:marBottom w:val="160"/>
          <w:divBdr>
            <w:top w:val="none" w:sz="0" w:space="0" w:color="auto"/>
            <w:left w:val="none" w:sz="0" w:space="0" w:color="auto"/>
            <w:bottom w:val="none" w:sz="0" w:space="0" w:color="auto"/>
            <w:right w:val="none" w:sz="0" w:space="0" w:color="auto"/>
          </w:divBdr>
        </w:div>
      </w:divsChild>
    </w:div>
    <w:div w:id="1028287837">
      <w:bodyDiv w:val="1"/>
      <w:marLeft w:val="0"/>
      <w:marRight w:val="0"/>
      <w:marTop w:val="0"/>
      <w:marBottom w:val="0"/>
      <w:divBdr>
        <w:top w:val="none" w:sz="0" w:space="0" w:color="auto"/>
        <w:left w:val="none" w:sz="0" w:space="0" w:color="auto"/>
        <w:bottom w:val="none" w:sz="0" w:space="0" w:color="auto"/>
        <w:right w:val="none" w:sz="0" w:space="0" w:color="auto"/>
      </w:divBdr>
      <w:divsChild>
        <w:div w:id="638919268">
          <w:marLeft w:val="1267"/>
          <w:marRight w:val="0"/>
          <w:marTop w:val="0"/>
          <w:marBottom w:val="0"/>
          <w:divBdr>
            <w:top w:val="none" w:sz="0" w:space="0" w:color="auto"/>
            <w:left w:val="none" w:sz="0" w:space="0" w:color="auto"/>
            <w:bottom w:val="none" w:sz="0" w:space="0" w:color="auto"/>
            <w:right w:val="none" w:sz="0" w:space="0" w:color="auto"/>
          </w:divBdr>
        </w:div>
        <w:div w:id="829172633">
          <w:marLeft w:val="1267"/>
          <w:marRight w:val="0"/>
          <w:marTop w:val="0"/>
          <w:marBottom w:val="0"/>
          <w:divBdr>
            <w:top w:val="none" w:sz="0" w:space="0" w:color="auto"/>
            <w:left w:val="none" w:sz="0" w:space="0" w:color="auto"/>
            <w:bottom w:val="none" w:sz="0" w:space="0" w:color="auto"/>
            <w:right w:val="none" w:sz="0" w:space="0" w:color="auto"/>
          </w:divBdr>
        </w:div>
        <w:div w:id="1154220547">
          <w:marLeft w:val="1267"/>
          <w:marRight w:val="0"/>
          <w:marTop w:val="0"/>
          <w:marBottom w:val="0"/>
          <w:divBdr>
            <w:top w:val="none" w:sz="0" w:space="0" w:color="auto"/>
            <w:left w:val="none" w:sz="0" w:space="0" w:color="auto"/>
            <w:bottom w:val="none" w:sz="0" w:space="0" w:color="auto"/>
            <w:right w:val="none" w:sz="0" w:space="0" w:color="auto"/>
          </w:divBdr>
        </w:div>
        <w:div w:id="1223521346">
          <w:marLeft w:val="1267"/>
          <w:marRight w:val="0"/>
          <w:marTop w:val="0"/>
          <w:marBottom w:val="0"/>
          <w:divBdr>
            <w:top w:val="none" w:sz="0" w:space="0" w:color="auto"/>
            <w:left w:val="none" w:sz="0" w:space="0" w:color="auto"/>
            <w:bottom w:val="none" w:sz="0" w:space="0" w:color="auto"/>
            <w:right w:val="none" w:sz="0" w:space="0" w:color="auto"/>
          </w:divBdr>
        </w:div>
        <w:div w:id="1583905833">
          <w:marLeft w:val="1267"/>
          <w:marRight w:val="0"/>
          <w:marTop w:val="0"/>
          <w:marBottom w:val="0"/>
          <w:divBdr>
            <w:top w:val="none" w:sz="0" w:space="0" w:color="auto"/>
            <w:left w:val="none" w:sz="0" w:space="0" w:color="auto"/>
            <w:bottom w:val="none" w:sz="0" w:space="0" w:color="auto"/>
            <w:right w:val="none" w:sz="0" w:space="0" w:color="auto"/>
          </w:divBdr>
        </w:div>
      </w:divsChild>
    </w:div>
    <w:div w:id="1045566295">
      <w:bodyDiv w:val="1"/>
      <w:marLeft w:val="0"/>
      <w:marRight w:val="0"/>
      <w:marTop w:val="0"/>
      <w:marBottom w:val="0"/>
      <w:divBdr>
        <w:top w:val="none" w:sz="0" w:space="0" w:color="auto"/>
        <w:left w:val="none" w:sz="0" w:space="0" w:color="auto"/>
        <w:bottom w:val="none" w:sz="0" w:space="0" w:color="auto"/>
        <w:right w:val="none" w:sz="0" w:space="0" w:color="auto"/>
      </w:divBdr>
    </w:div>
    <w:div w:id="1064178836">
      <w:bodyDiv w:val="1"/>
      <w:marLeft w:val="0"/>
      <w:marRight w:val="0"/>
      <w:marTop w:val="0"/>
      <w:marBottom w:val="0"/>
      <w:divBdr>
        <w:top w:val="none" w:sz="0" w:space="0" w:color="auto"/>
        <w:left w:val="none" w:sz="0" w:space="0" w:color="auto"/>
        <w:bottom w:val="none" w:sz="0" w:space="0" w:color="auto"/>
        <w:right w:val="none" w:sz="0" w:space="0" w:color="auto"/>
      </w:divBdr>
    </w:div>
    <w:div w:id="1203598031">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7625451">
      <w:bodyDiv w:val="1"/>
      <w:marLeft w:val="0"/>
      <w:marRight w:val="0"/>
      <w:marTop w:val="0"/>
      <w:marBottom w:val="0"/>
      <w:divBdr>
        <w:top w:val="none" w:sz="0" w:space="0" w:color="auto"/>
        <w:left w:val="none" w:sz="0" w:space="0" w:color="auto"/>
        <w:bottom w:val="none" w:sz="0" w:space="0" w:color="auto"/>
        <w:right w:val="none" w:sz="0" w:space="0" w:color="auto"/>
      </w:divBdr>
    </w:div>
    <w:div w:id="1253851187">
      <w:bodyDiv w:val="1"/>
      <w:marLeft w:val="0"/>
      <w:marRight w:val="0"/>
      <w:marTop w:val="0"/>
      <w:marBottom w:val="0"/>
      <w:divBdr>
        <w:top w:val="none" w:sz="0" w:space="0" w:color="auto"/>
        <w:left w:val="none" w:sz="0" w:space="0" w:color="auto"/>
        <w:bottom w:val="none" w:sz="0" w:space="0" w:color="auto"/>
        <w:right w:val="none" w:sz="0" w:space="0" w:color="auto"/>
      </w:divBdr>
      <w:divsChild>
        <w:div w:id="1900435728">
          <w:marLeft w:val="547"/>
          <w:marRight w:val="0"/>
          <w:marTop w:val="0"/>
          <w:marBottom w:val="0"/>
          <w:divBdr>
            <w:top w:val="none" w:sz="0" w:space="0" w:color="auto"/>
            <w:left w:val="none" w:sz="0" w:space="0" w:color="auto"/>
            <w:bottom w:val="none" w:sz="0" w:space="0" w:color="auto"/>
            <w:right w:val="none" w:sz="0" w:space="0" w:color="auto"/>
          </w:divBdr>
        </w:div>
      </w:divsChild>
    </w:div>
    <w:div w:id="1254701529">
      <w:bodyDiv w:val="1"/>
      <w:marLeft w:val="0"/>
      <w:marRight w:val="0"/>
      <w:marTop w:val="0"/>
      <w:marBottom w:val="0"/>
      <w:divBdr>
        <w:top w:val="none" w:sz="0" w:space="0" w:color="auto"/>
        <w:left w:val="none" w:sz="0" w:space="0" w:color="auto"/>
        <w:bottom w:val="none" w:sz="0" w:space="0" w:color="auto"/>
        <w:right w:val="none" w:sz="0" w:space="0" w:color="auto"/>
      </w:divBdr>
      <w:divsChild>
        <w:div w:id="977997180">
          <w:marLeft w:val="547"/>
          <w:marRight w:val="0"/>
          <w:marTop w:val="0"/>
          <w:marBottom w:val="0"/>
          <w:divBdr>
            <w:top w:val="none" w:sz="0" w:space="0" w:color="auto"/>
            <w:left w:val="none" w:sz="0" w:space="0" w:color="auto"/>
            <w:bottom w:val="none" w:sz="0" w:space="0" w:color="auto"/>
            <w:right w:val="none" w:sz="0" w:space="0" w:color="auto"/>
          </w:divBdr>
        </w:div>
        <w:div w:id="1231188607">
          <w:marLeft w:val="547"/>
          <w:marRight w:val="0"/>
          <w:marTop w:val="0"/>
          <w:marBottom w:val="0"/>
          <w:divBdr>
            <w:top w:val="none" w:sz="0" w:space="0" w:color="auto"/>
            <w:left w:val="none" w:sz="0" w:space="0" w:color="auto"/>
            <w:bottom w:val="none" w:sz="0" w:space="0" w:color="auto"/>
            <w:right w:val="none" w:sz="0" w:space="0" w:color="auto"/>
          </w:divBdr>
        </w:div>
        <w:div w:id="1337880659">
          <w:marLeft w:val="547"/>
          <w:marRight w:val="0"/>
          <w:marTop w:val="0"/>
          <w:marBottom w:val="0"/>
          <w:divBdr>
            <w:top w:val="none" w:sz="0" w:space="0" w:color="auto"/>
            <w:left w:val="none" w:sz="0" w:space="0" w:color="auto"/>
            <w:bottom w:val="none" w:sz="0" w:space="0" w:color="auto"/>
            <w:right w:val="none" w:sz="0" w:space="0" w:color="auto"/>
          </w:divBdr>
        </w:div>
        <w:div w:id="1340700405">
          <w:marLeft w:val="547"/>
          <w:marRight w:val="0"/>
          <w:marTop w:val="0"/>
          <w:marBottom w:val="0"/>
          <w:divBdr>
            <w:top w:val="none" w:sz="0" w:space="0" w:color="auto"/>
            <w:left w:val="none" w:sz="0" w:space="0" w:color="auto"/>
            <w:bottom w:val="none" w:sz="0" w:space="0" w:color="auto"/>
            <w:right w:val="none" w:sz="0" w:space="0" w:color="auto"/>
          </w:divBdr>
        </w:div>
      </w:divsChild>
    </w:div>
    <w:div w:id="1280917347">
      <w:bodyDiv w:val="1"/>
      <w:marLeft w:val="0"/>
      <w:marRight w:val="0"/>
      <w:marTop w:val="0"/>
      <w:marBottom w:val="0"/>
      <w:divBdr>
        <w:top w:val="none" w:sz="0" w:space="0" w:color="auto"/>
        <w:left w:val="none" w:sz="0" w:space="0" w:color="auto"/>
        <w:bottom w:val="none" w:sz="0" w:space="0" w:color="auto"/>
        <w:right w:val="none" w:sz="0" w:space="0" w:color="auto"/>
      </w:divBdr>
    </w:div>
    <w:div w:id="1304458865">
      <w:bodyDiv w:val="1"/>
      <w:marLeft w:val="0"/>
      <w:marRight w:val="0"/>
      <w:marTop w:val="0"/>
      <w:marBottom w:val="0"/>
      <w:divBdr>
        <w:top w:val="none" w:sz="0" w:space="0" w:color="auto"/>
        <w:left w:val="none" w:sz="0" w:space="0" w:color="auto"/>
        <w:bottom w:val="none" w:sz="0" w:space="0" w:color="auto"/>
        <w:right w:val="none" w:sz="0" w:space="0" w:color="auto"/>
      </w:divBdr>
    </w:div>
    <w:div w:id="1306088778">
      <w:bodyDiv w:val="1"/>
      <w:marLeft w:val="0"/>
      <w:marRight w:val="0"/>
      <w:marTop w:val="0"/>
      <w:marBottom w:val="0"/>
      <w:divBdr>
        <w:top w:val="none" w:sz="0" w:space="0" w:color="auto"/>
        <w:left w:val="none" w:sz="0" w:space="0" w:color="auto"/>
        <w:bottom w:val="none" w:sz="0" w:space="0" w:color="auto"/>
        <w:right w:val="none" w:sz="0" w:space="0" w:color="auto"/>
      </w:divBdr>
    </w:div>
    <w:div w:id="1307197116">
      <w:bodyDiv w:val="1"/>
      <w:marLeft w:val="0"/>
      <w:marRight w:val="0"/>
      <w:marTop w:val="0"/>
      <w:marBottom w:val="0"/>
      <w:divBdr>
        <w:top w:val="none" w:sz="0" w:space="0" w:color="auto"/>
        <w:left w:val="none" w:sz="0" w:space="0" w:color="auto"/>
        <w:bottom w:val="none" w:sz="0" w:space="0" w:color="auto"/>
        <w:right w:val="none" w:sz="0" w:space="0" w:color="auto"/>
      </w:divBdr>
      <w:divsChild>
        <w:div w:id="542404590">
          <w:marLeft w:val="1440"/>
          <w:marRight w:val="0"/>
          <w:marTop w:val="0"/>
          <w:marBottom w:val="0"/>
          <w:divBdr>
            <w:top w:val="none" w:sz="0" w:space="0" w:color="auto"/>
            <w:left w:val="none" w:sz="0" w:space="0" w:color="auto"/>
            <w:bottom w:val="none" w:sz="0" w:space="0" w:color="auto"/>
            <w:right w:val="none" w:sz="0" w:space="0" w:color="auto"/>
          </w:divBdr>
        </w:div>
        <w:div w:id="765806144">
          <w:marLeft w:val="1440"/>
          <w:marRight w:val="0"/>
          <w:marTop w:val="0"/>
          <w:marBottom w:val="0"/>
          <w:divBdr>
            <w:top w:val="none" w:sz="0" w:space="0" w:color="auto"/>
            <w:left w:val="none" w:sz="0" w:space="0" w:color="auto"/>
            <w:bottom w:val="none" w:sz="0" w:space="0" w:color="auto"/>
            <w:right w:val="none" w:sz="0" w:space="0" w:color="auto"/>
          </w:divBdr>
        </w:div>
        <w:div w:id="1230844018">
          <w:marLeft w:val="1440"/>
          <w:marRight w:val="0"/>
          <w:marTop w:val="0"/>
          <w:marBottom w:val="0"/>
          <w:divBdr>
            <w:top w:val="none" w:sz="0" w:space="0" w:color="auto"/>
            <w:left w:val="none" w:sz="0" w:space="0" w:color="auto"/>
            <w:bottom w:val="none" w:sz="0" w:space="0" w:color="auto"/>
            <w:right w:val="none" w:sz="0" w:space="0" w:color="auto"/>
          </w:divBdr>
        </w:div>
        <w:div w:id="1757286957">
          <w:marLeft w:val="1440"/>
          <w:marRight w:val="0"/>
          <w:marTop w:val="0"/>
          <w:marBottom w:val="0"/>
          <w:divBdr>
            <w:top w:val="none" w:sz="0" w:space="0" w:color="auto"/>
            <w:left w:val="none" w:sz="0" w:space="0" w:color="auto"/>
            <w:bottom w:val="none" w:sz="0" w:space="0" w:color="auto"/>
            <w:right w:val="none" w:sz="0" w:space="0" w:color="auto"/>
          </w:divBdr>
        </w:div>
      </w:divsChild>
    </w:div>
    <w:div w:id="1336882004">
      <w:bodyDiv w:val="1"/>
      <w:marLeft w:val="0"/>
      <w:marRight w:val="0"/>
      <w:marTop w:val="0"/>
      <w:marBottom w:val="0"/>
      <w:divBdr>
        <w:top w:val="none" w:sz="0" w:space="0" w:color="auto"/>
        <w:left w:val="none" w:sz="0" w:space="0" w:color="auto"/>
        <w:bottom w:val="none" w:sz="0" w:space="0" w:color="auto"/>
        <w:right w:val="none" w:sz="0" w:space="0" w:color="auto"/>
      </w:divBdr>
    </w:div>
    <w:div w:id="1347904106">
      <w:bodyDiv w:val="1"/>
      <w:marLeft w:val="0"/>
      <w:marRight w:val="0"/>
      <w:marTop w:val="0"/>
      <w:marBottom w:val="0"/>
      <w:divBdr>
        <w:top w:val="none" w:sz="0" w:space="0" w:color="auto"/>
        <w:left w:val="none" w:sz="0" w:space="0" w:color="auto"/>
        <w:bottom w:val="none" w:sz="0" w:space="0" w:color="auto"/>
        <w:right w:val="none" w:sz="0" w:space="0" w:color="auto"/>
      </w:divBdr>
    </w:div>
    <w:div w:id="1363632603">
      <w:bodyDiv w:val="1"/>
      <w:marLeft w:val="0"/>
      <w:marRight w:val="0"/>
      <w:marTop w:val="0"/>
      <w:marBottom w:val="0"/>
      <w:divBdr>
        <w:top w:val="none" w:sz="0" w:space="0" w:color="auto"/>
        <w:left w:val="none" w:sz="0" w:space="0" w:color="auto"/>
        <w:bottom w:val="none" w:sz="0" w:space="0" w:color="auto"/>
        <w:right w:val="none" w:sz="0" w:space="0" w:color="auto"/>
      </w:divBdr>
      <w:divsChild>
        <w:div w:id="290331855">
          <w:marLeft w:val="547"/>
          <w:marRight w:val="0"/>
          <w:marTop w:val="0"/>
          <w:marBottom w:val="0"/>
          <w:divBdr>
            <w:top w:val="none" w:sz="0" w:space="0" w:color="auto"/>
            <w:left w:val="none" w:sz="0" w:space="0" w:color="auto"/>
            <w:bottom w:val="none" w:sz="0" w:space="0" w:color="auto"/>
            <w:right w:val="none" w:sz="0" w:space="0" w:color="auto"/>
          </w:divBdr>
        </w:div>
        <w:div w:id="891578367">
          <w:marLeft w:val="547"/>
          <w:marRight w:val="0"/>
          <w:marTop w:val="0"/>
          <w:marBottom w:val="0"/>
          <w:divBdr>
            <w:top w:val="none" w:sz="0" w:space="0" w:color="auto"/>
            <w:left w:val="none" w:sz="0" w:space="0" w:color="auto"/>
            <w:bottom w:val="none" w:sz="0" w:space="0" w:color="auto"/>
            <w:right w:val="none" w:sz="0" w:space="0" w:color="auto"/>
          </w:divBdr>
        </w:div>
        <w:div w:id="1116751489">
          <w:marLeft w:val="547"/>
          <w:marRight w:val="0"/>
          <w:marTop w:val="0"/>
          <w:marBottom w:val="0"/>
          <w:divBdr>
            <w:top w:val="none" w:sz="0" w:space="0" w:color="auto"/>
            <w:left w:val="none" w:sz="0" w:space="0" w:color="auto"/>
            <w:bottom w:val="none" w:sz="0" w:space="0" w:color="auto"/>
            <w:right w:val="none" w:sz="0" w:space="0" w:color="auto"/>
          </w:divBdr>
        </w:div>
        <w:div w:id="1338264151">
          <w:marLeft w:val="547"/>
          <w:marRight w:val="0"/>
          <w:marTop w:val="0"/>
          <w:marBottom w:val="0"/>
          <w:divBdr>
            <w:top w:val="none" w:sz="0" w:space="0" w:color="auto"/>
            <w:left w:val="none" w:sz="0" w:space="0" w:color="auto"/>
            <w:bottom w:val="none" w:sz="0" w:space="0" w:color="auto"/>
            <w:right w:val="none" w:sz="0" w:space="0" w:color="auto"/>
          </w:divBdr>
        </w:div>
        <w:div w:id="1480489411">
          <w:marLeft w:val="547"/>
          <w:marRight w:val="0"/>
          <w:marTop w:val="0"/>
          <w:marBottom w:val="0"/>
          <w:divBdr>
            <w:top w:val="none" w:sz="0" w:space="0" w:color="auto"/>
            <w:left w:val="none" w:sz="0" w:space="0" w:color="auto"/>
            <w:bottom w:val="none" w:sz="0" w:space="0" w:color="auto"/>
            <w:right w:val="none" w:sz="0" w:space="0" w:color="auto"/>
          </w:divBdr>
        </w:div>
        <w:div w:id="1500194146">
          <w:marLeft w:val="547"/>
          <w:marRight w:val="0"/>
          <w:marTop w:val="0"/>
          <w:marBottom w:val="0"/>
          <w:divBdr>
            <w:top w:val="none" w:sz="0" w:space="0" w:color="auto"/>
            <w:left w:val="none" w:sz="0" w:space="0" w:color="auto"/>
            <w:bottom w:val="none" w:sz="0" w:space="0" w:color="auto"/>
            <w:right w:val="none" w:sz="0" w:space="0" w:color="auto"/>
          </w:divBdr>
        </w:div>
        <w:div w:id="1543980023">
          <w:marLeft w:val="547"/>
          <w:marRight w:val="0"/>
          <w:marTop w:val="0"/>
          <w:marBottom w:val="0"/>
          <w:divBdr>
            <w:top w:val="none" w:sz="0" w:space="0" w:color="auto"/>
            <w:left w:val="none" w:sz="0" w:space="0" w:color="auto"/>
            <w:bottom w:val="none" w:sz="0" w:space="0" w:color="auto"/>
            <w:right w:val="none" w:sz="0" w:space="0" w:color="auto"/>
          </w:divBdr>
        </w:div>
      </w:divsChild>
    </w:div>
    <w:div w:id="1379351823">
      <w:bodyDiv w:val="1"/>
      <w:marLeft w:val="0"/>
      <w:marRight w:val="0"/>
      <w:marTop w:val="0"/>
      <w:marBottom w:val="0"/>
      <w:divBdr>
        <w:top w:val="none" w:sz="0" w:space="0" w:color="auto"/>
        <w:left w:val="none" w:sz="0" w:space="0" w:color="auto"/>
        <w:bottom w:val="none" w:sz="0" w:space="0" w:color="auto"/>
        <w:right w:val="none" w:sz="0" w:space="0" w:color="auto"/>
      </w:divBdr>
    </w:div>
    <w:div w:id="1398895728">
      <w:bodyDiv w:val="1"/>
      <w:marLeft w:val="0"/>
      <w:marRight w:val="0"/>
      <w:marTop w:val="0"/>
      <w:marBottom w:val="0"/>
      <w:divBdr>
        <w:top w:val="none" w:sz="0" w:space="0" w:color="auto"/>
        <w:left w:val="none" w:sz="0" w:space="0" w:color="auto"/>
        <w:bottom w:val="none" w:sz="0" w:space="0" w:color="auto"/>
        <w:right w:val="none" w:sz="0" w:space="0" w:color="auto"/>
      </w:divBdr>
      <w:divsChild>
        <w:div w:id="300503158">
          <w:marLeft w:val="1267"/>
          <w:marRight w:val="0"/>
          <w:marTop w:val="0"/>
          <w:marBottom w:val="160"/>
          <w:divBdr>
            <w:top w:val="none" w:sz="0" w:space="0" w:color="auto"/>
            <w:left w:val="none" w:sz="0" w:space="0" w:color="auto"/>
            <w:bottom w:val="none" w:sz="0" w:space="0" w:color="auto"/>
            <w:right w:val="none" w:sz="0" w:space="0" w:color="auto"/>
          </w:divBdr>
        </w:div>
      </w:divsChild>
    </w:div>
    <w:div w:id="1465541300">
      <w:bodyDiv w:val="1"/>
      <w:marLeft w:val="0"/>
      <w:marRight w:val="0"/>
      <w:marTop w:val="0"/>
      <w:marBottom w:val="0"/>
      <w:divBdr>
        <w:top w:val="none" w:sz="0" w:space="0" w:color="auto"/>
        <w:left w:val="none" w:sz="0" w:space="0" w:color="auto"/>
        <w:bottom w:val="none" w:sz="0" w:space="0" w:color="auto"/>
        <w:right w:val="none" w:sz="0" w:space="0" w:color="auto"/>
      </w:divBdr>
    </w:div>
    <w:div w:id="1467696926">
      <w:bodyDiv w:val="1"/>
      <w:marLeft w:val="0"/>
      <w:marRight w:val="0"/>
      <w:marTop w:val="0"/>
      <w:marBottom w:val="0"/>
      <w:divBdr>
        <w:top w:val="none" w:sz="0" w:space="0" w:color="auto"/>
        <w:left w:val="none" w:sz="0" w:space="0" w:color="auto"/>
        <w:bottom w:val="none" w:sz="0" w:space="0" w:color="auto"/>
        <w:right w:val="none" w:sz="0" w:space="0" w:color="auto"/>
      </w:divBdr>
    </w:div>
    <w:div w:id="1484001691">
      <w:bodyDiv w:val="1"/>
      <w:marLeft w:val="0"/>
      <w:marRight w:val="0"/>
      <w:marTop w:val="0"/>
      <w:marBottom w:val="0"/>
      <w:divBdr>
        <w:top w:val="none" w:sz="0" w:space="0" w:color="auto"/>
        <w:left w:val="none" w:sz="0" w:space="0" w:color="auto"/>
        <w:bottom w:val="none" w:sz="0" w:space="0" w:color="auto"/>
        <w:right w:val="none" w:sz="0" w:space="0" w:color="auto"/>
      </w:divBdr>
    </w:div>
    <w:div w:id="1526359601">
      <w:bodyDiv w:val="1"/>
      <w:marLeft w:val="0"/>
      <w:marRight w:val="0"/>
      <w:marTop w:val="0"/>
      <w:marBottom w:val="0"/>
      <w:divBdr>
        <w:top w:val="none" w:sz="0" w:space="0" w:color="auto"/>
        <w:left w:val="none" w:sz="0" w:space="0" w:color="auto"/>
        <w:bottom w:val="none" w:sz="0" w:space="0" w:color="auto"/>
        <w:right w:val="none" w:sz="0" w:space="0" w:color="auto"/>
      </w:divBdr>
    </w:div>
    <w:div w:id="1537426617">
      <w:bodyDiv w:val="1"/>
      <w:marLeft w:val="0"/>
      <w:marRight w:val="0"/>
      <w:marTop w:val="0"/>
      <w:marBottom w:val="0"/>
      <w:divBdr>
        <w:top w:val="none" w:sz="0" w:space="0" w:color="auto"/>
        <w:left w:val="none" w:sz="0" w:space="0" w:color="auto"/>
        <w:bottom w:val="none" w:sz="0" w:space="0" w:color="auto"/>
        <w:right w:val="none" w:sz="0" w:space="0" w:color="auto"/>
      </w:divBdr>
    </w:div>
    <w:div w:id="1568102722">
      <w:bodyDiv w:val="1"/>
      <w:marLeft w:val="0"/>
      <w:marRight w:val="0"/>
      <w:marTop w:val="0"/>
      <w:marBottom w:val="0"/>
      <w:divBdr>
        <w:top w:val="none" w:sz="0" w:space="0" w:color="auto"/>
        <w:left w:val="none" w:sz="0" w:space="0" w:color="auto"/>
        <w:bottom w:val="none" w:sz="0" w:space="0" w:color="auto"/>
        <w:right w:val="none" w:sz="0" w:space="0" w:color="auto"/>
      </w:divBdr>
    </w:div>
    <w:div w:id="1594629235">
      <w:bodyDiv w:val="1"/>
      <w:marLeft w:val="0"/>
      <w:marRight w:val="0"/>
      <w:marTop w:val="0"/>
      <w:marBottom w:val="0"/>
      <w:divBdr>
        <w:top w:val="none" w:sz="0" w:space="0" w:color="auto"/>
        <w:left w:val="none" w:sz="0" w:space="0" w:color="auto"/>
        <w:bottom w:val="none" w:sz="0" w:space="0" w:color="auto"/>
        <w:right w:val="none" w:sz="0" w:space="0" w:color="auto"/>
      </w:divBdr>
      <w:divsChild>
        <w:div w:id="189151972">
          <w:marLeft w:val="720"/>
          <w:marRight w:val="0"/>
          <w:marTop w:val="0"/>
          <w:marBottom w:val="0"/>
          <w:divBdr>
            <w:top w:val="none" w:sz="0" w:space="0" w:color="auto"/>
            <w:left w:val="none" w:sz="0" w:space="0" w:color="auto"/>
            <w:bottom w:val="none" w:sz="0" w:space="0" w:color="auto"/>
            <w:right w:val="none" w:sz="0" w:space="0" w:color="auto"/>
          </w:divBdr>
        </w:div>
        <w:div w:id="432437134">
          <w:marLeft w:val="720"/>
          <w:marRight w:val="0"/>
          <w:marTop w:val="0"/>
          <w:marBottom w:val="0"/>
          <w:divBdr>
            <w:top w:val="none" w:sz="0" w:space="0" w:color="auto"/>
            <w:left w:val="none" w:sz="0" w:space="0" w:color="auto"/>
            <w:bottom w:val="none" w:sz="0" w:space="0" w:color="auto"/>
            <w:right w:val="none" w:sz="0" w:space="0" w:color="auto"/>
          </w:divBdr>
        </w:div>
        <w:div w:id="955602473">
          <w:marLeft w:val="720"/>
          <w:marRight w:val="0"/>
          <w:marTop w:val="0"/>
          <w:marBottom w:val="0"/>
          <w:divBdr>
            <w:top w:val="none" w:sz="0" w:space="0" w:color="auto"/>
            <w:left w:val="none" w:sz="0" w:space="0" w:color="auto"/>
            <w:bottom w:val="none" w:sz="0" w:space="0" w:color="auto"/>
            <w:right w:val="none" w:sz="0" w:space="0" w:color="auto"/>
          </w:divBdr>
        </w:div>
        <w:div w:id="1554845886">
          <w:marLeft w:val="720"/>
          <w:marRight w:val="0"/>
          <w:marTop w:val="0"/>
          <w:marBottom w:val="0"/>
          <w:divBdr>
            <w:top w:val="none" w:sz="0" w:space="0" w:color="auto"/>
            <w:left w:val="none" w:sz="0" w:space="0" w:color="auto"/>
            <w:bottom w:val="none" w:sz="0" w:space="0" w:color="auto"/>
            <w:right w:val="none" w:sz="0" w:space="0" w:color="auto"/>
          </w:divBdr>
        </w:div>
        <w:div w:id="2049715167">
          <w:marLeft w:val="720"/>
          <w:marRight w:val="0"/>
          <w:marTop w:val="0"/>
          <w:marBottom w:val="0"/>
          <w:divBdr>
            <w:top w:val="none" w:sz="0" w:space="0" w:color="auto"/>
            <w:left w:val="none" w:sz="0" w:space="0" w:color="auto"/>
            <w:bottom w:val="none" w:sz="0" w:space="0" w:color="auto"/>
            <w:right w:val="none" w:sz="0" w:space="0" w:color="auto"/>
          </w:divBdr>
        </w:div>
      </w:divsChild>
    </w:div>
    <w:div w:id="1609241376">
      <w:bodyDiv w:val="1"/>
      <w:marLeft w:val="0"/>
      <w:marRight w:val="0"/>
      <w:marTop w:val="0"/>
      <w:marBottom w:val="0"/>
      <w:divBdr>
        <w:top w:val="none" w:sz="0" w:space="0" w:color="auto"/>
        <w:left w:val="none" w:sz="0" w:space="0" w:color="auto"/>
        <w:bottom w:val="none" w:sz="0" w:space="0" w:color="auto"/>
        <w:right w:val="none" w:sz="0" w:space="0" w:color="auto"/>
      </w:divBdr>
    </w:div>
    <w:div w:id="1627198116">
      <w:bodyDiv w:val="1"/>
      <w:marLeft w:val="0"/>
      <w:marRight w:val="0"/>
      <w:marTop w:val="0"/>
      <w:marBottom w:val="0"/>
      <w:divBdr>
        <w:top w:val="none" w:sz="0" w:space="0" w:color="auto"/>
        <w:left w:val="none" w:sz="0" w:space="0" w:color="auto"/>
        <w:bottom w:val="none" w:sz="0" w:space="0" w:color="auto"/>
        <w:right w:val="none" w:sz="0" w:space="0" w:color="auto"/>
      </w:divBdr>
    </w:div>
    <w:div w:id="1716616295">
      <w:bodyDiv w:val="1"/>
      <w:marLeft w:val="0"/>
      <w:marRight w:val="0"/>
      <w:marTop w:val="0"/>
      <w:marBottom w:val="0"/>
      <w:divBdr>
        <w:top w:val="none" w:sz="0" w:space="0" w:color="auto"/>
        <w:left w:val="none" w:sz="0" w:space="0" w:color="auto"/>
        <w:bottom w:val="none" w:sz="0" w:space="0" w:color="auto"/>
        <w:right w:val="none" w:sz="0" w:space="0" w:color="auto"/>
      </w:divBdr>
      <w:divsChild>
        <w:div w:id="1420251524">
          <w:marLeft w:val="547"/>
          <w:marRight w:val="0"/>
          <w:marTop w:val="0"/>
          <w:marBottom w:val="0"/>
          <w:divBdr>
            <w:top w:val="none" w:sz="0" w:space="0" w:color="auto"/>
            <w:left w:val="none" w:sz="0" w:space="0" w:color="auto"/>
            <w:bottom w:val="none" w:sz="0" w:space="0" w:color="auto"/>
            <w:right w:val="none" w:sz="0" w:space="0" w:color="auto"/>
          </w:divBdr>
        </w:div>
      </w:divsChild>
    </w:div>
    <w:div w:id="1729110909">
      <w:bodyDiv w:val="1"/>
      <w:marLeft w:val="0"/>
      <w:marRight w:val="0"/>
      <w:marTop w:val="0"/>
      <w:marBottom w:val="0"/>
      <w:divBdr>
        <w:top w:val="none" w:sz="0" w:space="0" w:color="auto"/>
        <w:left w:val="none" w:sz="0" w:space="0" w:color="auto"/>
        <w:bottom w:val="none" w:sz="0" w:space="0" w:color="auto"/>
        <w:right w:val="none" w:sz="0" w:space="0" w:color="auto"/>
      </w:divBdr>
    </w:div>
    <w:div w:id="1737387685">
      <w:bodyDiv w:val="1"/>
      <w:marLeft w:val="0"/>
      <w:marRight w:val="0"/>
      <w:marTop w:val="0"/>
      <w:marBottom w:val="0"/>
      <w:divBdr>
        <w:top w:val="none" w:sz="0" w:space="0" w:color="auto"/>
        <w:left w:val="none" w:sz="0" w:space="0" w:color="auto"/>
        <w:bottom w:val="none" w:sz="0" w:space="0" w:color="auto"/>
        <w:right w:val="none" w:sz="0" w:space="0" w:color="auto"/>
      </w:divBdr>
    </w:div>
    <w:div w:id="1757625832">
      <w:bodyDiv w:val="1"/>
      <w:marLeft w:val="0"/>
      <w:marRight w:val="0"/>
      <w:marTop w:val="0"/>
      <w:marBottom w:val="0"/>
      <w:divBdr>
        <w:top w:val="none" w:sz="0" w:space="0" w:color="auto"/>
        <w:left w:val="none" w:sz="0" w:space="0" w:color="auto"/>
        <w:bottom w:val="none" w:sz="0" w:space="0" w:color="auto"/>
        <w:right w:val="none" w:sz="0" w:space="0" w:color="auto"/>
      </w:divBdr>
    </w:div>
    <w:div w:id="1819152411">
      <w:bodyDiv w:val="1"/>
      <w:marLeft w:val="0"/>
      <w:marRight w:val="0"/>
      <w:marTop w:val="0"/>
      <w:marBottom w:val="0"/>
      <w:divBdr>
        <w:top w:val="none" w:sz="0" w:space="0" w:color="auto"/>
        <w:left w:val="none" w:sz="0" w:space="0" w:color="auto"/>
        <w:bottom w:val="none" w:sz="0" w:space="0" w:color="auto"/>
        <w:right w:val="none" w:sz="0" w:space="0" w:color="auto"/>
      </w:divBdr>
    </w:div>
    <w:div w:id="1881358653">
      <w:bodyDiv w:val="1"/>
      <w:marLeft w:val="0"/>
      <w:marRight w:val="0"/>
      <w:marTop w:val="0"/>
      <w:marBottom w:val="0"/>
      <w:divBdr>
        <w:top w:val="none" w:sz="0" w:space="0" w:color="auto"/>
        <w:left w:val="none" w:sz="0" w:space="0" w:color="auto"/>
        <w:bottom w:val="none" w:sz="0" w:space="0" w:color="auto"/>
        <w:right w:val="none" w:sz="0" w:space="0" w:color="auto"/>
      </w:divBdr>
    </w:div>
    <w:div w:id="1918708562">
      <w:bodyDiv w:val="1"/>
      <w:marLeft w:val="0"/>
      <w:marRight w:val="0"/>
      <w:marTop w:val="0"/>
      <w:marBottom w:val="0"/>
      <w:divBdr>
        <w:top w:val="none" w:sz="0" w:space="0" w:color="auto"/>
        <w:left w:val="none" w:sz="0" w:space="0" w:color="auto"/>
        <w:bottom w:val="none" w:sz="0" w:space="0" w:color="auto"/>
        <w:right w:val="none" w:sz="0" w:space="0" w:color="auto"/>
      </w:divBdr>
      <w:divsChild>
        <w:div w:id="221252625">
          <w:marLeft w:val="547"/>
          <w:marRight w:val="0"/>
          <w:marTop w:val="0"/>
          <w:marBottom w:val="0"/>
          <w:divBdr>
            <w:top w:val="none" w:sz="0" w:space="0" w:color="auto"/>
            <w:left w:val="none" w:sz="0" w:space="0" w:color="auto"/>
            <w:bottom w:val="none" w:sz="0" w:space="0" w:color="auto"/>
            <w:right w:val="none" w:sz="0" w:space="0" w:color="auto"/>
          </w:divBdr>
        </w:div>
      </w:divsChild>
    </w:div>
    <w:div w:id="1989166703">
      <w:bodyDiv w:val="1"/>
      <w:marLeft w:val="0"/>
      <w:marRight w:val="0"/>
      <w:marTop w:val="0"/>
      <w:marBottom w:val="0"/>
      <w:divBdr>
        <w:top w:val="none" w:sz="0" w:space="0" w:color="auto"/>
        <w:left w:val="none" w:sz="0" w:space="0" w:color="auto"/>
        <w:bottom w:val="none" w:sz="0" w:space="0" w:color="auto"/>
        <w:right w:val="none" w:sz="0" w:space="0" w:color="auto"/>
      </w:divBdr>
    </w:div>
    <w:div w:id="2012446143">
      <w:bodyDiv w:val="1"/>
      <w:marLeft w:val="0"/>
      <w:marRight w:val="0"/>
      <w:marTop w:val="0"/>
      <w:marBottom w:val="0"/>
      <w:divBdr>
        <w:top w:val="none" w:sz="0" w:space="0" w:color="auto"/>
        <w:left w:val="none" w:sz="0" w:space="0" w:color="auto"/>
        <w:bottom w:val="none" w:sz="0" w:space="0" w:color="auto"/>
        <w:right w:val="none" w:sz="0" w:space="0" w:color="auto"/>
      </w:divBdr>
      <w:divsChild>
        <w:div w:id="1574657821">
          <w:marLeft w:val="547"/>
          <w:marRight w:val="0"/>
          <w:marTop w:val="0"/>
          <w:marBottom w:val="0"/>
          <w:divBdr>
            <w:top w:val="none" w:sz="0" w:space="0" w:color="auto"/>
            <w:left w:val="none" w:sz="0" w:space="0" w:color="auto"/>
            <w:bottom w:val="none" w:sz="0" w:space="0" w:color="auto"/>
            <w:right w:val="none" w:sz="0" w:space="0" w:color="auto"/>
          </w:divBdr>
        </w:div>
      </w:divsChild>
    </w:div>
    <w:div w:id="2089693135">
      <w:bodyDiv w:val="1"/>
      <w:marLeft w:val="0"/>
      <w:marRight w:val="0"/>
      <w:marTop w:val="0"/>
      <w:marBottom w:val="0"/>
      <w:divBdr>
        <w:top w:val="none" w:sz="0" w:space="0" w:color="auto"/>
        <w:left w:val="none" w:sz="0" w:space="0" w:color="auto"/>
        <w:bottom w:val="none" w:sz="0" w:space="0" w:color="auto"/>
        <w:right w:val="none" w:sz="0" w:space="0" w:color="auto"/>
      </w:divBdr>
    </w:div>
    <w:div w:id="2092773158">
      <w:bodyDiv w:val="1"/>
      <w:marLeft w:val="0"/>
      <w:marRight w:val="0"/>
      <w:marTop w:val="0"/>
      <w:marBottom w:val="0"/>
      <w:divBdr>
        <w:top w:val="none" w:sz="0" w:space="0" w:color="auto"/>
        <w:left w:val="none" w:sz="0" w:space="0" w:color="auto"/>
        <w:bottom w:val="none" w:sz="0" w:space="0" w:color="auto"/>
        <w:right w:val="none" w:sz="0" w:space="0" w:color="auto"/>
      </w:divBdr>
      <w:divsChild>
        <w:div w:id="174148299">
          <w:marLeft w:val="547"/>
          <w:marRight w:val="0"/>
          <w:marTop w:val="0"/>
          <w:marBottom w:val="0"/>
          <w:divBdr>
            <w:top w:val="none" w:sz="0" w:space="0" w:color="auto"/>
            <w:left w:val="none" w:sz="0" w:space="0" w:color="auto"/>
            <w:bottom w:val="none" w:sz="0" w:space="0" w:color="auto"/>
            <w:right w:val="none" w:sz="0" w:space="0" w:color="auto"/>
          </w:divBdr>
        </w:div>
      </w:divsChild>
    </w:div>
    <w:div w:id="21453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5A8D-648B-480D-BA8B-4FACB588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3123</Words>
  <Characters>17179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Veeduria Distrital</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Begsy Solanche Rodriguez</dc:creator>
  <cp:lastModifiedBy>Ariel A. Cortes R.</cp:lastModifiedBy>
  <cp:revision>2</cp:revision>
  <cp:lastPrinted>2020-08-26T23:30:00Z</cp:lastPrinted>
  <dcterms:created xsi:type="dcterms:W3CDTF">2021-06-21T22:43:00Z</dcterms:created>
  <dcterms:modified xsi:type="dcterms:W3CDTF">2021-06-21T22:43:00Z</dcterms:modified>
</cp:coreProperties>
</file>