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04E" w:rsidRDefault="0047404E">
      <w:pPr>
        <w:pStyle w:val="Textoindependiente"/>
        <w:rPr>
          <w:sz w:val="20"/>
        </w:rPr>
      </w:pPr>
    </w:p>
    <w:p w:rsidR="0047404E" w:rsidRDefault="0047404E">
      <w:pPr>
        <w:pStyle w:val="Textoindependiente"/>
        <w:spacing w:before="3"/>
        <w:rPr>
          <w:sz w:val="20"/>
        </w:rPr>
      </w:pPr>
    </w:p>
    <w:p w:rsidR="0047404E" w:rsidRDefault="000232DD">
      <w:pPr>
        <w:pStyle w:val="Textoindependiente"/>
        <w:ind w:left="2659"/>
        <w:rPr>
          <w:sz w:val="20"/>
        </w:rPr>
      </w:pPr>
      <w:r>
        <w:rPr>
          <w:noProof/>
          <w:sz w:val="20"/>
          <w:lang w:val="en-US" w:eastAsia="en-US" w:bidi="ar-SA"/>
        </w:rPr>
        <w:drawing>
          <wp:inline distT="0" distB="0" distL="0" distR="0">
            <wp:extent cx="3668500" cy="3542442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8500" cy="354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61C" w:rsidRDefault="0040461C">
      <w:pPr>
        <w:pStyle w:val="Textoindependiente"/>
        <w:rPr>
          <w:sz w:val="20"/>
        </w:rPr>
      </w:pPr>
    </w:p>
    <w:p w:rsidR="00C05FD8" w:rsidRDefault="00C05FD8" w:rsidP="00D03794">
      <w:pPr>
        <w:spacing w:before="90"/>
        <w:ind w:right="1391"/>
        <w:rPr>
          <w:b/>
          <w:sz w:val="24"/>
        </w:rPr>
      </w:pPr>
    </w:p>
    <w:p w:rsidR="0047404E" w:rsidRPr="00725763" w:rsidRDefault="000232DD" w:rsidP="00725763">
      <w:pPr>
        <w:spacing w:before="90"/>
        <w:ind w:left="1368" w:right="-33"/>
        <w:jc w:val="center"/>
        <w:rPr>
          <w:b/>
        </w:rPr>
      </w:pPr>
      <w:r w:rsidRPr="00725763">
        <w:rPr>
          <w:b/>
        </w:rPr>
        <w:t>INFORME MENSUAL DE REQUERIMIENTOS CIUDADANOS ATENDIDOS POR LA UNIDAD ADMINISTRATIVA ESPECIAL DE REHABILITACIÓN Y MANTENIMIENTO VIAL</w:t>
      </w:r>
      <w:r w:rsidR="0040461C" w:rsidRPr="00725763">
        <w:rPr>
          <w:b/>
        </w:rPr>
        <w:t xml:space="preserve"> -UAERMV</w:t>
      </w:r>
    </w:p>
    <w:p w:rsidR="00D03794" w:rsidRDefault="00D03794">
      <w:pPr>
        <w:spacing w:before="90"/>
        <w:ind w:left="1368" w:right="1391"/>
        <w:jc w:val="center"/>
        <w:rPr>
          <w:b/>
          <w:sz w:val="24"/>
        </w:rPr>
      </w:pPr>
    </w:p>
    <w:p w:rsidR="0047404E" w:rsidRPr="00725763" w:rsidRDefault="00D03794" w:rsidP="00725763">
      <w:pPr>
        <w:spacing w:before="90"/>
        <w:ind w:left="1368" w:right="-33"/>
        <w:jc w:val="center"/>
        <w:rPr>
          <w:b/>
        </w:rPr>
      </w:pPr>
      <w:r w:rsidRPr="00725763">
        <w:rPr>
          <w:b/>
        </w:rPr>
        <w:t>ABRIL 2019</w:t>
      </w:r>
    </w:p>
    <w:p w:rsidR="0040461C" w:rsidRDefault="0040461C">
      <w:pPr>
        <w:pStyle w:val="Textoindependiente"/>
        <w:rPr>
          <w:b/>
          <w:sz w:val="26"/>
        </w:rPr>
      </w:pPr>
    </w:p>
    <w:p w:rsidR="0047404E" w:rsidRDefault="0047404E">
      <w:pPr>
        <w:pStyle w:val="Textoindependiente"/>
        <w:spacing w:before="7"/>
        <w:rPr>
          <w:b/>
          <w:sz w:val="21"/>
        </w:rPr>
      </w:pPr>
    </w:p>
    <w:p w:rsidR="0047404E" w:rsidRPr="00725763" w:rsidRDefault="000232DD" w:rsidP="00725763">
      <w:pPr>
        <w:tabs>
          <w:tab w:val="left" w:pos="9923"/>
        </w:tabs>
        <w:ind w:left="1134"/>
        <w:jc w:val="both"/>
      </w:pPr>
      <w:r w:rsidRPr="00725763">
        <w:t>En</w:t>
      </w:r>
      <w:r w:rsidRPr="00725763">
        <w:rPr>
          <w:spacing w:val="-5"/>
        </w:rPr>
        <w:t xml:space="preserve"> </w:t>
      </w:r>
      <w:r w:rsidRPr="00725763">
        <w:t>el</w:t>
      </w:r>
      <w:r w:rsidRPr="00725763">
        <w:rPr>
          <w:spacing w:val="-3"/>
        </w:rPr>
        <w:t xml:space="preserve"> </w:t>
      </w:r>
      <w:r w:rsidRPr="00725763">
        <w:t>actual</w:t>
      </w:r>
      <w:r w:rsidRPr="00725763">
        <w:rPr>
          <w:spacing w:val="-4"/>
        </w:rPr>
        <w:t xml:space="preserve"> </w:t>
      </w:r>
      <w:r w:rsidRPr="00725763">
        <w:t>informe</w:t>
      </w:r>
      <w:r w:rsidRPr="00725763">
        <w:rPr>
          <w:spacing w:val="-4"/>
        </w:rPr>
        <w:t xml:space="preserve"> </w:t>
      </w:r>
      <w:r w:rsidRPr="00725763">
        <w:t>se</w:t>
      </w:r>
      <w:r w:rsidRPr="00725763">
        <w:rPr>
          <w:spacing w:val="-5"/>
        </w:rPr>
        <w:t xml:space="preserve"> </w:t>
      </w:r>
      <w:r w:rsidRPr="00725763">
        <w:t>registra</w:t>
      </w:r>
      <w:r w:rsidRPr="00725763">
        <w:rPr>
          <w:spacing w:val="-6"/>
        </w:rPr>
        <w:t xml:space="preserve"> </w:t>
      </w:r>
      <w:r w:rsidRPr="00725763">
        <w:t>la</w:t>
      </w:r>
      <w:r w:rsidRPr="00725763">
        <w:rPr>
          <w:spacing w:val="-5"/>
        </w:rPr>
        <w:t xml:space="preserve"> </w:t>
      </w:r>
      <w:r w:rsidRPr="00725763">
        <w:t>gestión</w:t>
      </w:r>
      <w:r w:rsidRPr="00725763">
        <w:rPr>
          <w:spacing w:val="-3"/>
        </w:rPr>
        <w:t xml:space="preserve"> </w:t>
      </w:r>
      <w:r w:rsidRPr="00725763">
        <w:t>realizada</w:t>
      </w:r>
      <w:r w:rsidRPr="00725763">
        <w:rPr>
          <w:spacing w:val="-3"/>
        </w:rPr>
        <w:t xml:space="preserve"> </w:t>
      </w:r>
      <w:r w:rsidRPr="00725763">
        <w:t>en</w:t>
      </w:r>
      <w:r w:rsidRPr="00725763">
        <w:rPr>
          <w:spacing w:val="-4"/>
        </w:rPr>
        <w:t xml:space="preserve"> </w:t>
      </w:r>
      <w:r w:rsidRPr="00725763">
        <w:t>el</w:t>
      </w:r>
      <w:r w:rsidRPr="00725763">
        <w:rPr>
          <w:spacing w:val="-3"/>
        </w:rPr>
        <w:t xml:space="preserve"> </w:t>
      </w:r>
      <w:r w:rsidRPr="00725763">
        <w:t>período</w:t>
      </w:r>
      <w:r w:rsidRPr="00725763">
        <w:rPr>
          <w:spacing w:val="-4"/>
        </w:rPr>
        <w:t xml:space="preserve"> </w:t>
      </w:r>
      <w:r w:rsidRPr="00725763">
        <w:t>comprendido</w:t>
      </w:r>
      <w:r w:rsidRPr="00725763">
        <w:rPr>
          <w:spacing w:val="-4"/>
        </w:rPr>
        <w:t xml:space="preserve"> </w:t>
      </w:r>
      <w:r w:rsidRPr="00725763">
        <w:t>del</w:t>
      </w:r>
      <w:r w:rsidRPr="00725763">
        <w:rPr>
          <w:spacing w:val="-3"/>
        </w:rPr>
        <w:t xml:space="preserve"> </w:t>
      </w:r>
      <w:r w:rsidRPr="00725763">
        <w:t>1</w:t>
      </w:r>
      <w:r w:rsidRPr="00725763">
        <w:rPr>
          <w:spacing w:val="-4"/>
        </w:rPr>
        <w:t xml:space="preserve"> </w:t>
      </w:r>
      <w:r w:rsidRPr="00725763">
        <w:t>al</w:t>
      </w:r>
      <w:r w:rsidRPr="00725763">
        <w:rPr>
          <w:spacing w:val="-3"/>
        </w:rPr>
        <w:t xml:space="preserve"> </w:t>
      </w:r>
      <w:r w:rsidRPr="00725763">
        <w:t>3</w:t>
      </w:r>
      <w:r w:rsidR="00D03794" w:rsidRPr="00725763">
        <w:t>0</w:t>
      </w:r>
      <w:r w:rsidRPr="00725763">
        <w:rPr>
          <w:spacing w:val="-6"/>
        </w:rPr>
        <w:t xml:space="preserve"> </w:t>
      </w:r>
      <w:r w:rsidRPr="00725763">
        <w:t xml:space="preserve">de </w:t>
      </w:r>
      <w:r w:rsidR="00D03794" w:rsidRPr="00725763">
        <w:t>abril</w:t>
      </w:r>
      <w:r w:rsidRPr="00725763">
        <w:rPr>
          <w:spacing w:val="-8"/>
        </w:rPr>
        <w:t xml:space="preserve"> </w:t>
      </w:r>
      <w:r w:rsidRPr="00725763">
        <w:t>de</w:t>
      </w:r>
      <w:r w:rsidRPr="00725763">
        <w:rPr>
          <w:spacing w:val="-5"/>
        </w:rPr>
        <w:t xml:space="preserve"> </w:t>
      </w:r>
      <w:r w:rsidR="00D03794" w:rsidRPr="00725763">
        <w:t>2019</w:t>
      </w:r>
      <w:r w:rsidRPr="00725763">
        <w:t>,</w:t>
      </w:r>
      <w:r w:rsidRPr="00725763">
        <w:rPr>
          <w:spacing w:val="-8"/>
        </w:rPr>
        <w:t xml:space="preserve"> </w:t>
      </w:r>
      <w:r w:rsidRPr="00725763">
        <w:t>donde</w:t>
      </w:r>
      <w:r w:rsidRPr="00725763">
        <w:rPr>
          <w:spacing w:val="-10"/>
        </w:rPr>
        <w:t xml:space="preserve"> </w:t>
      </w:r>
      <w:r w:rsidRPr="00725763">
        <w:t>se</w:t>
      </w:r>
      <w:r w:rsidRPr="00725763">
        <w:rPr>
          <w:spacing w:val="-6"/>
        </w:rPr>
        <w:t xml:space="preserve"> </w:t>
      </w:r>
      <w:r w:rsidRPr="00725763">
        <w:t>encuentra</w:t>
      </w:r>
      <w:r w:rsidRPr="00725763">
        <w:rPr>
          <w:spacing w:val="-6"/>
        </w:rPr>
        <w:t xml:space="preserve"> </w:t>
      </w:r>
      <w:r w:rsidRPr="00725763">
        <w:t>la</w:t>
      </w:r>
      <w:r w:rsidRPr="00725763">
        <w:rPr>
          <w:spacing w:val="-8"/>
        </w:rPr>
        <w:t xml:space="preserve"> </w:t>
      </w:r>
      <w:r w:rsidRPr="00725763">
        <w:t>totalidad</w:t>
      </w:r>
      <w:r w:rsidRPr="00725763">
        <w:rPr>
          <w:spacing w:val="-8"/>
        </w:rPr>
        <w:t xml:space="preserve"> </w:t>
      </w:r>
      <w:r w:rsidRPr="00725763">
        <w:t>de</w:t>
      </w:r>
      <w:r w:rsidRPr="00725763">
        <w:rPr>
          <w:spacing w:val="-7"/>
        </w:rPr>
        <w:t xml:space="preserve"> </w:t>
      </w:r>
      <w:r w:rsidRPr="00725763">
        <w:t>requerimientos</w:t>
      </w:r>
      <w:r w:rsidRPr="00725763">
        <w:rPr>
          <w:spacing w:val="-7"/>
        </w:rPr>
        <w:t xml:space="preserve"> </w:t>
      </w:r>
      <w:r w:rsidRPr="00725763">
        <w:t>recibidos</w:t>
      </w:r>
      <w:r w:rsidRPr="00725763">
        <w:rPr>
          <w:spacing w:val="-7"/>
        </w:rPr>
        <w:t xml:space="preserve"> </w:t>
      </w:r>
      <w:r w:rsidRPr="00725763">
        <w:t>a</w:t>
      </w:r>
      <w:r w:rsidRPr="00725763">
        <w:rPr>
          <w:spacing w:val="-9"/>
        </w:rPr>
        <w:t xml:space="preserve"> </w:t>
      </w:r>
      <w:r w:rsidRPr="00725763">
        <w:t>través</w:t>
      </w:r>
      <w:r w:rsidRPr="00725763">
        <w:rPr>
          <w:spacing w:val="-8"/>
        </w:rPr>
        <w:t xml:space="preserve"> </w:t>
      </w:r>
      <w:r w:rsidRPr="00725763">
        <w:t>de los</w:t>
      </w:r>
      <w:r w:rsidRPr="00725763">
        <w:rPr>
          <w:spacing w:val="-7"/>
        </w:rPr>
        <w:t xml:space="preserve"> </w:t>
      </w:r>
      <w:r w:rsidRPr="00725763">
        <w:t>diferentes</w:t>
      </w:r>
      <w:r w:rsidRPr="00725763">
        <w:rPr>
          <w:spacing w:val="-8"/>
        </w:rPr>
        <w:t xml:space="preserve"> </w:t>
      </w:r>
      <w:r w:rsidRPr="00725763">
        <w:t>canales</w:t>
      </w:r>
      <w:r w:rsidRPr="00725763">
        <w:rPr>
          <w:spacing w:val="-6"/>
        </w:rPr>
        <w:t xml:space="preserve"> </w:t>
      </w:r>
      <w:r w:rsidRPr="00725763">
        <w:t>de</w:t>
      </w:r>
      <w:r w:rsidRPr="00725763">
        <w:rPr>
          <w:spacing w:val="-8"/>
        </w:rPr>
        <w:t xml:space="preserve"> </w:t>
      </w:r>
      <w:r w:rsidRPr="00725763">
        <w:t>atención</w:t>
      </w:r>
      <w:r w:rsidR="00D03794" w:rsidRPr="00725763">
        <w:rPr>
          <w:spacing w:val="-5"/>
        </w:rPr>
        <w:t xml:space="preserve"> ciudadana </w:t>
      </w:r>
      <w:r w:rsidRPr="00725763">
        <w:t>habilitados</w:t>
      </w:r>
      <w:r w:rsidRPr="00725763">
        <w:rPr>
          <w:spacing w:val="-7"/>
        </w:rPr>
        <w:t xml:space="preserve"> </w:t>
      </w:r>
      <w:r w:rsidR="00D03794" w:rsidRPr="00725763">
        <w:rPr>
          <w:spacing w:val="-7"/>
        </w:rPr>
        <w:t xml:space="preserve">por la Entidad y </w:t>
      </w:r>
      <w:r w:rsidRPr="00725763">
        <w:t>el</w:t>
      </w:r>
      <w:r w:rsidRPr="00725763">
        <w:rPr>
          <w:spacing w:val="-6"/>
        </w:rPr>
        <w:t xml:space="preserve"> </w:t>
      </w:r>
      <w:r w:rsidRPr="00725763">
        <w:t>Sistema</w:t>
      </w:r>
      <w:r w:rsidRPr="00725763">
        <w:rPr>
          <w:spacing w:val="-8"/>
        </w:rPr>
        <w:t xml:space="preserve"> </w:t>
      </w:r>
      <w:r w:rsidR="00D03794" w:rsidRPr="00725763">
        <w:t>Bogotá Te Escucha</w:t>
      </w:r>
      <w:r w:rsidRPr="00725763">
        <w:t xml:space="preserve"> de la Alcaldía Mayor de Bogotá D.C., teniendo en cuenta los parámetros sugeridos por la Veeduría</w:t>
      </w:r>
      <w:r w:rsidRPr="00725763">
        <w:rPr>
          <w:spacing w:val="-1"/>
        </w:rPr>
        <w:t xml:space="preserve"> </w:t>
      </w:r>
      <w:r w:rsidRPr="00725763">
        <w:t>Distrital.</w:t>
      </w:r>
    </w:p>
    <w:p w:rsidR="0047404E" w:rsidRDefault="0047404E">
      <w:pPr>
        <w:jc w:val="both"/>
        <w:rPr>
          <w:sz w:val="24"/>
        </w:rPr>
        <w:sectPr w:rsidR="0047404E" w:rsidSect="00725763">
          <w:headerReference w:type="default" r:id="rId8"/>
          <w:footerReference w:type="default" r:id="rId9"/>
          <w:type w:val="continuous"/>
          <w:pgSz w:w="12240" w:h="15840"/>
          <w:pgMar w:top="2100" w:right="1750" w:bottom="2840" w:left="600" w:header="709" w:footer="2659" w:gutter="0"/>
          <w:pgNumType w:start="1"/>
          <w:cols w:space="720"/>
        </w:sectPr>
      </w:pPr>
    </w:p>
    <w:p w:rsidR="0047404E" w:rsidRDefault="0047404E">
      <w:pPr>
        <w:pStyle w:val="Textoindependiente"/>
        <w:rPr>
          <w:sz w:val="20"/>
        </w:rPr>
      </w:pPr>
    </w:p>
    <w:p w:rsidR="0045461A" w:rsidRDefault="0045461A">
      <w:pPr>
        <w:pStyle w:val="Textoindependiente"/>
        <w:rPr>
          <w:sz w:val="20"/>
        </w:rPr>
      </w:pPr>
    </w:p>
    <w:p w:rsidR="0047404E" w:rsidRPr="00725763" w:rsidRDefault="000232DD">
      <w:pPr>
        <w:pStyle w:val="Ttulo1"/>
        <w:spacing w:before="209"/>
      </w:pPr>
      <w:r w:rsidRPr="00725763">
        <w:t xml:space="preserve">1.- TOTAL PETICIONES MENSUALES RECIBIDAS </w:t>
      </w:r>
      <w:r w:rsidR="00662122" w:rsidRPr="00725763">
        <w:t>EN</w:t>
      </w:r>
      <w:r w:rsidRPr="00725763">
        <w:t xml:space="preserve"> </w:t>
      </w:r>
      <w:r w:rsidR="00662122" w:rsidRPr="00725763">
        <w:t xml:space="preserve">LA </w:t>
      </w:r>
      <w:r w:rsidRPr="00725763">
        <w:t>ENTIDAD</w:t>
      </w:r>
    </w:p>
    <w:p w:rsidR="00C266FA" w:rsidRDefault="00C266FA">
      <w:pPr>
        <w:pStyle w:val="Ttulo1"/>
        <w:spacing w:before="209"/>
      </w:pPr>
    </w:p>
    <w:p w:rsidR="00C266FA" w:rsidRDefault="00C266FA" w:rsidP="00662122">
      <w:pPr>
        <w:pStyle w:val="Ttulo1"/>
        <w:spacing w:before="209"/>
        <w:jc w:val="center"/>
      </w:pPr>
      <w:r>
        <w:rPr>
          <w:noProof/>
          <w:lang w:val="en-US" w:eastAsia="en-US" w:bidi="ar-SA"/>
        </w:rPr>
        <w:drawing>
          <wp:inline distT="0" distB="0" distL="0" distR="0" wp14:anchorId="2BBE6B4F" wp14:editId="43278353">
            <wp:extent cx="4352925" cy="2085975"/>
            <wp:effectExtent l="0" t="0" r="9525" b="9525"/>
            <wp:docPr id="245" name="Gráfico 2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2122" w:rsidRDefault="00662122" w:rsidP="00C266FA">
      <w:pPr>
        <w:pStyle w:val="Ttulo1"/>
        <w:spacing w:before="209"/>
        <w:jc w:val="center"/>
      </w:pPr>
    </w:p>
    <w:tbl>
      <w:tblPr>
        <w:tblpPr w:leftFromText="180" w:rightFromText="180" w:vertAnchor="text" w:horzAnchor="page" w:tblpXSpec="center" w:tblpY="259"/>
        <w:tblW w:w="4673" w:type="dxa"/>
        <w:tblLook w:val="04A0" w:firstRow="1" w:lastRow="0" w:firstColumn="1" w:lastColumn="0" w:noHBand="0" w:noVBand="1"/>
      </w:tblPr>
      <w:tblGrid>
        <w:gridCol w:w="1856"/>
        <w:gridCol w:w="2817"/>
      </w:tblGrid>
      <w:tr w:rsidR="00C266FA" w:rsidRPr="00C266FA" w:rsidTr="00662122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C266FA" w:rsidRPr="00C266FA" w:rsidRDefault="00C266FA" w:rsidP="00662122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C266FA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Etiquetas de fila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C266FA" w:rsidRPr="00C266FA" w:rsidRDefault="00C266FA" w:rsidP="00662122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C266FA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Nro</w:t>
            </w:r>
            <w:r w:rsidR="00662122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.</w:t>
            </w:r>
            <w:r w:rsidRPr="00C266FA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 xml:space="preserve"> </w:t>
            </w:r>
            <w:r w:rsidR="00662122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P</w:t>
            </w:r>
            <w:r w:rsidRPr="00C266FA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etición</w:t>
            </w:r>
          </w:p>
        </w:tc>
      </w:tr>
      <w:tr w:rsidR="00C266FA" w:rsidRPr="00C266FA" w:rsidTr="00662122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FA" w:rsidRPr="00C266FA" w:rsidRDefault="00C266FA" w:rsidP="00C266F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266FA">
              <w:rPr>
                <w:rFonts w:ascii="Calibri" w:hAnsi="Calibri" w:cs="Calibri"/>
                <w:color w:val="000000"/>
                <w:lang w:val="en-US" w:eastAsia="en-US" w:bidi="ar-SA"/>
              </w:rPr>
              <w:t>PROPIOS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FA" w:rsidRPr="00C266FA" w:rsidRDefault="00C266FA" w:rsidP="00C266F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266FA">
              <w:rPr>
                <w:rFonts w:ascii="Calibri" w:hAnsi="Calibri" w:cs="Calibri"/>
                <w:color w:val="000000"/>
                <w:lang w:val="en-US" w:eastAsia="en-US" w:bidi="ar-SA"/>
              </w:rPr>
              <w:t>173</w:t>
            </w:r>
          </w:p>
        </w:tc>
      </w:tr>
      <w:tr w:rsidR="00C266FA" w:rsidRPr="00C266FA" w:rsidTr="00662122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FA" w:rsidRPr="00C266FA" w:rsidRDefault="00C266FA" w:rsidP="00C266F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266FA">
              <w:rPr>
                <w:rFonts w:ascii="Calibri" w:hAnsi="Calibri" w:cs="Calibri"/>
                <w:color w:val="000000"/>
                <w:lang w:val="en-US" w:eastAsia="en-US" w:bidi="ar-SA"/>
              </w:rPr>
              <w:t>SDQS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FA" w:rsidRPr="00C266FA" w:rsidRDefault="00C266FA" w:rsidP="00C266F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266FA">
              <w:rPr>
                <w:rFonts w:ascii="Calibri" w:hAnsi="Calibri" w:cs="Calibri"/>
                <w:color w:val="000000"/>
                <w:lang w:val="en-US" w:eastAsia="en-US" w:bidi="ar-SA"/>
              </w:rPr>
              <w:t>213</w:t>
            </w:r>
          </w:p>
        </w:tc>
      </w:tr>
      <w:tr w:rsidR="00C266FA" w:rsidRPr="00C266FA" w:rsidTr="00662122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C266FA" w:rsidRPr="00C266FA" w:rsidRDefault="00C266FA" w:rsidP="00C266F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C266FA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Total general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C266FA" w:rsidRPr="00C266FA" w:rsidRDefault="00C266FA" w:rsidP="00C266FA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C266FA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386</w:t>
            </w:r>
          </w:p>
        </w:tc>
      </w:tr>
    </w:tbl>
    <w:p w:rsidR="00662122" w:rsidRDefault="00662122">
      <w:pPr>
        <w:pStyle w:val="Ttulo1"/>
        <w:spacing w:before="209"/>
      </w:pPr>
    </w:p>
    <w:p w:rsidR="00C266FA" w:rsidRDefault="00C266FA" w:rsidP="00C266FA">
      <w:pPr>
        <w:pStyle w:val="Textoindependiente"/>
        <w:tabs>
          <w:tab w:val="left" w:pos="3075"/>
        </w:tabs>
        <w:rPr>
          <w:b/>
          <w:sz w:val="20"/>
        </w:rPr>
      </w:pPr>
      <w:r>
        <w:rPr>
          <w:b/>
          <w:sz w:val="20"/>
        </w:rPr>
        <w:tab/>
      </w:r>
    </w:p>
    <w:p w:rsidR="00C266FA" w:rsidRDefault="00C266FA" w:rsidP="00C266FA">
      <w:pPr>
        <w:pStyle w:val="Textoindependiente"/>
        <w:tabs>
          <w:tab w:val="left" w:pos="3075"/>
        </w:tabs>
        <w:rPr>
          <w:b/>
          <w:sz w:val="20"/>
        </w:rPr>
      </w:pPr>
    </w:p>
    <w:p w:rsidR="0047404E" w:rsidRDefault="0047404E" w:rsidP="00C266FA">
      <w:pPr>
        <w:pStyle w:val="Textoindependiente"/>
        <w:tabs>
          <w:tab w:val="left" w:pos="3075"/>
        </w:tabs>
        <w:rPr>
          <w:b/>
          <w:sz w:val="20"/>
        </w:rPr>
      </w:pPr>
    </w:p>
    <w:p w:rsidR="0047404E" w:rsidRDefault="0047404E">
      <w:pPr>
        <w:pStyle w:val="Textoindependiente"/>
        <w:spacing w:before="9" w:after="1"/>
        <w:rPr>
          <w:b/>
          <w:sz w:val="20"/>
        </w:rPr>
      </w:pPr>
    </w:p>
    <w:p w:rsidR="0047404E" w:rsidRDefault="0047404E">
      <w:pPr>
        <w:pStyle w:val="Textoindependiente"/>
        <w:rPr>
          <w:b/>
          <w:sz w:val="20"/>
        </w:rPr>
      </w:pPr>
    </w:p>
    <w:p w:rsidR="0047404E" w:rsidRDefault="0047404E">
      <w:pPr>
        <w:pStyle w:val="Textoindependiente"/>
        <w:spacing w:before="6"/>
        <w:rPr>
          <w:b/>
          <w:sz w:val="23"/>
        </w:rPr>
      </w:pPr>
    </w:p>
    <w:p w:rsidR="003F6B0A" w:rsidRPr="008574DD" w:rsidRDefault="003F6B0A">
      <w:pPr>
        <w:pStyle w:val="Textoindependiente"/>
        <w:spacing w:before="6"/>
        <w:rPr>
          <w:b/>
          <w:sz w:val="24"/>
          <w:szCs w:val="24"/>
        </w:rPr>
      </w:pPr>
    </w:p>
    <w:p w:rsidR="0047404E" w:rsidRPr="00725763" w:rsidRDefault="000232DD" w:rsidP="00725763">
      <w:pPr>
        <w:pStyle w:val="Textoindependiente"/>
        <w:ind w:left="1134" w:right="1137"/>
        <w:jc w:val="both"/>
        <w:rPr>
          <w:i/>
        </w:rPr>
      </w:pPr>
      <w:r w:rsidRPr="00725763">
        <w:t>De acuerdo con</w:t>
      </w:r>
      <w:r w:rsidR="00662122" w:rsidRPr="00725763">
        <w:t xml:space="preserve"> la información registrada en los sistemas propios de </w:t>
      </w:r>
      <w:r w:rsidRPr="00725763">
        <w:t xml:space="preserve">la </w:t>
      </w:r>
      <w:r w:rsidR="00662122" w:rsidRPr="00725763">
        <w:t>E</w:t>
      </w:r>
      <w:r w:rsidRPr="00725763">
        <w:t xml:space="preserve">ntidad </w:t>
      </w:r>
      <w:r w:rsidR="00662122" w:rsidRPr="00725763">
        <w:t xml:space="preserve">(173 peticiones) y el Sistema Bogotá Te Escucha (213 peticiones), se puede evidenciar </w:t>
      </w:r>
      <w:r w:rsidRPr="00725763">
        <w:t xml:space="preserve">un total de </w:t>
      </w:r>
      <w:r w:rsidR="00662122" w:rsidRPr="00725763">
        <w:rPr>
          <w:b/>
        </w:rPr>
        <w:t>386</w:t>
      </w:r>
      <w:r w:rsidRPr="00725763">
        <w:t xml:space="preserve"> peticiones</w:t>
      </w:r>
      <w:r w:rsidR="00662122" w:rsidRPr="00725763">
        <w:t xml:space="preserve"> recibidas en la Entidad</w:t>
      </w:r>
      <w:r w:rsidR="003F6B0A" w:rsidRPr="00725763">
        <w:t>, las cuales se encuentran debidamente centralizadas e identificadas, de conformidad con el Decreto 371 de 2010 “</w:t>
      </w:r>
      <w:r w:rsidR="003F6B0A" w:rsidRPr="00725763">
        <w:rPr>
          <w:i/>
        </w:rPr>
        <w:t>Por el cual se establecen los lineamientos para preservar y fortalecer la transparencia y para la prevención de la corrupción en las Entidades y Organismos del Distrito Capital”.</w:t>
      </w:r>
    </w:p>
    <w:p w:rsidR="0045461A" w:rsidRPr="008574DD" w:rsidRDefault="0045461A" w:rsidP="00725763">
      <w:pPr>
        <w:pStyle w:val="Textoindependiente"/>
        <w:ind w:left="1134" w:right="1137"/>
        <w:jc w:val="both"/>
        <w:rPr>
          <w:i/>
          <w:sz w:val="24"/>
          <w:szCs w:val="24"/>
        </w:rPr>
      </w:pPr>
    </w:p>
    <w:p w:rsidR="0045461A" w:rsidRPr="00725763" w:rsidRDefault="0045461A" w:rsidP="00725763">
      <w:pPr>
        <w:pStyle w:val="Textoindependiente"/>
        <w:ind w:left="1134" w:right="1137"/>
        <w:jc w:val="both"/>
      </w:pPr>
      <w:r w:rsidRPr="00725763">
        <w:t>Adicionalmente, la gráfica permite establecer que el Sistema Bogotá Te Escucha cuenta con una mayor cantidad de peticiones registradas, el cual permite al ciudadano verificar en cualquier momento y desde cualquier lugar, el estado y la gestión adelantada de los requerimientos presentados.</w:t>
      </w:r>
    </w:p>
    <w:p w:rsidR="0045461A" w:rsidRDefault="0045461A" w:rsidP="0045461A">
      <w:pPr>
        <w:pStyle w:val="Textoindependiente"/>
        <w:ind w:right="1120"/>
        <w:jc w:val="both"/>
        <w:sectPr w:rsidR="0045461A">
          <w:pgSz w:w="12240" w:h="15840"/>
          <w:pgMar w:top="2100" w:right="580" w:bottom="2840" w:left="600" w:header="709" w:footer="2659" w:gutter="0"/>
          <w:cols w:space="720"/>
        </w:sectPr>
      </w:pPr>
      <w:r>
        <w:tab/>
      </w:r>
      <w:r>
        <w:tab/>
      </w:r>
    </w:p>
    <w:p w:rsidR="00560F74" w:rsidRPr="00725763" w:rsidRDefault="000232DD" w:rsidP="008574DD">
      <w:pPr>
        <w:pStyle w:val="Ttulo1"/>
        <w:spacing w:before="163"/>
      </w:pPr>
      <w:r w:rsidRPr="00725763">
        <w:t>2.- CANALES DE INTERACCIÓN</w:t>
      </w:r>
    </w:p>
    <w:p w:rsidR="008574DD" w:rsidRDefault="008574DD" w:rsidP="008574DD">
      <w:pPr>
        <w:pStyle w:val="Ttulo1"/>
        <w:spacing w:before="163"/>
      </w:pPr>
    </w:p>
    <w:p w:rsidR="0047404E" w:rsidRDefault="0047404E">
      <w:pPr>
        <w:pStyle w:val="Textoindependiente"/>
        <w:rPr>
          <w:b/>
          <w:sz w:val="20"/>
        </w:rPr>
      </w:pPr>
    </w:p>
    <w:p w:rsidR="0047404E" w:rsidRDefault="00C266FA" w:rsidP="00C266FA">
      <w:pPr>
        <w:pStyle w:val="Textoindependiente"/>
        <w:jc w:val="center"/>
        <w:rPr>
          <w:rFonts w:ascii="Calibri"/>
          <w:color w:val="7E7E7E"/>
          <w:spacing w:val="-1"/>
          <w:sz w:val="18"/>
        </w:rPr>
      </w:pPr>
      <w:r>
        <w:rPr>
          <w:noProof/>
          <w:lang w:val="en-US" w:eastAsia="en-US" w:bidi="ar-SA"/>
        </w:rPr>
        <w:drawing>
          <wp:inline distT="0" distB="0" distL="0" distR="0" wp14:anchorId="5C01FFEB" wp14:editId="53C3C07F">
            <wp:extent cx="4572000" cy="2743200"/>
            <wp:effectExtent l="0" t="0" r="0" b="0"/>
            <wp:docPr id="246" name="Gráfico 2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66FA" w:rsidRDefault="00C266FA">
      <w:pPr>
        <w:pStyle w:val="Textoindependiente"/>
        <w:rPr>
          <w:rFonts w:ascii="Calibri"/>
          <w:color w:val="7E7E7E"/>
          <w:spacing w:val="-1"/>
          <w:sz w:val="18"/>
        </w:rPr>
      </w:pPr>
    </w:p>
    <w:p w:rsidR="00C266FA" w:rsidRDefault="00C266FA">
      <w:pPr>
        <w:pStyle w:val="Textoindependiente"/>
        <w:rPr>
          <w:rFonts w:ascii="Calibri"/>
          <w:color w:val="7E7E7E"/>
          <w:spacing w:val="-1"/>
          <w:sz w:val="18"/>
        </w:rPr>
      </w:pPr>
    </w:p>
    <w:tbl>
      <w:tblPr>
        <w:tblW w:w="5103" w:type="dxa"/>
        <w:jc w:val="center"/>
        <w:tblLook w:val="04A0" w:firstRow="1" w:lastRow="0" w:firstColumn="1" w:lastColumn="0" w:noHBand="0" w:noVBand="1"/>
      </w:tblPr>
      <w:tblGrid>
        <w:gridCol w:w="2664"/>
        <w:gridCol w:w="1164"/>
        <w:gridCol w:w="1275"/>
      </w:tblGrid>
      <w:tr w:rsidR="00BC3DEE" w:rsidRPr="00BC3DEE" w:rsidTr="00BC3DEE">
        <w:trPr>
          <w:trHeight w:val="615"/>
          <w:jc w:val="center"/>
        </w:trPr>
        <w:tc>
          <w:tcPr>
            <w:tcW w:w="266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BC3DEE" w:rsidRPr="00BC3DEE" w:rsidRDefault="00BC3DEE" w:rsidP="00BC3DEE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BC3DEE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Etiquetas de fila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BC3DEE" w:rsidRPr="00BC3DEE" w:rsidRDefault="00560F74" w:rsidP="00560F74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N</w:t>
            </w:r>
            <w:r w:rsidR="00BC3DEE" w:rsidRPr="00BC3DEE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ro</w:t>
            </w:r>
            <w: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. P</w:t>
            </w:r>
            <w:r w:rsidR="00BC3DEE" w:rsidRPr="00BC3DEE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etición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BC3DEE" w:rsidRPr="00BC3DEE" w:rsidRDefault="00BC3DEE" w:rsidP="00560F74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BC3DEE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%</w:t>
            </w:r>
          </w:p>
        </w:tc>
      </w:tr>
      <w:tr w:rsidR="00BC3DEE" w:rsidRPr="00BC3DEE" w:rsidTr="00BC3DEE">
        <w:trPr>
          <w:trHeight w:val="300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E" w:rsidRPr="00BC3DEE" w:rsidRDefault="00BC3DEE" w:rsidP="00BC3DE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C3DEE">
              <w:rPr>
                <w:rFonts w:ascii="Calibri" w:hAnsi="Calibri" w:cs="Calibri"/>
                <w:color w:val="000000"/>
                <w:lang w:val="en-US" w:eastAsia="en-US" w:bidi="ar-SA"/>
              </w:rPr>
              <w:t>APP-APLICACIÓN MÓVIL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E" w:rsidRPr="00BC3DEE" w:rsidRDefault="00BC3DEE" w:rsidP="00BC3DEE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C3DEE"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E" w:rsidRPr="00BC3DEE" w:rsidRDefault="00BC3DEE" w:rsidP="00BC3DEE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C3DEE">
              <w:rPr>
                <w:rFonts w:ascii="Calibri" w:hAnsi="Calibri" w:cs="Calibri"/>
                <w:color w:val="000000"/>
                <w:lang w:val="en-US" w:eastAsia="en-US" w:bidi="ar-SA"/>
              </w:rPr>
              <w:t>0%</w:t>
            </w:r>
          </w:p>
        </w:tc>
      </w:tr>
      <w:tr w:rsidR="00BC3DEE" w:rsidRPr="00BC3DEE" w:rsidTr="00BC3DEE">
        <w:trPr>
          <w:trHeight w:val="300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E" w:rsidRPr="00BC3DEE" w:rsidRDefault="00BC3DEE" w:rsidP="00BC3DE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C3DEE">
              <w:rPr>
                <w:rFonts w:ascii="Calibri" w:hAnsi="Calibri" w:cs="Calibri"/>
                <w:color w:val="000000"/>
                <w:lang w:val="en-US" w:eastAsia="en-US" w:bidi="ar-SA"/>
              </w:rPr>
              <w:t>PRESENCIAL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E" w:rsidRPr="00BC3DEE" w:rsidRDefault="00BC3DEE" w:rsidP="00BC3DEE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C3DEE">
              <w:rPr>
                <w:rFonts w:ascii="Calibri" w:hAnsi="Calibri" w:cs="Calibri"/>
                <w:color w:val="000000"/>
                <w:lang w:val="en-US" w:eastAsia="en-US" w:bidi="ar-S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E" w:rsidRPr="00BC3DEE" w:rsidRDefault="00BC3DEE" w:rsidP="00BC3DEE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C3DEE">
              <w:rPr>
                <w:rFonts w:ascii="Calibri" w:hAnsi="Calibri" w:cs="Calibri"/>
                <w:color w:val="000000"/>
                <w:lang w:val="en-US" w:eastAsia="en-US" w:bidi="ar-SA"/>
              </w:rPr>
              <w:t>1%</w:t>
            </w:r>
          </w:p>
        </w:tc>
      </w:tr>
      <w:tr w:rsidR="00BC3DEE" w:rsidRPr="00BC3DEE" w:rsidTr="00BC3DEE">
        <w:trPr>
          <w:trHeight w:val="300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E" w:rsidRPr="00BC3DEE" w:rsidRDefault="00BC3DEE" w:rsidP="00BC3DE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C3DEE">
              <w:rPr>
                <w:rFonts w:ascii="Calibri" w:hAnsi="Calibri" w:cs="Calibri"/>
                <w:color w:val="000000"/>
                <w:lang w:val="en-US" w:eastAsia="en-US" w:bidi="ar-SA"/>
              </w:rPr>
              <w:t>REDES SOCIALES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E" w:rsidRPr="00BC3DEE" w:rsidRDefault="00BC3DEE" w:rsidP="00BC3DEE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C3DEE">
              <w:rPr>
                <w:rFonts w:ascii="Calibri" w:hAnsi="Calibri" w:cs="Calibri"/>
                <w:color w:val="000000"/>
                <w:lang w:val="en-US" w:eastAsia="en-US" w:bidi="ar-SA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E" w:rsidRPr="00BC3DEE" w:rsidRDefault="00BC3DEE" w:rsidP="00BC3DEE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C3DEE">
              <w:rPr>
                <w:rFonts w:ascii="Calibri" w:hAnsi="Calibri" w:cs="Calibri"/>
                <w:color w:val="000000"/>
                <w:lang w:val="en-US" w:eastAsia="en-US" w:bidi="ar-SA"/>
              </w:rPr>
              <w:t>3%</w:t>
            </w:r>
          </w:p>
        </w:tc>
      </w:tr>
      <w:tr w:rsidR="00BC3DEE" w:rsidRPr="00BC3DEE" w:rsidTr="00BC3DEE">
        <w:trPr>
          <w:trHeight w:val="300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E" w:rsidRPr="00BC3DEE" w:rsidRDefault="00BC3DEE" w:rsidP="00BC3DE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C3DEE">
              <w:rPr>
                <w:rFonts w:ascii="Calibri" w:hAnsi="Calibri" w:cs="Calibri"/>
                <w:color w:val="000000"/>
                <w:lang w:val="en-US" w:eastAsia="en-US" w:bidi="ar-SA"/>
              </w:rPr>
              <w:t>TELEFONO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E" w:rsidRPr="00BC3DEE" w:rsidRDefault="00BC3DEE" w:rsidP="00BC3DEE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C3DEE">
              <w:rPr>
                <w:rFonts w:ascii="Calibri" w:hAnsi="Calibri" w:cs="Calibri"/>
                <w:color w:val="000000"/>
                <w:lang w:val="en-US" w:eastAsia="en-US" w:bidi="ar-SA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E" w:rsidRPr="00BC3DEE" w:rsidRDefault="00BC3DEE" w:rsidP="00BC3DEE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C3DEE">
              <w:rPr>
                <w:rFonts w:ascii="Calibri" w:hAnsi="Calibri" w:cs="Calibri"/>
                <w:color w:val="000000"/>
                <w:lang w:val="en-US" w:eastAsia="en-US" w:bidi="ar-SA"/>
              </w:rPr>
              <w:t>3%</w:t>
            </w:r>
          </w:p>
        </w:tc>
      </w:tr>
      <w:tr w:rsidR="00BC3DEE" w:rsidRPr="00BC3DEE" w:rsidTr="00BC3DEE">
        <w:trPr>
          <w:trHeight w:val="300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E" w:rsidRPr="00BC3DEE" w:rsidRDefault="00BC3DEE" w:rsidP="00BC3DE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C3DEE">
              <w:rPr>
                <w:rFonts w:ascii="Calibri" w:hAnsi="Calibri" w:cs="Calibri"/>
                <w:color w:val="000000"/>
                <w:lang w:val="en-US" w:eastAsia="en-US" w:bidi="ar-SA"/>
              </w:rPr>
              <w:t>E-MAIL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E" w:rsidRPr="00BC3DEE" w:rsidRDefault="00BC3DEE" w:rsidP="00BC3DEE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C3DEE">
              <w:rPr>
                <w:rFonts w:ascii="Calibri" w:hAnsi="Calibri" w:cs="Calibri"/>
                <w:color w:val="000000"/>
                <w:lang w:val="en-US" w:eastAsia="en-US" w:bidi="ar-SA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E" w:rsidRPr="00BC3DEE" w:rsidRDefault="00BC3DEE" w:rsidP="00BC3DEE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C3DEE">
              <w:rPr>
                <w:rFonts w:ascii="Calibri" w:hAnsi="Calibri" w:cs="Calibri"/>
                <w:color w:val="000000"/>
                <w:lang w:val="en-US" w:eastAsia="en-US" w:bidi="ar-SA"/>
              </w:rPr>
              <w:t>4%</w:t>
            </w:r>
          </w:p>
        </w:tc>
      </w:tr>
      <w:tr w:rsidR="00BC3DEE" w:rsidRPr="00BC3DEE" w:rsidTr="00BC3DEE">
        <w:trPr>
          <w:trHeight w:val="300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E" w:rsidRPr="00BC3DEE" w:rsidRDefault="00BC3DEE" w:rsidP="00BC3DE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C3DEE">
              <w:rPr>
                <w:rFonts w:ascii="Calibri" w:hAnsi="Calibri" w:cs="Calibri"/>
                <w:color w:val="000000"/>
                <w:lang w:val="en-US" w:eastAsia="en-US" w:bidi="ar-SA"/>
              </w:rPr>
              <w:t>WEB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E" w:rsidRPr="00BC3DEE" w:rsidRDefault="00BC3DEE" w:rsidP="00BC3DEE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C3DEE">
              <w:rPr>
                <w:rFonts w:ascii="Calibri" w:hAnsi="Calibri" w:cs="Calibri"/>
                <w:color w:val="000000"/>
                <w:lang w:val="en-US" w:eastAsia="en-US" w:bidi="ar-SA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E" w:rsidRPr="00BC3DEE" w:rsidRDefault="00BC3DEE" w:rsidP="00BC3DEE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C3DEE">
              <w:rPr>
                <w:rFonts w:ascii="Calibri" w:hAnsi="Calibri" w:cs="Calibri"/>
                <w:color w:val="000000"/>
                <w:lang w:val="en-US" w:eastAsia="en-US" w:bidi="ar-SA"/>
              </w:rPr>
              <w:t>27%</w:t>
            </w:r>
          </w:p>
        </w:tc>
      </w:tr>
      <w:tr w:rsidR="00BC3DEE" w:rsidRPr="00BC3DEE" w:rsidTr="00BC3DEE">
        <w:trPr>
          <w:trHeight w:val="300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E" w:rsidRPr="00BC3DEE" w:rsidRDefault="00BC3DEE" w:rsidP="00BC3DE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C3DEE">
              <w:rPr>
                <w:rFonts w:ascii="Calibri" w:hAnsi="Calibri" w:cs="Calibri"/>
                <w:color w:val="000000"/>
                <w:lang w:val="en-US" w:eastAsia="en-US" w:bidi="ar-SA"/>
              </w:rPr>
              <w:t>ESCRITO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E" w:rsidRPr="00BC3DEE" w:rsidRDefault="00BC3DEE" w:rsidP="00BC3DEE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C3DEE">
              <w:rPr>
                <w:rFonts w:ascii="Calibri" w:hAnsi="Calibri" w:cs="Calibri"/>
                <w:color w:val="000000"/>
                <w:lang w:val="en-US" w:eastAsia="en-US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E" w:rsidRPr="00BC3DEE" w:rsidRDefault="00BC3DEE" w:rsidP="00BC3DEE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C3DEE">
              <w:rPr>
                <w:rFonts w:ascii="Calibri" w:hAnsi="Calibri" w:cs="Calibri"/>
                <w:color w:val="000000"/>
                <w:lang w:val="en-US" w:eastAsia="en-US" w:bidi="ar-SA"/>
              </w:rPr>
              <w:t>62%</w:t>
            </w:r>
          </w:p>
        </w:tc>
      </w:tr>
      <w:tr w:rsidR="00BC3DEE" w:rsidRPr="00BC3DEE" w:rsidTr="00BC3DEE">
        <w:trPr>
          <w:trHeight w:val="300"/>
          <w:jc w:val="center"/>
        </w:trPr>
        <w:tc>
          <w:tcPr>
            <w:tcW w:w="266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C3DEE" w:rsidRPr="00BC3DEE" w:rsidRDefault="00BC3DEE" w:rsidP="00BC3DEE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BC3DEE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Total general</w:t>
            </w:r>
          </w:p>
        </w:tc>
        <w:tc>
          <w:tcPr>
            <w:tcW w:w="116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C3DEE" w:rsidRPr="00BC3DEE" w:rsidRDefault="00BC3DEE" w:rsidP="00BC3DEE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BC3DEE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386</w:t>
            </w:r>
          </w:p>
        </w:tc>
        <w:tc>
          <w:tcPr>
            <w:tcW w:w="1275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C3DEE" w:rsidRPr="00BC3DEE" w:rsidRDefault="00BC3DEE" w:rsidP="00BC3DEE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BC3DEE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100%</w:t>
            </w:r>
          </w:p>
        </w:tc>
      </w:tr>
    </w:tbl>
    <w:p w:rsidR="0047404E" w:rsidRDefault="0047404E">
      <w:pPr>
        <w:pStyle w:val="Textoindependiente"/>
        <w:spacing w:before="5"/>
        <w:rPr>
          <w:b/>
          <w:sz w:val="17"/>
        </w:rPr>
      </w:pPr>
    </w:p>
    <w:p w:rsidR="00725763" w:rsidRDefault="00725763" w:rsidP="00725763">
      <w:pPr>
        <w:pStyle w:val="Textoindependiente"/>
        <w:ind w:left="1134" w:right="1137"/>
        <w:jc w:val="both"/>
      </w:pPr>
    </w:p>
    <w:p w:rsidR="00E2682B" w:rsidRPr="00725763" w:rsidRDefault="0049622D" w:rsidP="00725763">
      <w:pPr>
        <w:pStyle w:val="Textoindependiente"/>
        <w:ind w:left="1134" w:right="1137"/>
        <w:jc w:val="both"/>
      </w:pPr>
      <w:r w:rsidRPr="00725763">
        <w:t xml:space="preserve">Lo anterior permite observar que, mediante los canales de atención ciudadana habilitados por la Entidad, el canal escrito es el más utilizado para interponer peticiones, con un porcentaje del 62%, seguido por el </w:t>
      </w:r>
      <w:r w:rsidR="000232DD" w:rsidRPr="00725763">
        <w:t xml:space="preserve">canal </w:t>
      </w:r>
      <w:r w:rsidRPr="00725763">
        <w:t xml:space="preserve">web con un porcentaje del 27%. Así mismo, se evidencia que los canales menos utilizados para interponer </w:t>
      </w:r>
      <w:r w:rsidR="00E2682B" w:rsidRPr="00725763">
        <w:t>peticiones</w:t>
      </w:r>
      <w:r w:rsidRPr="00725763">
        <w:t xml:space="preserve"> son la App-Aplicación móvil con un porcentaje del 0% y el presencial, con un porcentaje del 1%.</w:t>
      </w:r>
    </w:p>
    <w:p w:rsidR="00E2682B" w:rsidRDefault="00E2682B" w:rsidP="00E2682B">
      <w:pPr>
        <w:tabs>
          <w:tab w:val="left" w:pos="9923"/>
        </w:tabs>
        <w:ind w:right="1137"/>
        <w:jc w:val="both"/>
      </w:pPr>
    </w:p>
    <w:p w:rsidR="00CD6D3B" w:rsidRDefault="00CD6D3B" w:rsidP="003920BE">
      <w:pPr>
        <w:tabs>
          <w:tab w:val="left" w:pos="9923"/>
        </w:tabs>
        <w:ind w:left="1134" w:right="1137"/>
        <w:jc w:val="both"/>
      </w:pPr>
    </w:p>
    <w:p w:rsidR="00E2682B" w:rsidRPr="00725763" w:rsidRDefault="00E2682B" w:rsidP="00CD6D3B">
      <w:pPr>
        <w:tabs>
          <w:tab w:val="left" w:pos="9923"/>
        </w:tabs>
        <w:ind w:left="1134" w:right="1137"/>
        <w:jc w:val="both"/>
      </w:pPr>
      <w:r w:rsidRPr="00725763">
        <w:t>Así mismo, se analiza que las redes sociales, el teléfono y el e-mail, son canales que se han ido fortaleciendo en la recepción de peticiones, como resultado de los esfuerzos institucionales para ampliar el acceso de los ciudadanos a la Entidad.</w:t>
      </w:r>
    </w:p>
    <w:p w:rsidR="00E2682B" w:rsidRDefault="00E2682B" w:rsidP="00E2682B">
      <w:pPr>
        <w:tabs>
          <w:tab w:val="left" w:pos="9923"/>
        </w:tabs>
        <w:ind w:left="1134" w:right="1137"/>
        <w:jc w:val="both"/>
        <w:rPr>
          <w:sz w:val="28"/>
        </w:rPr>
      </w:pPr>
    </w:p>
    <w:p w:rsidR="003920BE" w:rsidRPr="00725763" w:rsidRDefault="00385166" w:rsidP="003920BE">
      <w:pPr>
        <w:pStyle w:val="Ttulo1"/>
        <w:spacing w:before="92"/>
      </w:pPr>
      <w:r w:rsidRPr="00725763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0114048" behindDoc="1" locked="0" layoutInCell="1" allowOverlap="1">
                <wp:simplePos x="0" y="0"/>
                <wp:positionH relativeFrom="page">
                  <wp:posOffset>5774055</wp:posOffset>
                </wp:positionH>
                <wp:positionV relativeFrom="paragraph">
                  <wp:posOffset>520700</wp:posOffset>
                </wp:positionV>
                <wp:extent cx="0" cy="1985010"/>
                <wp:effectExtent l="0" t="0" r="0" b="0"/>
                <wp:wrapNone/>
                <wp:docPr id="199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5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66F39" id="Line 194" o:spid="_x0000_s1026" style="position:absolute;z-index:-2532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4.65pt,41pt" to="454.65pt,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" strokecolor="#d9d9d9">
                <w10:wrap anchorx="page"/>
              </v:line>
            </w:pict>
          </mc:Fallback>
        </mc:AlternateContent>
      </w:r>
      <w:r w:rsidR="000232DD" w:rsidRPr="00725763">
        <w:t>3.- TIPOLOGIAS O MODALIDADES</w:t>
      </w:r>
    </w:p>
    <w:p w:rsidR="00E2682B" w:rsidRDefault="00E2682B">
      <w:pPr>
        <w:pStyle w:val="Ttulo1"/>
        <w:spacing w:before="92"/>
      </w:pPr>
    </w:p>
    <w:p w:rsidR="003920BE" w:rsidRDefault="003920BE">
      <w:pPr>
        <w:pStyle w:val="Ttulo1"/>
        <w:spacing w:before="92"/>
      </w:pPr>
    </w:p>
    <w:p w:rsidR="00583217" w:rsidRDefault="005938C4" w:rsidP="005938C4">
      <w:pPr>
        <w:pStyle w:val="Textoindependiente"/>
        <w:spacing w:before="1"/>
        <w:jc w:val="center"/>
        <w:rPr>
          <w:rFonts w:ascii="Calibri"/>
          <w:color w:val="7E7E7E"/>
          <w:sz w:val="18"/>
        </w:rPr>
      </w:pPr>
      <w:r>
        <w:rPr>
          <w:noProof/>
          <w:lang w:val="en-US" w:eastAsia="en-US" w:bidi="ar-SA"/>
        </w:rPr>
        <w:drawing>
          <wp:inline distT="0" distB="0" distL="0" distR="0" wp14:anchorId="7DED235F" wp14:editId="0D72EE66">
            <wp:extent cx="5715000" cy="2280285"/>
            <wp:effectExtent l="0" t="0" r="0" b="5715"/>
            <wp:docPr id="248" name="Gráfico 2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920BE" w:rsidRDefault="003920BE" w:rsidP="005938C4">
      <w:pPr>
        <w:pStyle w:val="Textoindependiente"/>
        <w:spacing w:before="1"/>
        <w:jc w:val="center"/>
        <w:rPr>
          <w:rFonts w:ascii="Calibri"/>
          <w:color w:val="7E7E7E"/>
          <w:sz w:val="18"/>
        </w:rPr>
      </w:pPr>
    </w:p>
    <w:p w:rsidR="003920BE" w:rsidRDefault="003920BE" w:rsidP="005938C4">
      <w:pPr>
        <w:pStyle w:val="Textoindependiente"/>
        <w:spacing w:before="1"/>
        <w:jc w:val="center"/>
        <w:rPr>
          <w:rFonts w:ascii="Calibri"/>
          <w:color w:val="7E7E7E"/>
          <w:sz w:val="18"/>
        </w:rPr>
      </w:pPr>
    </w:p>
    <w:p w:rsidR="00583217" w:rsidRDefault="00583217" w:rsidP="00B82346">
      <w:pPr>
        <w:pStyle w:val="Textoindependiente"/>
        <w:spacing w:before="1"/>
        <w:ind w:left="567"/>
        <w:jc w:val="center"/>
        <w:rPr>
          <w:rFonts w:ascii="Calibri"/>
          <w:color w:val="7E7E7E"/>
          <w:sz w:val="18"/>
        </w:rPr>
      </w:pPr>
    </w:p>
    <w:tbl>
      <w:tblPr>
        <w:tblW w:w="7230" w:type="dxa"/>
        <w:jc w:val="center"/>
        <w:tblLook w:val="04A0" w:firstRow="1" w:lastRow="0" w:firstColumn="1" w:lastColumn="0" w:noHBand="0" w:noVBand="1"/>
      </w:tblPr>
      <w:tblGrid>
        <w:gridCol w:w="4540"/>
        <w:gridCol w:w="1839"/>
        <w:gridCol w:w="851"/>
      </w:tblGrid>
      <w:tr w:rsidR="002D2BB4" w:rsidRPr="002D2BB4" w:rsidTr="002D2BB4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D2BB4" w:rsidRPr="002D2BB4" w:rsidRDefault="002D2BB4" w:rsidP="003920BE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2D2BB4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Etiquetas de fila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D2BB4" w:rsidRPr="002D2BB4" w:rsidRDefault="002D2BB4" w:rsidP="003920BE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2D2BB4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Nro</w:t>
            </w:r>
            <w:r w:rsidR="003920BE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.</w:t>
            </w:r>
            <w:r w:rsidRPr="002D2BB4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 xml:space="preserve"> </w:t>
            </w:r>
            <w:r w:rsidR="003920BE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P</w:t>
            </w:r>
            <w:r w:rsidRPr="002D2BB4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etición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D2BB4" w:rsidRPr="002D2BB4" w:rsidRDefault="002D2BB4" w:rsidP="002D2BB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2D2BB4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%</w:t>
            </w:r>
          </w:p>
        </w:tc>
      </w:tr>
      <w:tr w:rsidR="002D2BB4" w:rsidRPr="002D2BB4" w:rsidTr="002D2BB4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B4" w:rsidRPr="002D2BB4" w:rsidRDefault="002D2BB4" w:rsidP="002D2BB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D2BB4">
              <w:rPr>
                <w:rFonts w:ascii="Calibri" w:hAnsi="Calibri" w:cs="Calibri"/>
                <w:color w:val="000000"/>
                <w:lang w:val="en-US" w:eastAsia="en-US" w:bidi="ar-SA"/>
              </w:rPr>
              <w:t>FELICITACIÓN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B4" w:rsidRPr="002D2BB4" w:rsidRDefault="002D2BB4" w:rsidP="002D2BB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D2BB4"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B4" w:rsidRPr="002D2BB4" w:rsidRDefault="002D2BB4" w:rsidP="002D2BB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D2BB4">
              <w:rPr>
                <w:rFonts w:ascii="Calibri" w:hAnsi="Calibri" w:cs="Calibri"/>
                <w:color w:val="000000"/>
                <w:lang w:val="en-US" w:eastAsia="en-US" w:bidi="ar-SA"/>
              </w:rPr>
              <w:t>1%</w:t>
            </w:r>
          </w:p>
        </w:tc>
      </w:tr>
      <w:tr w:rsidR="002D2BB4" w:rsidRPr="002D2BB4" w:rsidTr="002D2BB4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B4" w:rsidRPr="002D2BB4" w:rsidRDefault="002D2BB4" w:rsidP="002D2BB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D2BB4">
              <w:rPr>
                <w:rFonts w:ascii="Calibri" w:hAnsi="Calibri" w:cs="Calibri"/>
                <w:color w:val="000000"/>
                <w:lang w:val="en-US" w:eastAsia="en-US" w:bidi="ar-SA"/>
              </w:rPr>
              <w:t>SOLICITUD DE COPIA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B4" w:rsidRPr="002D2BB4" w:rsidRDefault="002D2BB4" w:rsidP="002D2BB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D2BB4"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B4" w:rsidRPr="002D2BB4" w:rsidRDefault="002D2BB4" w:rsidP="002D2BB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D2BB4">
              <w:rPr>
                <w:rFonts w:ascii="Calibri" w:hAnsi="Calibri" w:cs="Calibri"/>
                <w:color w:val="000000"/>
                <w:lang w:val="en-US" w:eastAsia="en-US" w:bidi="ar-SA"/>
              </w:rPr>
              <w:t>1%</w:t>
            </w:r>
          </w:p>
        </w:tc>
      </w:tr>
      <w:tr w:rsidR="002D2BB4" w:rsidRPr="002D2BB4" w:rsidTr="002D2BB4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B4" w:rsidRPr="002D2BB4" w:rsidRDefault="002D2BB4" w:rsidP="002D2BB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n-US" w:bidi="ar-SA"/>
              </w:rPr>
            </w:pPr>
            <w:r w:rsidRPr="002D2BB4">
              <w:rPr>
                <w:rFonts w:ascii="Calibri" w:hAnsi="Calibri" w:cs="Calibri"/>
                <w:color w:val="000000"/>
                <w:lang w:val="es-CO" w:eastAsia="en-US" w:bidi="ar-SA"/>
              </w:rPr>
              <w:t>SOLICITUD DE ACCESO A LA INFORMACIÓN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B4" w:rsidRPr="002D2BB4" w:rsidRDefault="002D2BB4" w:rsidP="002D2BB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D2BB4"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B4" w:rsidRPr="002D2BB4" w:rsidRDefault="002D2BB4" w:rsidP="002D2BB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D2BB4">
              <w:rPr>
                <w:rFonts w:ascii="Calibri" w:hAnsi="Calibri" w:cs="Calibri"/>
                <w:color w:val="000000"/>
                <w:lang w:val="en-US" w:eastAsia="en-US" w:bidi="ar-SA"/>
              </w:rPr>
              <w:t>1%</w:t>
            </w:r>
          </w:p>
        </w:tc>
      </w:tr>
      <w:tr w:rsidR="002D2BB4" w:rsidRPr="002D2BB4" w:rsidTr="002D2BB4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B4" w:rsidRPr="002D2BB4" w:rsidRDefault="002D2BB4" w:rsidP="002D2BB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D2BB4">
              <w:rPr>
                <w:rFonts w:ascii="Calibri" w:hAnsi="Calibri" w:cs="Calibri"/>
                <w:color w:val="000000"/>
                <w:lang w:val="en-US" w:eastAsia="en-US" w:bidi="ar-SA"/>
              </w:rPr>
              <w:t>SUGERENCIA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B4" w:rsidRPr="002D2BB4" w:rsidRDefault="002D2BB4" w:rsidP="002D2BB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D2BB4">
              <w:rPr>
                <w:rFonts w:ascii="Calibri" w:hAnsi="Calibri" w:cs="Calibri"/>
                <w:color w:val="000000"/>
                <w:lang w:val="en-US" w:eastAsia="en-US" w:bidi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B4" w:rsidRPr="002D2BB4" w:rsidRDefault="002D2BB4" w:rsidP="002D2BB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D2BB4">
              <w:rPr>
                <w:rFonts w:ascii="Calibri" w:hAnsi="Calibri" w:cs="Calibri"/>
                <w:color w:val="000000"/>
                <w:lang w:val="en-US" w:eastAsia="en-US" w:bidi="ar-SA"/>
              </w:rPr>
              <w:t>1%</w:t>
            </w:r>
          </w:p>
        </w:tc>
      </w:tr>
      <w:tr w:rsidR="002D2BB4" w:rsidRPr="002D2BB4" w:rsidTr="002D2BB4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B4" w:rsidRPr="002D2BB4" w:rsidRDefault="002D2BB4" w:rsidP="002D2BB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D2BB4">
              <w:rPr>
                <w:rFonts w:ascii="Calibri" w:hAnsi="Calibri" w:cs="Calibri"/>
                <w:color w:val="000000"/>
                <w:lang w:val="en-US" w:eastAsia="en-US" w:bidi="ar-SA"/>
              </w:rPr>
              <w:t>CONSULTA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B4" w:rsidRPr="002D2BB4" w:rsidRDefault="002D2BB4" w:rsidP="002D2BB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D2BB4">
              <w:rPr>
                <w:rFonts w:ascii="Calibri" w:hAnsi="Calibri" w:cs="Calibri"/>
                <w:color w:val="000000"/>
                <w:lang w:val="en-US" w:eastAsia="en-US" w:bidi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B4" w:rsidRPr="002D2BB4" w:rsidRDefault="002D2BB4" w:rsidP="002D2BB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D2BB4">
              <w:rPr>
                <w:rFonts w:ascii="Calibri" w:hAnsi="Calibri" w:cs="Calibri"/>
                <w:color w:val="000000"/>
                <w:lang w:val="en-US" w:eastAsia="en-US" w:bidi="ar-SA"/>
              </w:rPr>
              <w:t>1%</w:t>
            </w:r>
          </w:p>
        </w:tc>
      </w:tr>
      <w:tr w:rsidR="002D2BB4" w:rsidRPr="002D2BB4" w:rsidTr="002D2BB4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B4" w:rsidRPr="002D2BB4" w:rsidRDefault="002D2BB4" w:rsidP="002D2BB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D2BB4">
              <w:rPr>
                <w:rFonts w:ascii="Calibri" w:hAnsi="Calibri" w:cs="Calibri"/>
                <w:color w:val="000000"/>
                <w:lang w:val="en-US" w:eastAsia="en-US" w:bidi="ar-SA"/>
              </w:rPr>
              <w:t>RECLAMO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B4" w:rsidRPr="002D2BB4" w:rsidRDefault="002D2BB4" w:rsidP="002D2BB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D2BB4">
              <w:rPr>
                <w:rFonts w:ascii="Calibri" w:hAnsi="Calibri" w:cs="Calibri"/>
                <w:color w:val="000000"/>
                <w:lang w:val="en-US" w:eastAsia="en-US" w:bidi="ar-SA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B4" w:rsidRPr="002D2BB4" w:rsidRDefault="002D2BB4" w:rsidP="002D2BB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D2BB4">
              <w:rPr>
                <w:rFonts w:ascii="Calibri" w:hAnsi="Calibri" w:cs="Calibri"/>
                <w:color w:val="000000"/>
                <w:lang w:val="en-US" w:eastAsia="en-US" w:bidi="ar-SA"/>
              </w:rPr>
              <w:t>4%</w:t>
            </w:r>
          </w:p>
        </w:tc>
      </w:tr>
      <w:tr w:rsidR="002D2BB4" w:rsidRPr="002D2BB4" w:rsidTr="002D2BB4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B4" w:rsidRPr="002D2BB4" w:rsidRDefault="002D2BB4" w:rsidP="002D2BB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D2BB4">
              <w:rPr>
                <w:rFonts w:ascii="Calibri" w:hAnsi="Calibri" w:cs="Calibri"/>
                <w:color w:val="000000"/>
                <w:lang w:val="en-US" w:eastAsia="en-US" w:bidi="ar-SA"/>
              </w:rPr>
              <w:t>QUEJA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B4" w:rsidRPr="002D2BB4" w:rsidRDefault="002D2BB4" w:rsidP="002D2BB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D2BB4">
              <w:rPr>
                <w:rFonts w:ascii="Calibri" w:hAnsi="Calibri" w:cs="Calibri"/>
                <w:color w:val="000000"/>
                <w:lang w:val="en-US" w:eastAsia="en-US" w:bidi="ar-SA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B4" w:rsidRPr="002D2BB4" w:rsidRDefault="002D2BB4" w:rsidP="002D2BB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D2BB4">
              <w:rPr>
                <w:rFonts w:ascii="Calibri" w:hAnsi="Calibri" w:cs="Calibri"/>
                <w:color w:val="000000"/>
                <w:lang w:val="en-US" w:eastAsia="en-US" w:bidi="ar-SA"/>
              </w:rPr>
              <w:t>5%</w:t>
            </w:r>
          </w:p>
        </w:tc>
      </w:tr>
      <w:tr w:rsidR="002D2BB4" w:rsidRPr="002D2BB4" w:rsidTr="002D2BB4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B4" w:rsidRPr="002D2BB4" w:rsidRDefault="002D2BB4" w:rsidP="002D2BB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D2BB4">
              <w:rPr>
                <w:rFonts w:ascii="Calibri" w:hAnsi="Calibri" w:cs="Calibri"/>
                <w:color w:val="000000"/>
                <w:lang w:val="en-US" w:eastAsia="en-US" w:bidi="ar-SA"/>
              </w:rPr>
              <w:t>PETICIÓN ENTRE AUTORIDADES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B4" w:rsidRPr="002D2BB4" w:rsidRDefault="002D2BB4" w:rsidP="002D2BB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D2BB4">
              <w:rPr>
                <w:rFonts w:ascii="Calibri" w:hAnsi="Calibri" w:cs="Calibri"/>
                <w:color w:val="000000"/>
                <w:lang w:val="en-US" w:eastAsia="en-US" w:bidi="ar-SA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B4" w:rsidRPr="002D2BB4" w:rsidRDefault="002D2BB4" w:rsidP="002D2BB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D2BB4">
              <w:rPr>
                <w:rFonts w:ascii="Calibri" w:hAnsi="Calibri" w:cs="Calibri"/>
                <w:color w:val="000000"/>
                <w:lang w:val="en-US" w:eastAsia="en-US" w:bidi="ar-SA"/>
              </w:rPr>
              <w:t>10%</w:t>
            </w:r>
          </w:p>
        </w:tc>
      </w:tr>
      <w:tr w:rsidR="002D2BB4" w:rsidRPr="002D2BB4" w:rsidTr="002D2BB4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B4" w:rsidRPr="002D2BB4" w:rsidRDefault="002D2BB4" w:rsidP="002D2BB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n-US" w:bidi="ar-SA"/>
              </w:rPr>
            </w:pPr>
            <w:r w:rsidRPr="002D2BB4">
              <w:rPr>
                <w:rFonts w:ascii="Calibri" w:hAnsi="Calibri" w:cs="Calibri"/>
                <w:color w:val="000000"/>
                <w:lang w:val="es-CO" w:eastAsia="en-US" w:bidi="ar-SA"/>
              </w:rPr>
              <w:t>DERECHO DE PETICIÓN DE INTERÉS PARTICULAR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B4" w:rsidRPr="002D2BB4" w:rsidRDefault="002D2BB4" w:rsidP="002D2BB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D2BB4">
              <w:rPr>
                <w:rFonts w:ascii="Calibri" w:hAnsi="Calibri" w:cs="Calibri"/>
                <w:color w:val="000000"/>
                <w:lang w:val="en-US" w:eastAsia="en-US" w:bidi="ar-SA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B4" w:rsidRPr="002D2BB4" w:rsidRDefault="002D2BB4" w:rsidP="002D2BB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D2BB4">
              <w:rPr>
                <w:rFonts w:ascii="Calibri" w:hAnsi="Calibri" w:cs="Calibri"/>
                <w:color w:val="000000"/>
                <w:lang w:val="en-US" w:eastAsia="en-US" w:bidi="ar-SA"/>
              </w:rPr>
              <w:t>11%</w:t>
            </w:r>
          </w:p>
        </w:tc>
      </w:tr>
      <w:tr w:rsidR="002D2BB4" w:rsidRPr="002D2BB4" w:rsidTr="002D2BB4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B4" w:rsidRPr="002D2BB4" w:rsidRDefault="002D2BB4" w:rsidP="002D2BB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n-US" w:bidi="ar-SA"/>
              </w:rPr>
            </w:pPr>
            <w:r w:rsidRPr="002D2BB4">
              <w:rPr>
                <w:rFonts w:ascii="Calibri" w:hAnsi="Calibri" w:cs="Calibri"/>
                <w:color w:val="000000"/>
                <w:lang w:val="es-CO" w:eastAsia="en-US" w:bidi="ar-SA"/>
              </w:rPr>
              <w:t>DERECHO DE PETICIÓN DE INTERÉS GENERAL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B4" w:rsidRPr="002D2BB4" w:rsidRDefault="002D2BB4" w:rsidP="002D2BB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D2BB4">
              <w:rPr>
                <w:rFonts w:ascii="Calibri" w:hAnsi="Calibri" w:cs="Calibri"/>
                <w:color w:val="000000"/>
                <w:lang w:val="en-US" w:eastAsia="en-US" w:bidi="ar-SA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B4" w:rsidRPr="002D2BB4" w:rsidRDefault="002D2BB4" w:rsidP="002D2BB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D2BB4">
              <w:rPr>
                <w:rFonts w:ascii="Calibri" w:hAnsi="Calibri" w:cs="Calibri"/>
                <w:color w:val="000000"/>
                <w:lang w:val="en-US" w:eastAsia="en-US" w:bidi="ar-SA"/>
              </w:rPr>
              <w:t>66%</w:t>
            </w:r>
          </w:p>
        </w:tc>
      </w:tr>
      <w:tr w:rsidR="002D2BB4" w:rsidRPr="002D2BB4" w:rsidTr="002D2BB4">
        <w:trPr>
          <w:trHeight w:val="300"/>
          <w:jc w:val="center"/>
        </w:trPr>
        <w:tc>
          <w:tcPr>
            <w:tcW w:w="45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D2BB4" w:rsidRPr="002D2BB4" w:rsidRDefault="002D2BB4" w:rsidP="002D2BB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2D2BB4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Total general</w:t>
            </w:r>
          </w:p>
        </w:tc>
        <w:tc>
          <w:tcPr>
            <w:tcW w:w="1839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D2BB4" w:rsidRPr="002D2BB4" w:rsidRDefault="002D2BB4" w:rsidP="002D2BB4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2D2BB4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D2BB4" w:rsidRPr="002D2BB4" w:rsidRDefault="002D2BB4" w:rsidP="002D2BB4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2D2BB4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100%</w:t>
            </w:r>
          </w:p>
        </w:tc>
      </w:tr>
    </w:tbl>
    <w:p w:rsidR="003920BE" w:rsidRDefault="003920BE">
      <w:pPr>
        <w:pStyle w:val="Textoindependiente"/>
        <w:spacing w:before="91"/>
        <w:ind w:left="1102" w:right="1115"/>
        <w:jc w:val="both"/>
      </w:pPr>
    </w:p>
    <w:p w:rsidR="00B34731" w:rsidRDefault="00B34731">
      <w:pPr>
        <w:pStyle w:val="Textoindependiente"/>
        <w:spacing w:before="91"/>
        <w:ind w:left="1102" w:right="1115"/>
        <w:jc w:val="both"/>
      </w:pPr>
    </w:p>
    <w:p w:rsidR="00765B17" w:rsidRDefault="00B34731" w:rsidP="00CD6D3B">
      <w:pPr>
        <w:pStyle w:val="Textoindependiente"/>
        <w:ind w:left="1134" w:right="1137"/>
        <w:jc w:val="both"/>
      </w:pPr>
      <w:r>
        <w:t>Lo anterior permite observar que, d</w:t>
      </w:r>
      <w:r w:rsidR="000232DD">
        <w:t>el total de</w:t>
      </w:r>
      <w:r>
        <w:t xml:space="preserve"> los</w:t>
      </w:r>
      <w:r w:rsidR="000232DD">
        <w:t xml:space="preserve"> requerimientos </w:t>
      </w:r>
      <w:r>
        <w:t xml:space="preserve">recibidos en la Entidad, </w:t>
      </w:r>
      <w:r w:rsidR="000232DD">
        <w:t xml:space="preserve">el </w:t>
      </w:r>
      <w:r>
        <w:t xml:space="preserve">66% representa el </w:t>
      </w:r>
      <w:r w:rsidR="000232DD">
        <w:t>Derecho de Petición de Interés General</w:t>
      </w:r>
      <w:r>
        <w:t xml:space="preserve"> como tipología más reiterativa por parte de la ciudadanía. Igualmente,</w:t>
      </w:r>
      <w:r w:rsidR="00765B17">
        <w:t xml:space="preserve"> </w:t>
      </w:r>
      <w:r>
        <w:t xml:space="preserve">el Derecho de Petición de Interés Particular (11%), </w:t>
      </w:r>
      <w:r w:rsidR="00765B17">
        <w:t xml:space="preserve">la Petición entre Autoridades (10%), la Queja (5%) y el Reclamo (16%), corresponden a otras tipologías que en su conjunto representan un grueso importante del total de peticiones recibidas y gestionadas por la Entidad en el mes de abril. </w:t>
      </w:r>
    </w:p>
    <w:p w:rsidR="00765B17" w:rsidRDefault="00765B17" w:rsidP="00CD6D3B">
      <w:pPr>
        <w:pStyle w:val="Textoindependiente"/>
        <w:ind w:left="1134" w:right="1137"/>
        <w:jc w:val="both"/>
      </w:pPr>
    </w:p>
    <w:p w:rsidR="0047404E" w:rsidRDefault="00765B17" w:rsidP="00CD6D3B">
      <w:pPr>
        <w:pStyle w:val="Textoindependiente"/>
        <w:ind w:left="1134" w:right="1137"/>
        <w:jc w:val="both"/>
      </w:pPr>
      <w:r>
        <w:t xml:space="preserve">Las demás tipologías referenciadas, tales como: felicitación (1%), solicitud de copia (1%) y solicitud de acceso a la información (1%), corresponden a la minoría de los requerimientos conocidos por la Entidad. </w:t>
      </w:r>
    </w:p>
    <w:p w:rsidR="004E7433" w:rsidRDefault="004E7433" w:rsidP="004E7433">
      <w:pPr>
        <w:pStyle w:val="Textoindependiente"/>
        <w:spacing w:before="91"/>
        <w:ind w:left="1102" w:right="1115"/>
        <w:jc w:val="both"/>
        <w:rPr>
          <w:sz w:val="28"/>
        </w:rPr>
      </w:pPr>
    </w:p>
    <w:p w:rsidR="0047404E" w:rsidRDefault="000232DD">
      <w:pPr>
        <w:pStyle w:val="Ttulo1"/>
        <w:spacing w:before="92"/>
      </w:pPr>
      <w:r>
        <w:t>4.- SUBTEMAS MAS REITERADOS Y / O BARRERAS DE ACCESO</w:t>
      </w:r>
    </w:p>
    <w:p w:rsidR="0047404E" w:rsidRDefault="0047404E">
      <w:pPr>
        <w:pStyle w:val="Textoindependiente"/>
        <w:spacing w:before="1"/>
        <w:rPr>
          <w:b/>
          <w:sz w:val="18"/>
        </w:rPr>
      </w:pPr>
    </w:p>
    <w:p w:rsidR="004E7433" w:rsidRDefault="004E7433">
      <w:pPr>
        <w:pStyle w:val="Textoindependiente"/>
        <w:spacing w:before="1"/>
        <w:rPr>
          <w:b/>
          <w:sz w:val="18"/>
        </w:rPr>
      </w:pPr>
    </w:p>
    <w:p w:rsidR="004E7433" w:rsidRDefault="004E7433">
      <w:pPr>
        <w:pStyle w:val="Textoindependiente"/>
        <w:spacing w:before="1"/>
        <w:rPr>
          <w:b/>
          <w:sz w:val="18"/>
        </w:rPr>
      </w:pPr>
    </w:p>
    <w:p w:rsidR="0047404E" w:rsidRDefault="00B53E1A" w:rsidP="00B53E1A">
      <w:pPr>
        <w:pStyle w:val="Textoindependiente"/>
        <w:spacing w:before="10" w:after="1"/>
        <w:jc w:val="center"/>
        <w:rPr>
          <w:b/>
          <w:sz w:val="18"/>
        </w:rPr>
      </w:pPr>
      <w:r>
        <w:rPr>
          <w:noProof/>
          <w:lang w:val="en-US" w:eastAsia="en-US" w:bidi="ar-SA"/>
        </w:rPr>
        <w:drawing>
          <wp:inline distT="0" distB="0" distL="0" distR="0" wp14:anchorId="173A3CFE" wp14:editId="30428DBA">
            <wp:extent cx="5238750" cy="2743200"/>
            <wp:effectExtent l="0" t="0" r="0" b="0"/>
            <wp:docPr id="249" name="Gráfico 2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E1600" w:rsidRDefault="003E1600" w:rsidP="00B53E1A">
      <w:pPr>
        <w:pStyle w:val="Textoindependiente"/>
        <w:spacing w:before="10" w:after="1"/>
        <w:jc w:val="center"/>
        <w:rPr>
          <w:b/>
          <w:sz w:val="18"/>
        </w:rPr>
      </w:pPr>
    </w:p>
    <w:p w:rsidR="00B53E1A" w:rsidRDefault="00B53E1A">
      <w:pPr>
        <w:pStyle w:val="Textoindependiente"/>
        <w:spacing w:before="10" w:after="1"/>
        <w:rPr>
          <w:b/>
          <w:sz w:val="18"/>
        </w:rPr>
      </w:pP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5900"/>
        <w:gridCol w:w="1897"/>
        <w:gridCol w:w="850"/>
      </w:tblGrid>
      <w:tr w:rsidR="00B53E1A" w:rsidRPr="00B53E1A" w:rsidTr="00B53E1A">
        <w:trPr>
          <w:trHeight w:val="300"/>
          <w:jc w:val="center"/>
        </w:trPr>
        <w:tc>
          <w:tcPr>
            <w:tcW w:w="59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B53E1A" w:rsidRPr="00B53E1A" w:rsidRDefault="00B53E1A" w:rsidP="00B53E1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B53E1A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Etiquetas de fila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B53E1A" w:rsidRPr="00B53E1A" w:rsidRDefault="00B53E1A" w:rsidP="00B53E1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B53E1A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Nro</w:t>
            </w:r>
            <w:r w:rsidR="004E7433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.</w:t>
            </w:r>
            <w:r w:rsidRPr="00B53E1A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 xml:space="preserve"> </w:t>
            </w:r>
            <w:r w:rsidR="004E7433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P</w:t>
            </w:r>
            <w:r w:rsidRPr="00B53E1A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etición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B53E1A" w:rsidRPr="00B53E1A" w:rsidRDefault="00B53E1A" w:rsidP="00B53E1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B53E1A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%</w:t>
            </w:r>
          </w:p>
        </w:tc>
      </w:tr>
      <w:tr w:rsidR="00B53E1A" w:rsidRPr="00B53E1A" w:rsidTr="00B53E1A">
        <w:trPr>
          <w:trHeight w:val="300"/>
          <w:jc w:val="center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A" w:rsidRPr="00B53E1A" w:rsidRDefault="00B53E1A" w:rsidP="00B53E1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53E1A">
              <w:rPr>
                <w:rFonts w:ascii="Calibri" w:hAnsi="Calibri" w:cs="Calibri"/>
                <w:color w:val="000000"/>
                <w:lang w:val="en-US" w:eastAsia="en-US" w:bidi="ar-SA"/>
              </w:rPr>
              <w:t>INFORMACIÓN CONTRACTUAL DE OBRAS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A" w:rsidRPr="00B53E1A" w:rsidRDefault="00B53E1A" w:rsidP="00B53E1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53E1A"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A" w:rsidRPr="00B53E1A" w:rsidRDefault="00B53E1A" w:rsidP="00B53E1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53E1A">
              <w:rPr>
                <w:rFonts w:ascii="Calibri" w:hAnsi="Calibri" w:cs="Calibri"/>
                <w:color w:val="000000"/>
                <w:lang w:val="en-US" w:eastAsia="en-US" w:bidi="ar-SA"/>
              </w:rPr>
              <w:t>0%</w:t>
            </w:r>
          </w:p>
        </w:tc>
      </w:tr>
      <w:tr w:rsidR="00B53E1A" w:rsidRPr="00B53E1A" w:rsidTr="00B53E1A">
        <w:trPr>
          <w:trHeight w:val="300"/>
          <w:jc w:val="center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A" w:rsidRPr="00B53E1A" w:rsidRDefault="00B53E1A" w:rsidP="00B53E1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n-US" w:bidi="ar-SA"/>
              </w:rPr>
            </w:pPr>
            <w:r w:rsidRPr="00B53E1A">
              <w:rPr>
                <w:rFonts w:ascii="Calibri" w:hAnsi="Calibri" w:cs="Calibri"/>
                <w:color w:val="000000"/>
                <w:lang w:val="es-CO" w:eastAsia="en-US" w:bidi="ar-SA"/>
              </w:rPr>
              <w:t>AFECTACION A PREDIOS DURANTE INTERVENCIONES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A" w:rsidRPr="00B53E1A" w:rsidRDefault="00B53E1A" w:rsidP="00B53E1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53E1A"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A" w:rsidRPr="00B53E1A" w:rsidRDefault="00B53E1A" w:rsidP="00B53E1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53E1A">
              <w:rPr>
                <w:rFonts w:ascii="Calibri" w:hAnsi="Calibri" w:cs="Calibri"/>
                <w:color w:val="000000"/>
                <w:lang w:val="en-US" w:eastAsia="en-US" w:bidi="ar-SA"/>
              </w:rPr>
              <w:t>0%</w:t>
            </w:r>
          </w:p>
        </w:tc>
      </w:tr>
      <w:tr w:rsidR="00B53E1A" w:rsidRPr="00B53E1A" w:rsidTr="00B53E1A">
        <w:trPr>
          <w:trHeight w:val="300"/>
          <w:jc w:val="center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A" w:rsidRPr="00B53E1A" w:rsidRDefault="00B53E1A" w:rsidP="00B53E1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53E1A">
              <w:rPr>
                <w:rFonts w:ascii="Calibri" w:hAnsi="Calibri" w:cs="Calibri"/>
                <w:color w:val="000000"/>
                <w:lang w:val="en-US" w:eastAsia="en-US" w:bidi="ar-SA"/>
              </w:rPr>
              <w:t>INCONFORMIDAD POR OBRA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A" w:rsidRPr="00B53E1A" w:rsidRDefault="00B53E1A" w:rsidP="00B53E1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53E1A">
              <w:rPr>
                <w:rFonts w:ascii="Calibri" w:hAnsi="Calibri" w:cs="Calibri"/>
                <w:color w:val="000000"/>
                <w:lang w:val="en-US" w:eastAsia="en-US" w:bidi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A" w:rsidRPr="00B53E1A" w:rsidRDefault="00B53E1A" w:rsidP="00B53E1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53E1A">
              <w:rPr>
                <w:rFonts w:ascii="Calibri" w:hAnsi="Calibri" w:cs="Calibri"/>
                <w:color w:val="000000"/>
                <w:lang w:val="en-US" w:eastAsia="en-US" w:bidi="ar-SA"/>
              </w:rPr>
              <w:t>1%</w:t>
            </w:r>
          </w:p>
        </w:tc>
      </w:tr>
      <w:tr w:rsidR="00B53E1A" w:rsidRPr="00B53E1A" w:rsidTr="00B53E1A">
        <w:trPr>
          <w:trHeight w:val="300"/>
          <w:jc w:val="center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A" w:rsidRPr="00B53E1A" w:rsidRDefault="00B53E1A" w:rsidP="00B53E1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53E1A">
              <w:rPr>
                <w:rFonts w:ascii="Calibri" w:hAnsi="Calibri" w:cs="Calibri"/>
                <w:color w:val="000000"/>
                <w:lang w:val="en-US" w:eastAsia="en-US" w:bidi="ar-SA"/>
              </w:rPr>
              <w:t>GESTION ADMINISTRATIVA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A" w:rsidRPr="00B53E1A" w:rsidRDefault="00B53E1A" w:rsidP="00B53E1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53E1A">
              <w:rPr>
                <w:rFonts w:ascii="Calibri" w:hAnsi="Calibri" w:cs="Calibri"/>
                <w:color w:val="000000"/>
                <w:lang w:val="en-US" w:eastAsia="en-US" w:bidi="ar-SA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A" w:rsidRPr="00B53E1A" w:rsidRDefault="00B53E1A" w:rsidP="00B53E1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53E1A">
              <w:rPr>
                <w:rFonts w:ascii="Calibri" w:hAnsi="Calibri" w:cs="Calibri"/>
                <w:color w:val="000000"/>
                <w:lang w:val="en-US" w:eastAsia="en-US" w:bidi="ar-SA"/>
              </w:rPr>
              <w:t>2%</w:t>
            </w:r>
          </w:p>
        </w:tc>
      </w:tr>
      <w:tr w:rsidR="00B53E1A" w:rsidRPr="00B53E1A" w:rsidTr="00B53E1A">
        <w:trPr>
          <w:trHeight w:val="300"/>
          <w:jc w:val="center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A" w:rsidRPr="00B53E1A" w:rsidRDefault="00B53E1A" w:rsidP="00B53E1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53E1A">
              <w:rPr>
                <w:rFonts w:ascii="Calibri" w:hAnsi="Calibri" w:cs="Calibri"/>
                <w:color w:val="000000"/>
                <w:lang w:val="en-US" w:eastAsia="en-US" w:bidi="ar-SA"/>
              </w:rPr>
              <w:t>INFORMACIÓN TÉCNICA DE OBRAS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A" w:rsidRPr="00B53E1A" w:rsidRDefault="00B53E1A" w:rsidP="00B53E1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53E1A">
              <w:rPr>
                <w:rFonts w:ascii="Calibri" w:hAnsi="Calibri" w:cs="Calibri"/>
                <w:color w:val="000000"/>
                <w:lang w:val="en-US" w:eastAsia="en-US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A" w:rsidRPr="00B53E1A" w:rsidRDefault="00B53E1A" w:rsidP="00B53E1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53E1A">
              <w:rPr>
                <w:rFonts w:ascii="Calibri" w:hAnsi="Calibri" w:cs="Calibri"/>
                <w:color w:val="000000"/>
                <w:lang w:val="en-US" w:eastAsia="en-US" w:bidi="ar-SA"/>
              </w:rPr>
              <w:t>3%</w:t>
            </w:r>
          </w:p>
        </w:tc>
      </w:tr>
      <w:tr w:rsidR="00B53E1A" w:rsidRPr="00B53E1A" w:rsidTr="00B53E1A">
        <w:trPr>
          <w:trHeight w:val="300"/>
          <w:jc w:val="center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A" w:rsidRPr="00B53E1A" w:rsidRDefault="00B53E1A" w:rsidP="00B53E1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53E1A">
              <w:rPr>
                <w:rFonts w:ascii="Calibri" w:hAnsi="Calibri" w:cs="Calibri"/>
                <w:color w:val="000000"/>
                <w:lang w:val="en-US" w:eastAsia="en-US" w:bidi="ar-SA"/>
              </w:rPr>
              <w:t>TRASLADO A ENTIDADES DISTRITALES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A" w:rsidRPr="00B53E1A" w:rsidRDefault="00B53E1A" w:rsidP="00B53E1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53E1A">
              <w:rPr>
                <w:rFonts w:ascii="Calibri" w:hAnsi="Calibri" w:cs="Calibri"/>
                <w:color w:val="000000"/>
                <w:lang w:val="en-US" w:eastAsia="en-US" w:bidi="ar-SA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A" w:rsidRPr="00B53E1A" w:rsidRDefault="00B53E1A" w:rsidP="00B53E1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53E1A">
              <w:rPr>
                <w:rFonts w:ascii="Calibri" w:hAnsi="Calibri" w:cs="Calibri"/>
                <w:color w:val="000000"/>
                <w:lang w:val="en-US" w:eastAsia="en-US" w:bidi="ar-SA"/>
              </w:rPr>
              <w:t>4%</w:t>
            </w:r>
          </w:p>
        </w:tc>
      </w:tr>
      <w:tr w:rsidR="00B53E1A" w:rsidRPr="00B53E1A" w:rsidTr="00B53E1A">
        <w:trPr>
          <w:trHeight w:val="300"/>
          <w:jc w:val="center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A" w:rsidRPr="00B53E1A" w:rsidRDefault="00B53E1A" w:rsidP="00B53E1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n-US" w:bidi="ar-SA"/>
              </w:rPr>
            </w:pPr>
            <w:r w:rsidRPr="00B53E1A">
              <w:rPr>
                <w:rFonts w:ascii="Calibri" w:hAnsi="Calibri" w:cs="Calibri"/>
                <w:color w:val="000000"/>
                <w:lang w:val="es-CO" w:eastAsia="en-US" w:bidi="ar-SA"/>
              </w:rPr>
              <w:t>SOLICITUD DE REHABILITACION Y/O MANTENIMIENTO DE VIAS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A" w:rsidRPr="00B53E1A" w:rsidRDefault="00B53E1A" w:rsidP="00B53E1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53E1A">
              <w:rPr>
                <w:rFonts w:ascii="Calibri" w:hAnsi="Calibri" w:cs="Calibri"/>
                <w:color w:val="000000"/>
                <w:lang w:val="en-US" w:eastAsia="en-US" w:bidi="ar-SA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A" w:rsidRPr="00B53E1A" w:rsidRDefault="00B53E1A" w:rsidP="00B53E1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53E1A">
              <w:rPr>
                <w:rFonts w:ascii="Calibri" w:hAnsi="Calibri" w:cs="Calibri"/>
                <w:color w:val="000000"/>
                <w:lang w:val="en-US" w:eastAsia="en-US" w:bidi="ar-SA"/>
              </w:rPr>
              <w:t>44%</w:t>
            </w:r>
          </w:p>
        </w:tc>
      </w:tr>
      <w:tr w:rsidR="00B53E1A" w:rsidRPr="00B53E1A" w:rsidTr="00B53E1A">
        <w:trPr>
          <w:trHeight w:val="300"/>
          <w:jc w:val="center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A" w:rsidRPr="00B53E1A" w:rsidRDefault="00B53E1A" w:rsidP="00B53E1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53E1A">
              <w:rPr>
                <w:rFonts w:ascii="Calibri" w:hAnsi="Calibri" w:cs="Calibri"/>
                <w:color w:val="000000"/>
                <w:lang w:val="en-US" w:eastAsia="en-US" w:bidi="ar-SA"/>
              </w:rPr>
              <w:t>SIN REGISTRO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A" w:rsidRPr="00B53E1A" w:rsidRDefault="00B53E1A" w:rsidP="00B53E1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53E1A">
              <w:rPr>
                <w:rFonts w:ascii="Calibri" w:hAnsi="Calibri" w:cs="Calibri"/>
                <w:color w:val="000000"/>
                <w:lang w:val="en-US" w:eastAsia="en-US" w:bidi="ar-SA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A" w:rsidRPr="00B53E1A" w:rsidRDefault="00B53E1A" w:rsidP="00B53E1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53E1A">
              <w:rPr>
                <w:rFonts w:ascii="Calibri" w:hAnsi="Calibri" w:cs="Calibri"/>
                <w:color w:val="000000"/>
                <w:lang w:val="en-US" w:eastAsia="en-US" w:bidi="ar-SA"/>
              </w:rPr>
              <w:t>46%</w:t>
            </w:r>
          </w:p>
        </w:tc>
      </w:tr>
      <w:tr w:rsidR="00B53E1A" w:rsidRPr="00B53E1A" w:rsidTr="00B53E1A">
        <w:trPr>
          <w:trHeight w:val="300"/>
          <w:jc w:val="center"/>
        </w:trPr>
        <w:tc>
          <w:tcPr>
            <w:tcW w:w="59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53E1A" w:rsidRPr="00B53E1A" w:rsidRDefault="00B53E1A" w:rsidP="00B53E1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B53E1A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Total general</w:t>
            </w:r>
          </w:p>
        </w:tc>
        <w:tc>
          <w:tcPr>
            <w:tcW w:w="1897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53E1A" w:rsidRPr="00B53E1A" w:rsidRDefault="00B53E1A" w:rsidP="00B53E1A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B53E1A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386</w:t>
            </w:r>
          </w:p>
        </w:tc>
        <w:tc>
          <w:tcPr>
            <w:tcW w:w="85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53E1A" w:rsidRPr="00B53E1A" w:rsidRDefault="00B53E1A" w:rsidP="00B53E1A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B53E1A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1</w:t>
            </w:r>
          </w:p>
        </w:tc>
      </w:tr>
    </w:tbl>
    <w:p w:rsidR="00B53E1A" w:rsidRDefault="00B53E1A">
      <w:pPr>
        <w:pStyle w:val="Textoindependiente"/>
        <w:spacing w:before="10" w:after="1"/>
        <w:rPr>
          <w:b/>
          <w:sz w:val="18"/>
        </w:rPr>
      </w:pPr>
    </w:p>
    <w:p w:rsidR="00A36927" w:rsidRDefault="00A36927">
      <w:pPr>
        <w:pStyle w:val="Textoindependiente"/>
        <w:spacing w:before="10" w:after="1"/>
        <w:rPr>
          <w:b/>
          <w:sz w:val="18"/>
        </w:rPr>
      </w:pPr>
    </w:p>
    <w:p w:rsidR="003E1600" w:rsidRDefault="004E7433" w:rsidP="003E1600">
      <w:pPr>
        <w:pStyle w:val="Textoindependiente"/>
        <w:ind w:left="1134" w:right="1137"/>
        <w:jc w:val="both"/>
      </w:pPr>
      <w:r>
        <w:t>Los datos anteriores, permiten observar que la</w:t>
      </w:r>
      <w:r w:rsidR="00A36927">
        <w:t xml:space="preserve"> mayoría de</w:t>
      </w:r>
      <w:r>
        <w:t xml:space="preserve"> </w:t>
      </w:r>
      <w:r w:rsidR="00607697">
        <w:t>los subtemas registrados</w:t>
      </w:r>
      <w:r>
        <w:t xml:space="preserve"> </w:t>
      </w:r>
      <w:r w:rsidR="00A36927">
        <w:t xml:space="preserve">en </w:t>
      </w:r>
      <w:r>
        <w:t xml:space="preserve">los sistemas propios y el Bogotá Te Escucha, </w:t>
      </w:r>
      <w:r w:rsidR="00A36927">
        <w:t xml:space="preserve">corresponden a la </w:t>
      </w:r>
      <w:r w:rsidR="00607697">
        <w:t>s</w:t>
      </w:r>
      <w:r w:rsidR="00A36927">
        <w:t xml:space="preserve">olicitud de </w:t>
      </w:r>
      <w:r w:rsidR="00607697">
        <w:t>r</w:t>
      </w:r>
      <w:r w:rsidR="00A36927">
        <w:t xml:space="preserve">ehabilitación y/o </w:t>
      </w:r>
      <w:r w:rsidR="00607697">
        <w:t>m</w:t>
      </w:r>
      <w:r w:rsidR="00A36927">
        <w:t xml:space="preserve">antenimiento de </w:t>
      </w:r>
      <w:r w:rsidR="00607697">
        <w:t>v</w:t>
      </w:r>
      <w:r w:rsidR="00A36927">
        <w:t xml:space="preserve">ías con un porcentaje del 44%, </w:t>
      </w:r>
      <w:r w:rsidR="00607697">
        <w:t>t</w:t>
      </w:r>
      <w:r w:rsidR="00A36927">
        <w:t xml:space="preserve">raslado a </w:t>
      </w:r>
      <w:r w:rsidR="00607697">
        <w:t>e</w:t>
      </w:r>
      <w:r w:rsidR="00A36927">
        <w:t xml:space="preserve">ntidades </w:t>
      </w:r>
      <w:r w:rsidR="00607697">
        <w:t>d</w:t>
      </w:r>
      <w:r w:rsidR="00A36927">
        <w:t>istritales con un 4% e</w:t>
      </w:r>
      <w:r w:rsidR="00607697">
        <w:t xml:space="preserve"> i</w:t>
      </w:r>
      <w:r w:rsidR="00A36927">
        <w:t xml:space="preserve">nformación </w:t>
      </w:r>
      <w:r w:rsidR="00607697">
        <w:t>t</w:t>
      </w:r>
      <w:r w:rsidR="00A36927">
        <w:t xml:space="preserve">écnica de </w:t>
      </w:r>
      <w:r w:rsidR="00607697">
        <w:t>o</w:t>
      </w:r>
      <w:r w:rsidR="00A36927">
        <w:t xml:space="preserve">bras (3%). No obstante, se cuenta con un subregistro del 46%, del cual no se cuenta con la información respectiva. </w:t>
      </w:r>
    </w:p>
    <w:p w:rsidR="00607697" w:rsidRDefault="00A36927" w:rsidP="003E1600">
      <w:pPr>
        <w:pStyle w:val="Textoindependiente"/>
        <w:ind w:left="1134" w:right="1137"/>
        <w:jc w:val="both"/>
      </w:pPr>
      <w:r>
        <w:t xml:space="preserve"> </w:t>
      </w:r>
    </w:p>
    <w:p w:rsidR="00A36927" w:rsidRDefault="00A36927" w:rsidP="003E1600">
      <w:pPr>
        <w:pStyle w:val="Textoindependiente"/>
        <w:ind w:left="1134" w:right="1137"/>
        <w:jc w:val="both"/>
      </w:pPr>
      <w:r>
        <w:t xml:space="preserve">Igualmente, en este grupo se encuentran en menor proporción los subtemas de información contractual de obras, </w:t>
      </w:r>
      <w:r w:rsidR="00607697">
        <w:t>afectación a</w:t>
      </w:r>
      <w:r>
        <w:t xml:space="preserve"> predios durante intervenciones e inconformidad por obras, con un porcentaje</w:t>
      </w:r>
      <w:r w:rsidR="00607697">
        <w:t xml:space="preserve"> del 1%.</w:t>
      </w:r>
    </w:p>
    <w:p w:rsidR="00B60E6B" w:rsidRDefault="00B60E6B" w:rsidP="00A36927">
      <w:pPr>
        <w:pStyle w:val="Textoindependiente"/>
        <w:spacing w:before="91"/>
        <w:ind w:left="1102" w:right="1115"/>
        <w:jc w:val="both"/>
      </w:pPr>
    </w:p>
    <w:p w:rsidR="0047404E" w:rsidRDefault="000232DD" w:rsidP="00B60E6B">
      <w:pPr>
        <w:pStyle w:val="Ttulo1"/>
        <w:spacing w:before="163"/>
        <w:ind w:left="382" w:firstLine="720"/>
      </w:pPr>
      <w:r>
        <w:t>5.- TOTAL PETICIONES TRASLADADAS POR NO COMPETENCIA</w:t>
      </w:r>
    </w:p>
    <w:p w:rsidR="00B60E6B" w:rsidRDefault="00B60E6B" w:rsidP="00B60E6B">
      <w:pPr>
        <w:pStyle w:val="Ttulo1"/>
        <w:spacing w:before="163"/>
        <w:ind w:left="382" w:firstLine="720"/>
      </w:pPr>
    </w:p>
    <w:p w:rsidR="0047404E" w:rsidRDefault="0047404E">
      <w:pPr>
        <w:pStyle w:val="Textoindependiente"/>
        <w:rPr>
          <w:b/>
          <w:sz w:val="18"/>
        </w:rPr>
      </w:pPr>
    </w:p>
    <w:p w:rsidR="0047404E" w:rsidRDefault="006728A9" w:rsidP="006728A9">
      <w:pPr>
        <w:pStyle w:val="Textoindependiente"/>
        <w:spacing w:before="9"/>
        <w:rPr>
          <w:b/>
          <w:sz w:val="18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715584" behindDoc="0" locked="0" layoutInCell="1" allowOverlap="1" wp14:anchorId="5860CFA4" wp14:editId="150ABC4B">
            <wp:simplePos x="0" y="0"/>
            <wp:positionH relativeFrom="column">
              <wp:posOffset>1266825</wp:posOffset>
            </wp:positionH>
            <wp:positionV relativeFrom="paragraph">
              <wp:posOffset>9525</wp:posOffset>
            </wp:positionV>
            <wp:extent cx="4572000" cy="2743200"/>
            <wp:effectExtent l="0" t="0" r="0" b="0"/>
            <wp:wrapSquare wrapText="bothSides"/>
            <wp:docPr id="250" name="Gráfico 2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b/>
          <w:sz w:val="18"/>
        </w:rPr>
        <w:br w:type="textWrapping" w:clear="all"/>
      </w:r>
    </w:p>
    <w:p w:rsidR="00B60E6B" w:rsidRDefault="00B60E6B" w:rsidP="006728A9">
      <w:pPr>
        <w:pStyle w:val="Textoindependiente"/>
        <w:spacing w:before="9"/>
        <w:rPr>
          <w:b/>
          <w:sz w:val="18"/>
        </w:rPr>
      </w:pPr>
    </w:p>
    <w:p w:rsidR="00B60E6B" w:rsidRDefault="00B60E6B" w:rsidP="006728A9">
      <w:pPr>
        <w:pStyle w:val="Textoindependiente"/>
        <w:spacing w:before="9"/>
        <w:rPr>
          <w:b/>
          <w:sz w:val="18"/>
        </w:rPr>
      </w:pPr>
    </w:p>
    <w:p w:rsidR="00B60E6B" w:rsidRDefault="00B60E6B" w:rsidP="006728A9">
      <w:pPr>
        <w:pStyle w:val="Textoindependiente"/>
        <w:spacing w:before="9"/>
        <w:rPr>
          <w:b/>
          <w:sz w:val="18"/>
        </w:rPr>
      </w:pPr>
    </w:p>
    <w:p w:rsidR="00B60E6B" w:rsidRDefault="00B60E6B" w:rsidP="006728A9">
      <w:pPr>
        <w:pStyle w:val="Textoindependiente"/>
        <w:spacing w:before="9"/>
        <w:rPr>
          <w:b/>
          <w:sz w:val="18"/>
        </w:rPr>
      </w:pPr>
    </w:p>
    <w:p w:rsidR="00B60E6B" w:rsidRDefault="00B60E6B" w:rsidP="006728A9">
      <w:pPr>
        <w:pStyle w:val="Textoindependiente"/>
        <w:spacing w:before="9"/>
        <w:rPr>
          <w:b/>
          <w:sz w:val="18"/>
        </w:rPr>
      </w:pPr>
    </w:p>
    <w:p w:rsidR="00B60E6B" w:rsidRDefault="00B60E6B" w:rsidP="006728A9">
      <w:pPr>
        <w:pStyle w:val="Textoindependiente"/>
        <w:spacing w:before="9"/>
        <w:rPr>
          <w:b/>
          <w:sz w:val="18"/>
        </w:rPr>
      </w:pPr>
    </w:p>
    <w:tbl>
      <w:tblPr>
        <w:tblW w:w="5812" w:type="dxa"/>
        <w:jc w:val="center"/>
        <w:tblLook w:val="04A0" w:firstRow="1" w:lastRow="0" w:firstColumn="1" w:lastColumn="0" w:noHBand="0" w:noVBand="1"/>
      </w:tblPr>
      <w:tblGrid>
        <w:gridCol w:w="2977"/>
        <w:gridCol w:w="1985"/>
        <w:gridCol w:w="850"/>
      </w:tblGrid>
      <w:tr w:rsidR="00CB0125" w:rsidRPr="00CB0125" w:rsidTr="00CB0125">
        <w:trPr>
          <w:trHeight w:val="300"/>
          <w:jc w:val="center"/>
        </w:trPr>
        <w:tc>
          <w:tcPr>
            <w:tcW w:w="297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B0125" w:rsidRPr="00CB0125" w:rsidRDefault="00CB0125" w:rsidP="00CB012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CB0125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Etiquetas de fila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B0125" w:rsidRPr="00CB0125" w:rsidRDefault="00435DF8" w:rsidP="00435DF8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N</w:t>
            </w:r>
            <w:r w:rsidR="00CB0125" w:rsidRPr="00CB0125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ro</w:t>
            </w:r>
            <w: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. P</w:t>
            </w:r>
            <w:r w:rsidR="00CB0125" w:rsidRPr="00CB0125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etición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B0125" w:rsidRPr="00CB0125" w:rsidRDefault="00CB0125" w:rsidP="00435DF8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CB0125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%</w:t>
            </w:r>
          </w:p>
        </w:tc>
      </w:tr>
      <w:tr w:rsidR="00CB0125" w:rsidRPr="00CB0125" w:rsidTr="00CB0125">
        <w:trPr>
          <w:trHeight w:val="30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5" w:rsidRPr="00CB0125" w:rsidRDefault="00435DF8" w:rsidP="00CB012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SIN REGISTRO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5" w:rsidRPr="00CB0125" w:rsidRDefault="00CB0125" w:rsidP="00CB012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B0125">
              <w:rPr>
                <w:rFonts w:ascii="Calibri" w:hAnsi="Calibri" w:cs="Calibri"/>
                <w:color w:val="000000"/>
                <w:lang w:val="en-US" w:eastAsia="en-US" w:bidi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5" w:rsidRPr="00CB0125" w:rsidRDefault="00CB0125" w:rsidP="00CB012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B0125">
              <w:rPr>
                <w:rFonts w:ascii="Calibri" w:hAnsi="Calibri" w:cs="Calibri"/>
                <w:color w:val="000000"/>
                <w:lang w:val="en-US" w:eastAsia="en-US" w:bidi="ar-SA"/>
              </w:rPr>
              <w:t>29%</w:t>
            </w:r>
          </w:p>
        </w:tc>
      </w:tr>
      <w:tr w:rsidR="00CB0125" w:rsidRPr="00CB0125" w:rsidTr="00CB0125">
        <w:trPr>
          <w:trHeight w:val="30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5" w:rsidRPr="00CB0125" w:rsidRDefault="00CB0125" w:rsidP="00CB012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B0125">
              <w:rPr>
                <w:rFonts w:ascii="Calibri" w:hAnsi="Calibri" w:cs="Calibri"/>
                <w:color w:val="000000"/>
                <w:lang w:val="en-US" w:eastAsia="en-US" w:bidi="ar-SA"/>
              </w:rPr>
              <w:t>SECRETARIA MOVILIDAD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5" w:rsidRPr="00CB0125" w:rsidRDefault="00CB0125" w:rsidP="00CB012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B0125">
              <w:rPr>
                <w:rFonts w:ascii="Calibri" w:hAnsi="Calibri" w:cs="Calibri"/>
                <w:color w:val="000000"/>
                <w:lang w:val="en-US" w:eastAsia="en-US"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5" w:rsidRPr="00CB0125" w:rsidRDefault="00CB0125" w:rsidP="00CB012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B0125">
              <w:rPr>
                <w:rFonts w:ascii="Calibri" w:hAnsi="Calibri" w:cs="Calibri"/>
                <w:color w:val="000000"/>
                <w:lang w:val="en-US" w:eastAsia="en-US" w:bidi="ar-SA"/>
              </w:rPr>
              <w:t>21%</w:t>
            </w:r>
          </w:p>
        </w:tc>
      </w:tr>
      <w:tr w:rsidR="00CB0125" w:rsidRPr="00CB0125" w:rsidTr="00CB0125">
        <w:trPr>
          <w:trHeight w:val="30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5" w:rsidRPr="00CB0125" w:rsidRDefault="00CB0125" w:rsidP="00CB012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B0125">
              <w:rPr>
                <w:rFonts w:ascii="Calibri" w:hAnsi="Calibri" w:cs="Calibri"/>
                <w:color w:val="000000"/>
                <w:lang w:val="en-US" w:eastAsia="en-US" w:bidi="ar-SA"/>
              </w:rPr>
              <w:t>IDU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5" w:rsidRPr="00CB0125" w:rsidRDefault="00CB0125" w:rsidP="00CB012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B0125">
              <w:rPr>
                <w:rFonts w:ascii="Calibri" w:hAnsi="Calibri" w:cs="Calibri"/>
                <w:color w:val="000000"/>
                <w:lang w:val="en-US" w:eastAsia="en-US"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5" w:rsidRPr="00CB0125" w:rsidRDefault="00CB0125" w:rsidP="00CB012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B0125">
              <w:rPr>
                <w:rFonts w:ascii="Calibri" w:hAnsi="Calibri" w:cs="Calibri"/>
                <w:color w:val="000000"/>
                <w:lang w:val="en-US" w:eastAsia="en-US" w:bidi="ar-SA"/>
              </w:rPr>
              <w:t>21%</w:t>
            </w:r>
          </w:p>
        </w:tc>
      </w:tr>
      <w:tr w:rsidR="00CB0125" w:rsidRPr="00CB0125" w:rsidTr="00CB0125">
        <w:trPr>
          <w:trHeight w:val="30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5" w:rsidRPr="00CB0125" w:rsidRDefault="00CB0125" w:rsidP="00CB012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B0125">
              <w:rPr>
                <w:rFonts w:ascii="Calibri" w:hAnsi="Calibri" w:cs="Calibri"/>
                <w:color w:val="000000"/>
                <w:lang w:val="en-US" w:eastAsia="en-US" w:bidi="ar-SA"/>
              </w:rPr>
              <w:t>TRANSMILENIO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5" w:rsidRPr="00CB0125" w:rsidRDefault="00CB0125" w:rsidP="00CB012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B0125"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5" w:rsidRPr="00CB0125" w:rsidRDefault="00CB0125" w:rsidP="00CB012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B0125">
              <w:rPr>
                <w:rFonts w:ascii="Calibri" w:hAnsi="Calibri" w:cs="Calibri"/>
                <w:color w:val="000000"/>
                <w:lang w:val="en-US" w:eastAsia="en-US" w:bidi="ar-SA"/>
              </w:rPr>
              <w:t>14%</w:t>
            </w:r>
          </w:p>
        </w:tc>
      </w:tr>
      <w:tr w:rsidR="00CB0125" w:rsidRPr="00CB0125" w:rsidTr="00CB0125">
        <w:trPr>
          <w:trHeight w:val="30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5" w:rsidRPr="00CB0125" w:rsidRDefault="00CB0125" w:rsidP="00CB012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B0125">
              <w:rPr>
                <w:rFonts w:ascii="Calibri" w:hAnsi="Calibri" w:cs="Calibri"/>
                <w:color w:val="000000"/>
                <w:lang w:val="en-US" w:eastAsia="en-US" w:bidi="ar-SA"/>
              </w:rPr>
              <w:t>ACUEDUCTO - EAB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5" w:rsidRPr="00CB0125" w:rsidRDefault="00CB0125" w:rsidP="00CB012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B0125"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5" w:rsidRPr="00CB0125" w:rsidRDefault="00CB0125" w:rsidP="00CB012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B0125">
              <w:rPr>
                <w:rFonts w:ascii="Calibri" w:hAnsi="Calibri" w:cs="Calibri"/>
                <w:color w:val="000000"/>
                <w:lang w:val="en-US" w:eastAsia="en-US" w:bidi="ar-SA"/>
              </w:rPr>
              <w:t>7%</w:t>
            </w:r>
          </w:p>
        </w:tc>
      </w:tr>
      <w:tr w:rsidR="00CB0125" w:rsidRPr="00CB0125" w:rsidTr="00CB0125">
        <w:trPr>
          <w:trHeight w:val="30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5" w:rsidRPr="00CB0125" w:rsidRDefault="00CB0125" w:rsidP="00CB012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B0125">
              <w:rPr>
                <w:rFonts w:ascii="Calibri" w:hAnsi="Calibri" w:cs="Calibri"/>
                <w:color w:val="000000"/>
                <w:lang w:val="en-US" w:eastAsia="en-US" w:bidi="ar-SA"/>
              </w:rPr>
              <w:t>SECRETARIA DE GOBIERNO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5" w:rsidRPr="00CB0125" w:rsidRDefault="00CB0125" w:rsidP="00CB012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B0125"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5" w:rsidRPr="00CB0125" w:rsidRDefault="00CB0125" w:rsidP="00CB012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B0125">
              <w:rPr>
                <w:rFonts w:ascii="Calibri" w:hAnsi="Calibri" w:cs="Calibri"/>
                <w:color w:val="000000"/>
                <w:lang w:val="en-US" w:eastAsia="en-US" w:bidi="ar-SA"/>
              </w:rPr>
              <w:t>7%</w:t>
            </w:r>
          </w:p>
        </w:tc>
      </w:tr>
      <w:tr w:rsidR="00CB0125" w:rsidRPr="00CB0125" w:rsidTr="00CB0125">
        <w:trPr>
          <w:trHeight w:val="300"/>
          <w:jc w:val="center"/>
        </w:trPr>
        <w:tc>
          <w:tcPr>
            <w:tcW w:w="2977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CB0125" w:rsidRPr="00CB0125" w:rsidRDefault="00CB0125" w:rsidP="00CB012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CB0125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Total general</w:t>
            </w:r>
          </w:p>
        </w:tc>
        <w:tc>
          <w:tcPr>
            <w:tcW w:w="1985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CB0125" w:rsidRPr="00CB0125" w:rsidRDefault="00CB0125" w:rsidP="00CB0125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CB0125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CB0125" w:rsidRPr="00CB0125" w:rsidRDefault="00CB0125" w:rsidP="00CB0125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CB0125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14</w:t>
            </w:r>
          </w:p>
        </w:tc>
      </w:tr>
    </w:tbl>
    <w:p w:rsidR="006728A9" w:rsidRDefault="006728A9">
      <w:pPr>
        <w:pStyle w:val="Textoindependiente"/>
        <w:spacing w:before="9"/>
        <w:rPr>
          <w:b/>
          <w:sz w:val="18"/>
        </w:rPr>
      </w:pPr>
    </w:p>
    <w:p w:rsidR="006728A9" w:rsidRDefault="006728A9">
      <w:pPr>
        <w:pStyle w:val="Textoindependiente"/>
        <w:spacing w:before="9"/>
        <w:rPr>
          <w:b/>
          <w:sz w:val="18"/>
        </w:rPr>
      </w:pPr>
    </w:p>
    <w:p w:rsidR="008C18F1" w:rsidRDefault="000232DD" w:rsidP="00BA19CD">
      <w:pPr>
        <w:ind w:left="1134" w:right="1137"/>
        <w:jc w:val="both"/>
      </w:pPr>
      <w:r>
        <w:t xml:space="preserve">De </w:t>
      </w:r>
      <w:r w:rsidR="00435DF8">
        <w:t>acuerdo con la información registrada, se evidencia que dentro de las peticiones trasladas por no competencia a otras entidades, el 21% corresponde en igual porcentaje a la Secretaria de Movilidad y al IDU, teniendo en cuenta que son entidades del sector de movilidad, con las qu</w:t>
      </w:r>
      <w:r w:rsidR="00593918">
        <w:t>e</w:t>
      </w:r>
      <w:r w:rsidR="00435DF8">
        <w:t xml:space="preserve"> se trabaja de manera articulada. </w:t>
      </w:r>
      <w:r w:rsidR="00593918">
        <w:t>No obstante, el 29% de estas peticiones no cuentan con el registro respectivo.</w:t>
      </w:r>
    </w:p>
    <w:p w:rsidR="008C18F1" w:rsidRDefault="008C18F1" w:rsidP="00BA19CD">
      <w:pPr>
        <w:ind w:left="1134" w:right="1137"/>
        <w:jc w:val="both"/>
        <w:rPr>
          <w:spacing w:val="-13"/>
        </w:rPr>
      </w:pPr>
    </w:p>
    <w:p w:rsidR="0047404E" w:rsidRPr="002E0387" w:rsidRDefault="00073563" w:rsidP="00336E3C">
      <w:pPr>
        <w:ind w:left="1134" w:right="1137"/>
        <w:jc w:val="both"/>
        <w:rPr>
          <w:highlight w:val="yellow"/>
        </w:rPr>
      </w:pPr>
      <w:r>
        <w:t xml:space="preserve">Igualmente, entre otras entidades trasladadas, </w:t>
      </w:r>
      <w:r w:rsidR="00593918">
        <w:t>se registra Transmilenio con un porcentaje del 14% y, el Acueducto – EAB y la Secretaría de Gobierno con menor porcentaje.</w:t>
      </w:r>
    </w:p>
    <w:p w:rsidR="0047404E" w:rsidRDefault="0047404E">
      <w:pPr>
        <w:pStyle w:val="Textoindependiente"/>
        <w:spacing w:before="6"/>
        <w:rPr>
          <w:b/>
          <w:sz w:val="21"/>
        </w:rPr>
      </w:pPr>
    </w:p>
    <w:p w:rsidR="0047404E" w:rsidRDefault="0047404E">
      <w:pPr>
        <w:pStyle w:val="Textoindependiente"/>
        <w:spacing w:before="3"/>
      </w:pPr>
    </w:p>
    <w:p w:rsidR="0047404E" w:rsidRPr="00336E3C" w:rsidRDefault="00336E3C">
      <w:pPr>
        <w:pStyle w:val="Ttulo1"/>
      </w:pPr>
      <w:r>
        <w:t xml:space="preserve">6 </w:t>
      </w:r>
      <w:r w:rsidR="000232DD">
        <w:t xml:space="preserve">- </w:t>
      </w:r>
      <w:r w:rsidR="000232DD" w:rsidRPr="00336E3C">
        <w:t>TIEMPO PROMEDIO DE RESPUESTA</w:t>
      </w:r>
    </w:p>
    <w:p w:rsidR="0047404E" w:rsidRPr="00336E3C" w:rsidRDefault="0047404E">
      <w:pPr>
        <w:pStyle w:val="Textoindependiente"/>
        <w:spacing w:before="7"/>
        <w:rPr>
          <w:b/>
          <w:sz w:val="21"/>
        </w:rPr>
      </w:pPr>
    </w:p>
    <w:p w:rsidR="0047404E" w:rsidRPr="002E0387" w:rsidRDefault="0047404E">
      <w:pPr>
        <w:pStyle w:val="Textoindependiente"/>
        <w:spacing w:before="7"/>
        <w:rPr>
          <w:highlight w:val="yellow"/>
        </w:rPr>
      </w:pPr>
    </w:p>
    <w:tbl>
      <w:tblPr>
        <w:tblW w:w="7088" w:type="dxa"/>
        <w:jc w:val="center"/>
        <w:tblLook w:val="04A0" w:firstRow="1" w:lastRow="0" w:firstColumn="1" w:lastColumn="0" w:noHBand="0" w:noVBand="1"/>
      </w:tblPr>
      <w:tblGrid>
        <w:gridCol w:w="4540"/>
        <w:gridCol w:w="2548"/>
      </w:tblGrid>
      <w:tr w:rsidR="00630C46" w:rsidRPr="00630C46" w:rsidTr="00630C46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30C46" w:rsidRPr="00630C46" w:rsidRDefault="00630C46" w:rsidP="00630C4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630C46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Etiquetas de fila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30C46" w:rsidRPr="00630C46" w:rsidRDefault="00630C46" w:rsidP="00336E3C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630C46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Promedio de DG</w:t>
            </w:r>
          </w:p>
        </w:tc>
      </w:tr>
      <w:tr w:rsidR="00630C46" w:rsidRPr="00630C46" w:rsidTr="00630C46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46" w:rsidRPr="00630C46" w:rsidRDefault="00630C46" w:rsidP="00630C4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30C46">
              <w:rPr>
                <w:rFonts w:ascii="Calibri" w:hAnsi="Calibri" w:cs="Calibri"/>
                <w:color w:val="000000"/>
                <w:lang w:val="en-US" w:eastAsia="en-US" w:bidi="ar-SA"/>
              </w:rPr>
              <w:t>FELICITACIÓN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46" w:rsidRPr="00630C46" w:rsidRDefault="00630C46" w:rsidP="00630C4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30C46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                                       4 </w:t>
            </w:r>
          </w:p>
        </w:tc>
      </w:tr>
      <w:tr w:rsidR="00630C46" w:rsidRPr="00630C46" w:rsidTr="00630C46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46" w:rsidRPr="00630C46" w:rsidRDefault="00630C46" w:rsidP="00630C4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30C46">
              <w:rPr>
                <w:rFonts w:ascii="Calibri" w:hAnsi="Calibri" w:cs="Calibri"/>
                <w:color w:val="000000"/>
                <w:lang w:val="en-US" w:eastAsia="en-US" w:bidi="ar-SA"/>
              </w:rPr>
              <w:t>SUGERENCIA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46" w:rsidRPr="00630C46" w:rsidRDefault="00630C46" w:rsidP="00630C4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30C46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                                       4 </w:t>
            </w:r>
          </w:p>
        </w:tc>
      </w:tr>
      <w:tr w:rsidR="00630C46" w:rsidRPr="00630C46" w:rsidTr="00630C46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46" w:rsidRPr="00630C46" w:rsidRDefault="00630C46" w:rsidP="00630C4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30C46">
              <w:rPr>
                <w:rFonts w:ascii="Calibri" w:hAnsi="Calibri" w:cs="Calibri"/>
                <w:color w:val="000000"/>
                <w:lang w:val="en-US" w:eastAsia="en-US" w:bidi="ar-SA"/>
              </w:rPr>
              <w:t>CONSULTA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46" w:rsidRPr="00630C46" w:rsidRDefault="00630C46" w:rsidP="00630C4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30C46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                                       7 </w:t>
            </w:r>
          </w:p>
        </w:tc>
      </w:tr>
      <w:tr w:rsidR="00630C46" w:rsidRPr="00630C46" w:rsidTr="00630C46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46" w:rsidRPr="00630C46" w:rsidRDefault="00630C46" w:rsidP="00630C4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30C46">
              <w:rPr>
                <w:rFonts w:ascii="Calibri" w:hAnsi="Calibri" w:cs="Calibri"/>
                <w:color w:val="000000"/>
                <w:lang w:val="en-US" w:eastAsia="en-US" w:bidi="ar-SA"/>
              </w:rPr>
              <w:t>PETICIÓN ENTRE AUTORIDADES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46" w:rsidRPr="00630C46" w:rsidRDefault="00630C46" w:rsidP="00630C4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30C46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                                       9 </w:t>
            </w:r>
          </w:p>
        </w:tc>
      </w:tr>
      <w:tr w:rsidR="00630C46" w:rsidRPr="00630C46" w:rsidTr="00630C46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46" w:rsidRPr="00630C46" w:rsidRDefault="00630C46" w:rsidP="00630C4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n-US" w:bidi="ar-SA"/>
              </w:rPr>
            </w:pPr>
            <w:r w:rsidRPr="00630C46">
              <w:rPr>
                <w:rFonts w:ascii="Calibri" w:hAnsi="Calibri" w:cs="Calibri"/>
                <w:color w:val="000000"/>
                <w:lang w:val="es-CO" w:eastAsia="en-US" w:bidi="ar-SA"/>
              </w:rPr>
              <w:t>DERECHO DE PETICIÓN DE INTERÉS GENERAL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46" w:rsidRPr="00630C46" w:rsidRDefault="00630C46" w:rsidP="00630C4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30C46">
              <w:rPr>
                <w:rFonts w:ascii="Calibri" w:hAnsi="Calibri" w:cs="Calibri"/>
                <w:color w:val="000000"/>
                <w:lang w:val="es-CO" w:eastAsia="en-US" w:bidi="ar-SA"/>
              </w:rPr>
              <w:t xml:space="preserve">                                     </w:t>
            </w:r>
            <w:r w:rsidRPr="00630C46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11 </w:t>
            </w:r>
          </w:p>
        </w:tc>
      </w:tr>
      <w:tr w:rsidR="00630C46" w:rsidRPr="00630C46" w:rsidTr="00630C46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46" w:rsidRPr="00630C46" w:rsidRDefault="00630C46" w:rsidP="00630C4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30C46">
              <w:rPr>
                <w:rFonts w:ascii="Calibri" w:hAnsi="Calibri" w:cs="Calibri"/>
                <w:color w:val="000000"/>
                <w:lang w:val="en-US" w:eastAsia="en-US" w:bidi="ar-SA"/>
              </w:rPr>
              <w:t>QUEJA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46" w:rsidRPr="00630C46" w:rsidRDefault="00630C46" w:rsidP="00630C4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30C46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                                    11 </w:t>
            </w:r>
          </w:p>
        </w:tc>
      </w:tr>
      <w:tr w:rsidR="00630C46" w:rsidRPr="00630C46" w:rsidTr="00630C46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46" w:rsidRPr="00630C46" w:rsidRDefault="00630C46" w:rsidP="00630C4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n-US" w:bidi="ar-SA"/>
              </w:rPr>
            </w:pPr>
            <w:r w:rsidRPr="00630C46">
              <w:rPr>
                <w:rFonts w:ascii="Calibri" w:hAnsi="Calibri" w:cs="Calibri"/>
                <w:color w:val="000000"/>
                <w:lang w:val="es-CO" w:eastAsia="en-US" w:bidi="ar-SA"/>
              </w:rPr>
              <w:t>DERECHO DE PETICIÓN DE INTERÉS PARTICULAR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46" w:rsidRPr="00630C46" w:rsidRDefault="00630C46" w:rsidP="00630C4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30C46">
              <w:rPr>
                <w:rFonts w:ascii="Calibri" w:hAnsi="Calibri" w:cs="Calibri"/>
                <w:color w:val="000000"/>
                <w:lang w:val="es-CO" w:eastAsia="en-US" w:bidi="ar-SA"/>
              </w:rPr>
              <w:t xml:space="preserve">                                     </w:t>
            </w:r>
            <w:r w:rsidRPr="00630C46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12 </w:t>
            </w:r>
          </w:p>
        </w:tc>
      </w:tr>
      <w:tr w:rsidR="00630C46" w:rsidRPr="00630C46" w:rsidTr="00630C46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46" w:rsidRPr="00630C46" w:rsidRDefault="00630C46" w:rsidP="00630C4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30C46">
              <w:rPr>
                <w:rFonts w:ascii="Calibri" w:hAnsi="Calibri" w:cs="Calibri"/>
                <w:color w:val="000000"/>
                <w:lang w:val="en-US" w:eastAsia="en-US" w:bidi="ar-SA"/>
              </w:rPr>
              <w:t>RECLAMO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46" w:rsidRPr="00630C46" w:rsidRDefault="00630C46" w:rsidP="00630C4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30C46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                                    13 </w:t>
            </w:r>
          </w:p>
        </w:tc>
      </w:tr>
      <w:tr w:rsidR="00630C46" w:rsidRPr="00630C46" w:rsidTr="00630C46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46" w:rsidRPr="00630C46" w:rsidRDefault="00630C46" w:rsidP="00630C4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n-US" w:bidi="ar-SA"/>
              </w:rPr>
            </w:pPr>
            <w:r w:rsidRPr="00630C46">
              <w:rPr>
                <w:rFonts w:ascii="Calibri" w:hAnsi="Calibri" w:cs="Calibri"/>
                <w:color w:val="000000"/>
                <w:lang w:val="es-CO" w:eastAsia="en-US" w:bidi="ar-SA"/>
              </w:rPr>
              <w:t>SOLICITUD DE ACCESO A LA INFORMACIÓN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46" w:rsidRPr="00630C46" w:rsidRDefault="00630C46" w:rsidP="00630C4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30C46">
              <w:rPr>
                <w:rFonts w:ascii="Calibri" w:hAnsi="Calibri" w:cs="Calibri"/>
                <w:color w:val="000000"/>
                <w:lang w:val="es-CO" w:eastAsia="en-US" w:bidi="ar-SA"/>
              </w:rPr>
              <w:t xml:space="preserve">                                     </w:t>
            </w:r>
            <w:r w:rsidRPr="00630C46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13 </w:t>
            </w:r>
          </w:p>
        </w:tc>
      </w:tr>
      <w:tr w:rsidR="00630C46" w:rsidRPr="00630C46" w:rsidTr="00630C46">
        <w:trPr>
          <w:trHeight w:val="300"/>
          <w:jc w:val="center"/>
        </w:trPr>
        <w:tc>
          <w:tcPr>
            <w:tcW w:w="45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630C46" w:rsidRPr="00630C46" w:rsidRDefault="00630C46" w:rsidP="00630C4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630C46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Total general</w:t>
            </w:r>
          </w:p>
        </w:tc>
        <w:tc>
          <w:tcPr>
            <w:tcW w:w="2548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630C46" w:rsidRPr="00630C46" w:rsidRDefault="00630C46" w:rsidP="00630C4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630C46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 xml:space="preserve">                                     11 </w:t>
            </w:r>
          </w:p>
        </w:tc>
      </w:tr>
    </w:tbl>
    <w:p w:rsidR="0047404E" w:rsidRDefault="0047404E">
      <w:pPr>
        <w:spacing w:line="252" w:lineRule="exact"/>
      </w:pPr>
    </w:p>
    <w:p w:rsidR="00336E3C" w:rsidRDefault="00336E3C">
      <w:pPr>
        <w:spacing w:line="252" w:lineRule="exact"/>
      </w:pPr>
      <w:r>
        <w:tab/>
        <w:t xml:space="preserve">        </w:t>
      </w:r>
    </w:p>
    <w:p w:rsidR="00336E3C" w:rsidRDefault="00336E3C">
      <w:pPr>
        <w:spacing w:line="252" w:lineRule="exact"/>
      </w:pPr>
    </w:p>
    <w:p w:rsidR="00336E3C" w:rsidRDefault="00336E3C">
      <w:pPr>
        <w:spacing w:line="252" w:lineRule="exact"/>
      </w:pPr>
    </w:p>
    <w:p w:rsidR="00336E3C" w:rsidRDefault="00336E3C">
      <w:pPr>
        <w:spacing w:line="252" w:lineRule="exact"/>
      </w:pPr>
    </w:p>
    <w:p w:rsidR="00336E3C" w:rsidRDefault="00336E3C">
      <w:pPr>
        <w:spacing w:line="252" w:lineRule="exact"/>
        <w:sectPr w:rsidR="00336E3C">
          <w:pgSz w:w="12240" w:h="15840"/>
          <w:pgMar w:top="2100" w:right="580" w:bottom="2840" w:left="600" w:header="709" w:footer="2659" w:gutter="0"/>
          <w:cols w:space="720"/>
        </w:sectPr>
      </w:pPr>
    </w:p>
    <w:p w:rsidR="0047404E" w:rsidRDefault="0047404E">
      <w:pPr>
        <w:pStyle w:val="Textoindependiente"/>
        <w:spacing w:before="1"/>
        <w:rPr>
          <w:sz w:val="28"/>
        </w:rPr>
      </w:pPr>
    </w:p>
    <w:p w:rsidR="003450FC" w:rsidRDefault="00336E3C" w:rsidP="003450FC">
      <w:pPr>
        <w:pStyle w:val="Textoindependiente"/>
        <w:spacing w:before="1"/>
        <w:ind w:left="1134" w:right="1137"/>
        <w:jc w:val="both"/>
      </w:pPr>
      <w:r w:rsidRPr="00336E3C">
        <w:t>El cua</w:t>
      </w:r>
      <w:r w:rsidR="001A586F">
        <w:t>dro anterior refleja que, durante el período del</w:t>
      </w:r>
      <w:r w:rsidR="003450FC">
        <w:t xml:space="preserve"> presente </w:t>
      </w:r>
      <w:r w:rsidR="001A586F">
        <w:t xml:space="preserve">informe el promedio de respuesta a las diferentes peticiones recibidas en la </w:t>
      </w:r>
      <w:r w:rsidR="003450FC">
        <w:t>E</w:t>
      </w:r>
      <w:r w:rsidR="001A586F">
        <w:t xml:space="preserve">ntidad fue de 11 días hábiles. Esto </w:t>
      </w:r>
      <w:r w:rsidR="003450FC">
        <w:t>indica</w:t>
      </w:r>
      <w:r w:rsidR="001A586F">
        <w:t xml:space="preserve"> que la Entidad cumple con los plazos </w:t>
      </w:r>
      <w:r w:rsidR="003450FC">
        <w:t>legalmente establecidos, de conformidad con la Ley 1755 de 2015.</w:t>
      </w:r>
    </w:p>
    <w:p w:rsidR="003450FC" w:rsidRDefault="003450FC" w:rsidP="003450FC">
      <w:pPr>
        <w:pStyle w:val="Textoindependiente"/>
        <w:spacing w:before="1"/>
        <w:ind w:left="1134" w:right="1137"/>
        <w:jc w:val="both"/>
      </w:pPr>
    </w:p>
    <w:p w:rsidR="003450FC" w:rsidRPr="003450FC" w:rsidRDefault="003450FC" w:rsidP="003450FC">
      <w:pPr>
        <w:pStyle w:val="Textoindependiente"/>
        <w:spacing w:before="1"/>
        <w:ind w:left="1134" w:right="1137"/>
        <w:jc w:val="both"/>
      </w:pPr>
      <w:r>
        <w:t>En ese sentido, las felicitaciones y sugerencias contaron con el menor tiempo de respuesta</w:t>
      </w:r>
      <w:r w:rsidR="00166BD8">
        <w:t xml:space="preserve"> (4 días)</w:t>
      </w:r>
      <w:r w:rsidR="00AF2877">
        <w:t>. Así mismo</w:t>
      </w:r>
      <w:r>
        <w:t xml:space="preserve">, </w:t>
      </w:r>
      <w:r w:rsidR="00AF2877">
        <w:t xml:space="preserve">los reclamos y las solicitudes de acceso a la información </w:t>
      </w:r>
      <w:r w:rsidR="00166BD8">
        <w:t>contaron con el mayor tiempo de respuesta (13 días).</w:t>
      </w:r>
    </w:p>
    <w:p w:rsidR="00336E3C" w:rsidRDefault="00336E3C">
      <w:pPr>
        <w:pStyle w:val="Textoindependiente"/>
        <w:spacing w:before="1"/>
        <w:rPr>
          <w:sz w:val="28"/>
        </w:rPr>
      </w:pPr>
    </w:p>
    <w:p w:rsidR="0047404E" w:rsidRDefault="00EB4132">
      <w:pPr>
        <w:pStyle w:val="Ttulo1"/>
        <w:spacing w:before="92"/>
        <w:ind w:right="966"/>
      </w:pPr>
      <w:r>
        <w:t>7</w:t>
      </w:r>
      <w:r w:rsidR="000232DD">
        <w:t>.- PARTICIPACIÓN POR LOCALIDAD DE LOS REQUERIMIENTOS REGISTRADOS DURANTE EL PERÍODO</w:t>
      </w:r>
    </w:p>
    <w:p w:rsidR="00EB4132" w:rsidRDefault="00EB4132">
      <w:pPr>
        <w:pStyle w:val="Ttulo1"/>
        <w:spacing w:before="92"/>
        <w:ind w:right="966"/>
      </w:pPr>
    </w:p>
    <w:p w:rsidR="0047404E" w:rsidRDefault="00BE26F4" w:rsidP="002E0387">
      <w:pPr>
        <w:pStyle w:val="Textoindependiente"/>
        <w:spacing w:before="1"/>
        <w:jc w:val="center"/>
        <w:rPr>
          <w:rFonts w:ascii="Calibri"/>
          <w:color w:val="7E7E7E"/>
          <w:sz w:val="18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717632" behindDoc="1" locked="0" layoutInCell="1" allowOverlap="1" wp14:anchorId="5FAFB49E" wp14:editId="72B0EF95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4676775" cy="4581525"/>
                <wp:effectExtent l="0" t="0" r="9525" b="9525"/>
                <wp:wrapTopAndBottom/>
                <wp:docPr id="5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6775" cy="4581525"/>
                          <a:chOff x="2438" y="248"/>
                          <a:chExt cx="7365" cy="7215"/>
                        </a:xfrm>
                      </wpg:grpSpPr>
                      <wps:wsp>
                        <wps:cNvPr id="5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5126" y="475"/>
                            <a:ext cx="0" cy="65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9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8" y="6685"/>
                            <a:ext cx="719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4408" y="6685"/>
                            <a:ext cx="719" cy="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D7DB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8" y="6278"/>
                            <a:ext cx="396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408" y="6278"/>
                            <a:ext cx="396" cy="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D7DB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8" y="5871"/>
                            <a:ext cx="935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4408" y="5871"/>
                            <a:ext cx="935" cy="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D7DB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8" y="5463"/>
                            <a:ext cx="36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408" y="5463"/>
                            <a:ext cx="36" cy="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D7DB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8" y="5056"/>
                            <a:ext cx="7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408" y="5056"/>
                            <a:ext cx="72" cy="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D7DB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8" y="4649"/>
                            <a:ext cx="7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408" y="4649"/>
                            <a:ext cx="72" cy="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D7DB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8" y="4242"/>
                            <a:ext cx="32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408" y="4242"/>
                            <a:ext cx="324" cy="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D7DB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8" y="3834"/>
                            <a:ext cx="36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408" y="3834"/>
                            <a:ext cx="36" cy="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D7DB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8" y="3427"/>
                            <a:ext cx="108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408" y="3427"/>
                            <a:ext cx="108" cy="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D7DB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8" y="3020"/>
                            <a:ext cx="216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408" y="3020"/>
                            <a:ext cx="216" cy="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D7DB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8" y="2613"/>
                            <a:ext cx="36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408" y="2613"/>
                            <a:ext cx="36" cy="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D7DB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8" y="2205"/>
                            <a:ext cx="108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408" y="2205"/>
                            <a:ext cx="108" cy="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D7DB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8" y="1798"/>
                            <a:ext cx="396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408" y="1798"/>
                            <a:ext cx="396" cy="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D7DB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8" y="1391"/>
                            <a:ext cx="468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408" y="1391"/>
                            <a:ext cx="468" cy="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D7DB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8" y="984"/>
                            <a:ext cx="14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408" y="984"/>
                            <a:ext cx="144" cy="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D7DB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846" y="475"/>
                            <a:ext cx="0" cy="65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564" y="475"/>
                            <a:ext cx="0" cy="65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282" y="475"/>
                            <a:ext cx="0" cy="65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002" y="475"/>
                            <a:ext cx="0" cy="65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719" y="475"/>
                            <a:ext cx="0" cy="65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4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8" y="576"/>
                            <a:ext cx="467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408" y="576"/>
                            <a:ext cx="4671" cy="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D7DB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409" y="69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9438" y="475"/>
                            <a:ext cx="0" cy="65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445" y="255"/>
                            <a:ext cx="7350" cy="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575" y="594"/>
                            <a:ext cx="1691" cy="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22D" w:rsidRDefault="0049622D" w:rsidP="002E0387">
                              <w:pPr>
                                <w:spacing w:line="183" w:lineRule="exact"/>
                                <w:ind w:left="844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7E7E7E"/>
                                  <w:sz w:val="18"/>
                                </w:rPr>
                                <w:t>(en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z w:val="18"/>
                                </w:rPr>
                                <w:t>blanco)</w:t>
                              </w:r>
                            </w:p>
                            <w:p w:rsidR="0049622D" w:rsidRDefault="0049622D" w:rsidP="002E0387">
                              <w:pPr>
                                <w:spacing w:before="3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49622D" w:rsidRDefault="0049622D" w:rsidP="002E0387">
                              <w:pPr>
                                <w:ind w:right="23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7E7E7E"/>
                                  <w:sz w:val="18"/>
                                </w:rPr>
                                <w:t>9 -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z w:val="18"/>
                                </w:rPr>
                                <w:t>FONTIBON</w:t>
                              </w:r>
                            </w:p>
                            <w:p w:rsidR="0049622D" w:rsidRDefault="0049622D" w:rsidP="002E0387">
                              <w:pPr>
                                <w:spacing w:before="4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49622D" w:rsidRDefault="0049622D" w:rsidP="002E0387">
                              <w:pPr>
                                <w:ind w:right="21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7E7E7E"/>
                                  <w:sz w:val="18"/>
                                </w:rPr>
                                <w:t>8 -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z w:val="18"/>
                                </w:rPr>
                                <w:t>KENNEDY</w:t>
                              </w:r>
                            </w:p>
                            <w:p w:rsidR="0049622D" w:rsidRDefault="0049622D" w:rsidP="002E0387">
                              <w:pPr>
                                <w:spacing w:before="3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49622D" w:rsidRDefault="0049622D" w:rsidP="002E0387">
                              <w:pPr>
                                <w:spacing w:before="1"/>
                                <w:ind w:right="21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7E7E7E"/>
                                  <w:sz w:val="18"/>
                                </w:rPr>
                                <w:t>7 -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z w:val="18"/>
                                </w:rPr>
                                <w:t>BOSA</w:t>
                              </w:r>
                            </w:p>
                            <w:p w:rsidR="0049622D" w:rsidRDefault="0049622D" w:rsidP="002E0387">
                              <w:pPr>
                                <w:spacing w:before="3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49622D" w:rsidRDefault="0049622D" w:rsidP="002E0387">
                              <w:pPr>
                                <w:ind w:right="21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7E7E7E"/>
                                  <w:sz w:val="18"/>
                                </w:rPr>
                                <w:t>4 - SAN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z w:val="18"/>
                                </w:rPr>
                                <w:t>CRISTOBAL</w:t>
                              </w:r>
                            </w:p>
                            <w:p w:rsidR="0049622D" w:rsidRDefault="0049622D" w:rsidP="002E0387">
                              <w:pPr>
                                <w:spacing w:before="4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49622D" w:rsidRDefault="0049622D" w:rsidP="002E0387">
                              <w:pPr>
                                <w:ind w:right="21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7E7E7E"/>
                                  <w:sz w:val="18"/>
                                </w:rPr>
                                <w:t>3 - SANTA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z w:val="18"/>
                                </w:rPr>
                                <w:t>FE</w:t>
                              </w:r>
                            </w:p>
                            <w:p w:rsidR="0049622D" w:rsidRDefault="0049622D" w:rsidP="002E0387">
                              <w:pPr>
                                <w:spacing w:before="3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49622D" w:rsidRDefault="0049622D" w:rsidP="002E0387">
                              <w:pPr>
                                <w:spacing w:before="1"/>
                                <w:ind w:right="20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7E7E7E"/>
                                  <w:sz w:val="18"/>
                                </w:rPr>
                                <w:t>2 -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z w:val="18"/>
                                </w:rPr>
                                <w:t>CHAPINERO</w:t>
                              </w:r>
                            </w:p>
                            <w:p w:rsidR="0049622D" w:rsidRDefault="0049622D" w:rsidP="002E0387">
                              <w:pPr>
                                <w:spacing w:before="3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49622D" w:rsidRDefault="0049622D" w:rsidP="002E0387">
                              <w:pPr>
                                <w:ind w:right="23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7E7E7E"/>
                                  <w:sz w:val="18"/>
                                </w:rPr>
                                <w:t>19 - CIUDAD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z w:val="18"/>
                                </w:rPr>
                                <w:t>BOLIVAR</w:t>
                              </w:r>
                            </w:p>
                            <w:p w:rsidR="0049622D" w:rsidRDefault="0049622D" w:rsidP="002E0387">
                              <w:pPr>
                                <w:spacing w:before="3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49622D" w:rsidRDefault="0049622D" w:rsidP="002E0387">
                              <w:pPr>
                                <w:spacing w:before="1"/>
                                <w:ind w:right="22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7E7E7E"/>
                                  <w:sz w:val="18"/>
                                </w:rPr>
                                <w:t>17 - LA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z w:val="18"/>
                                </w:rPr>
                                <w:t>CANDELARIA</w:t>
                              </w:r>
                            </w:p>
                            <w:p w:rsidR="0049622D" w:rsidRDefault="0049622D" w:rsidP="002E0387">
                              <w:pPr>
                                <w:spacing w:before="3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49622D" w:rsidRDefault="0049622D" w:rsidP="002E0387">
                              <w:pPr>
                                <w:ind w:right="22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7E7E7E"/>
                                  <w:sz w:val="18"/>
                                </w:rPr>
                                <w:t>16 - PUENTE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z w:val="18"/>
                                </w:rPr>
                                <w:t>ARANDA</w:t>
                              </w:r>
                            </w:p>
                            <w:p w:rsidR="0049622D" w:rsidRDefault="0049622D" w:rsidP="002E0387">
                              <w:pPr>
                                <w:spacing w:before="4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49622D" w:rsidRDefault="0049622D" w:rsidP="002E0387">
                              <w:pPr>
                                <w:ind w:right="22"/>
                                <w:jc w:val="righ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7E7E7E"/>
                                  <w:sz w:val="18"/>
                                </w:rPr>
                                <w:t>15 - ANTONIO</w:t>
                              </w:r>
                              <w:r>
                                <w:rPr>
                                  <w:rFonts w:ascii="Calibri" w:hAnsi="Calibri"/>
                                  <w:color w:val="7E7E7E"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7E7E7E"/>
                                  <w:spacing w:val="-4"/>
                                  <w:sz w:val="18"/>
                                </w:rPr>
                                <w:t>NARIÑO</w:t>
                              </w:r>
                            </w:p>
                            <w:p w:rsidR="0049622D" w:rsidRDefault="0049622D" w:rsidP="002E0387">
                              <w:pPr>
                                <w:spacing w:before="3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49622D" w:rsidRDefault="0049622D" w:rsidP="002E0387">
                              <w:pPr>
                                <w:ind w:right="21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7E7E7E"/>
                                  <w:sz w:val="18"/>
                                </w:rPr>
                                <w:t>13 -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z w:val="18"/>
                                </w:rPr>
                                <w:t>TEUSAQUILLO</w:t>
                              </w:r>
                            </w:p>
                            <w:p w:rsidR="0049622D" w:rsidRDefault="0049622D" w:rsidP="002E0387">
                              <w:pPr>
                                <w:spacing w:before="4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49622D" w:rsidRDefault="0049622D" w:rsidP="002E0387">
                              <w:pPr>
                                <w:ind w:right="21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7E7E7E"/>
                                  <w:sz w:val="18"/>
                                </w:rPr>
                                <w:t>12 - BARRIOS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z w:val="18"/>
                                </w:rPr>
                                <w:t>UNIDOS</w:t>
                              </w:r>
                            </w:p>
                            <w:p w:rsidR="0049622D" w:rsidRDefault="0049622D" w:rsidP="002E0387">
                              <w:pPr>
                                <w:spacing w:before="4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49622D" w:rsidRDefault="0049622D" w:rsidP="002E0387">
                              <w:pPr>
                                <w:ind w:right="22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7E7E7E"/>
                                  <w:sz w:val="18"/>
                                </w:rPr>
                                <w:t>11 -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z w:val="18"/>
                                </w:rPr>
                                <w:t>SUBA</w:t>
                              </w:r>
                            </w:p>
                            <w:p w:rsidR="0049622D" w:rsidRDefault="0049622D" w:rsidP="002E0387">
                              <w:pPr>
                                <w:spacing w:before="3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49622D" w:rsidRDefault="0049622D" w:rsidP="002E0387">
                              <w:pPr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7E7E7E"/>
                                  <w:sz w:val="18"/>
                                </w:rPr>
                                <w:t>10 - ENGATIVA</w:t>
                              </w:r>
                            </w:p>
                            <w:p w:rsidR="0049622D" w:rsidRDefault="0049622D" w:rsidP="002E0387">
                              <w:pPr>
                                <w:spacing w:before="4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49622D" w:rsidRDefault="0049622D" w:rsidP="002E0387">
                              <w:pPr>
                                <w:spacing w:line="216" w:lineRule="exact"/>
                                <w:ind w:left="695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7E7E7E"/>
                                  <w:sz w:val="18"/>
                                </w:rPr>
                                <w:t>1 -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z w:val="18"/>
                                </w:rPr>
                                <w:t>USAQUEN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363" y="7142"/>
                            <a:ext cx="11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22D" w:rsidRDefault="0049622D" w:rsidP="002E0387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7E7E7E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036" y="7142"/>
                            <a:ext cx="20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22D" w:rsidRDefault="0049622D" w:rsidP="002E0387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7E7E7E"/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755" y="7142"/>
                            <a:ext cx="20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22D" w:rsidRDefault="0049622D" w:rsidP="002E0387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7E7E7E"/>
                                  <w:sz w:val="18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474" y="7142"/>
                            <a:ext cx="20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22D" w:rsidRDefault="0049622D" w:rsidP="002E0387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7E7E7E"/>
                                  <w:sz w:val="18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192" y="7142"/>
                            <a:ext cx="20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22D" w:rsidRDefault="0049622D" w:rsidP="002E0387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7E7E7E"/>
                                  <w:sz w:val="18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865" y="7142"/>
                            <a:ext cx="29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22D" w:rsidRDefault="0049622D" w:rsidP="002E0387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7E7E7E"/>
                                  <w:sz w:val="1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584" y="7142"/>
                            <a:ext cx="29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22D" w:rsidRDefault="0049622D" w:rsidP="002E0387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7E7E7E"/>
                                  <w:sz w:val="18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302" y="7142"/>
                            <a:ext cx="29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22D" w:rsidRDefault="0049622D" w:rsidP="002E0387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7E7E7E"/>
                                  <w:sz w:val="18"/>
                                </w:rPr>
                                <w:t>140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FB49E" id="Group 52" o:spid="_x0000_s1026" style="position:absolute;left:0;text-align:left;margin-left:0;margin-top:13.45pt;width:368.25pt;height:360.75pt;z-index:-251598848;mso-wrap-distance-left:0;mso-wrap-distance-right:0;mso-position-horizontal:center;mso-position-horizontal-relative:margin" coordorigin="2438,248" coordsize="7365,7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">
                <v:line id="Line 102" o:spid="_x0000_s1027" style="position:absolute;visibility:visible;mso-wrap-style:square" from="5126,475" to="5126,6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" strokecolor="#d9d9d9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1" o:spid="_x0000_s1028" type="#_x0000_t75" style="position:absolute;left:4408;top:6685;width:719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">
                  <v:imagedata r:id="rId30" o:title=""/>
                </v:shape>
                <v:rect id="Rectangle 100" o:spid="_x0000_s1029" style="position:absolute;left:4408;top:6685;width:719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" filled="f" strokecolor="#4d7db8"/>
                <v:shape id="Picture 99" o:spid="_x0000_s1030" type="#_x0000_t75" style="position:absolute;left:4408;top:6278;width:396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">
                  <v:imagedata r:id="rId31" o:title=""/>
                </v:shape>
                <v:rect id="Rectangle 98" o:spid="_x0000_s1031" style="position:absolute;left:4408;top:6278;width:396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" filled="f" strokecolor="#4d7db8"/>
                <v:shape id="Picture 97" o:spid="_x0000_s1032" type="#_x0000_t75" style="position:absolute;left:4408;top:5871;width:935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">
                  <v:imagedata r:id="rId32" o:title=""/>
                </v:shape>
                <v:rect id="Rectangle 96" o:spid="_x0000_s1033" style="position:absolute;left:4408;top:5871;width:935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" filled="f" strokecolor="#4d7db8"/>
                <v:shape id="Picture 95" o:spid="_x0000_s1034" type="#_x0000_t75" style="position:absolute;left:4408;top:5463;width:36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">
                  <v:imagedata r:id="rId33" o:title=""/>
                </v:shape>
                <v:rect id="Rectangle 94" o:spid="_x0000_s1035" style="position:absolute;left:4408;top:5463;width:36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" filled="f" strokecolor="#4d7db8"/>
                <v:shape id="Picture 93" o:spid="_x0000_s1036" type="#_x0000_t75" style="position:absolute;left:4408;top:5056;width:72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">
                  <v:imagedata r:id="rId34" o:title=""/>
                </v:shape>
                <v:rect id="Rectangle 92" o:spid="_x0000_s1037" style="position:absolute;left:4408;top:5056;width:72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" filled="f" strokecolor="#4d7db8"/>
                <v:shape id="Picture 91" o:spid="_x0000_s1038" type="#_x0000_t75" style="position:absolute;left:4408;top:4649;width:72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">
                  <v:imagedata r:id="rId35" o:title=""/>
                </v:shape>
                <v:rect id="Rectangle 90" o:spid="_x0000_s1039" style="position:absolute;left:4408;top:4649;width:72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" filled="f" strokecolor="#4d7db8"/>
                <v:shape id="Picture 89" o:spid="_x0000_s1040" type="#_x0000_t75" style="position:absolute;left:4408;top:4242;width:324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">
                  <v:imagedata r:id="rId36" o:title=""/>
                </v:shape>
                <v:rect id="Rectangle 88" o:spid="_x0000_s1041" style="position:absolute;left:4408;top:4242;width:32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" filled="f" strokecolor="#4d7db8"/>
                <v:shape id="Picture 87" o:spid="_x0000_s1042" type="#_x0000_t75" style="position:absolute;left:4408;top:3834;width:36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">
                  <v:imagedata r:id="rId37" o:title=""/>
                </v:shape>
                <v:rect id="Rectangle 86" o:spid="_x0000_s1043" style="position:absolute;left:4408;top:3834;width:36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" filled="f" strokecolor="#4d7db8"/>
                <v:shape id="Picture 85" o:spid="_x0000_s1044" type="#_x0000_t75" style="position:absolute;left:4408;top:3427;width:108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">
                  <v:imagedata r:id="rId38" o:title=""/>
                </v:shape>
                <v:rect id="Rectangle 84" o:spid="_x0000_s1045" style="position:absolute;left:4408;top:3427;width:10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" filled="f" strokecolor="#4d7db8"/>
                <v:shape id="Picture 83" o:spid="_x0000_s1046" type="#_x0000_t75" style="position:absolute;left:4408;top:3020;width:216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">
                  <v:imagedata r:id="rId39" o:title=""/>
                </v:shape>
                <v:rect id="Rectangle 82" o:spid="_x0000_s1047" style="position:absolute;left:4408;top:3020;width:216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" filled="f" strokecolor="#4d7db8"/>
                <v:shape id="Picture 81" o:spid="_x0000_s1048" type="#_x0000_t75" style="position:absolute;left:4408;top:2613;width:36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">
                  <v:imagedata r:id="rId33" o:title=""/>
                </v:shape>
                <v:rect id="Rectangle 80" o:spid="_x0000_s1049" style="position:absolute;left:4408;top:2613;width:36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" filled="f" strokecolor="#4d7db8"/>
                <v:shape id="Picture 79" o:spid="_x0000_s1050" type="#_x0000_t75" style="position:absolute;left:4408;top:2205;width:108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">
                  <v:imagedata r:id="rId40" o:title=""/>
                </v:shape>
                <v:rect id="Rectangle 78" o:spid="_x0000_s1051" style="position:absolute;left:4408;top:2205;width:10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" filled="f" strokecolor="#4d7db8"/>
                <v:shape id="Picture 77" o:spid="_x0000_s1052" type="#_x0000_t75" style="position:absolute;left:4408;top:1798;width:396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">
                  <v:imagedata r:id="rId41" o:title=""/>
                </v:shape>
                <v:rect id="Rectangle 76" o:spid="_x0000_s1053" style="position:absolute;left:4408;top:1798;width:396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" filled="f" strokecolor="#4d7db8"/>
                <v:shape id="Picture 75" o:spid="_x0000_s1054" type="#_x0000_t75" style="position:absolute;left:4408;top:1391;width:468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">
                  <v:imagedata r:id="rId42" o:title=""/>
                </v:shape>
                <v:rect id="Rectangle 74" o:spid="_x0000_s1055" style="position:absolute;left:4408;top:1391;width:46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" filled="f" strokecolor="#4d7db8"/>
                <v:shape id="Picture 73" o:spid="_x0000_s1056" type="#_x0000_t75" style="position:absolute;left:4408;top:984;width:144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">
                  <v:imagedata r:id="rId43" o:title=""/>
                </v:shape>
                <v:rect id="Rectangle 72" o:spid="_x0000_s1057" style="position:absolute;left:4408;top:984;width:14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" filled="f" strokecolor="#4d7db8"/>
                <v:line id="Line 71" o:spid="_x0000_s1058" style="position:absolute;visibility:visible;mso-wrap-style:square" from="5846,475" to="5846,6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" strokecolor="#d9d9d9"/>
                <v:line id="Line 70" o:spid="_x0000_s1059" style="position:absolute;visibility:visible;mso-wrap-style:square" from="6564,475" to="6564,6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" strokecolor="#d9d9d9"/>
                <v:line id="Line 69" o:spid="_x0000_s1060" style="position:absolute;visibility:visible;mso-wrap-style:square" from="7282,475" to="7282,6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" strokecolor="#d9d9d9"/>
                <v:line id="Line 68" o:spid="_x0000_s1061" style="position:absolute;visibility:visible;mso-wrap-style:square" from="8002,475" to="8002,6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" strokecolor="#d9d9d9"/>
                <v:line id="Line 67" o:spid="_x0000_s1062" style="position:absolute;visibility:visible;mso-wrap-style:square" from="8719,475" to="8719,6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" strokecolor="#d9d9d9"/>
                <v:shape id="Picture 66" o:spid="_x0000_s1063" type="#_x0000_t75" style="position:absolute;left:4408;top:576;width:4671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">
                  <v:imagedata r:id="rId44" o:title=""/>
                </v:shape>
                <v:rect id="Rectangle 65" o:spid="_x0000_s1064" style="position:absolute;left:4408;top:576;width:467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" filled="f" strokecolor="#4d7db8"/>
                <v:line id="Line 64" o:spid="_x0000_s1065" style="position:absolute;visibility:visible;mso-wrap-style:square" from="4409,6991" to="4409,6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" strokecolor="#d9d9d9"/>
                <v:line id="Line 63" o:spid="_x0000_s1066" style="position:absolute;visibility:visible;mso-wrap-style:square" from="9438,475" to="9438,6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" strokecolor="#d9d9d9"/>
                <v:rect id="Rectangle 62" o:spid="_x0000_s1067" style="position:absolute;left:2445;top:255;width:735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" filled="f" strokecolor="#d9d9d9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68" type="#_x0000_t202" style="position:absolute;left:2575;top:594;width:1691;height:6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49622D" w:rsidRDefault="0049622D" w:rsidP="002E0387">
                        <w:pPr>
                          <w:spacing w:line="183" w:lineRule="exact"/>
                          <w:ind w:left="84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7E7E7E"/>
                            <w:sz w:val="18"/>
                          </w:rPr>
                          <w:t>(en</w:t>
                        </w:r>
                        <w:r>
                          <w:rPr>
                            <w:rFonts w:ascii="Calibri"/>
                            <w:color w:val="7E7E7E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7E7E7E"/>
                            <w:sz w:val="18"/>
                          </w:rPr>
                          <w:t>blanco)</w:t>
                        </w:r>
                      </w:p>
                      <w:p w:rsidR="0049622D" w:rsidRDefault="0049622D" w:rsidP="002E0387">
                        <w:pPr>
                          <w:spacing w:before="3"/>
                          <w:rPr>
                            <w:b/>
                            <w:sz w:val="16"/>
                          </w:rPr>
                        </w:pPr>
                      </w:p>
                      <w:p w:rsidR="0049622D" w:rsidRDefault="0049622D" w:rsidP="002E0387">
                        <w:pPr>
                          <w:ind w:right="23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7E7E7E"/>
                            <w:sz w:val="18"/>
                          </w:rPr>
                          <w:t>9 -</w:t>
                        </w:r>
                        <w:r>
                          <w:rPr>
                            <w:rFonts w:ascii="Calibri"/>
                            <w:color w:val="7E7E7E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7E7E7E"/>
                            <w:sz w:val="18"/>
                          </w:rPr>
                          <w:t>FONTIBON</w:t>
                        </w:r>
                      </w:p>
                      <w:p w:rsidR="0049622D" w:rsidRDefault="0049622D" w:rsidP="002E0387">
                        <w:pPr>
                          <w:spacing w:before="4"/>
                          <w:rPr>
                            <w:b/>
                            <w:sz w:val="16"/>
                          </w:rPr>
                        </w:pPr>
                      </w:p>
                      <w:p w:rsidR="0049622D" w:rsidRDefault="0049622D" w:rsidP="002E0387">
                        <w:pPr>
                          <w:ind w:right="21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7E7E7E"/>
                            <w:sz w:val="18"/>
                          </w:rPr>
                          <w:t>8 -</w:t>
                        </w:r>
                        <w:r>
                          <w:rPr>
                            <w:rFonts w:ascii="Calibri"/>
                            <w:color w:val="7E7E7E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7E7E7E"/>
                            <w:sz w:val="18"/>
                          </w:rPr>
                          <w:t>KENNEDY</w:t>
                        </w:r>
                      </w:p>
                      <w:p w:rsidR="0049622D" w:rsidRDefault="0049622D" w:rsidP="002E0387">
                        <w:pPr>
                          <w:spacing w:before="3"/>
                          <w:rPr>
                            <w:b/>
                            <w:sz w:val="16"/>
                          </w:rPr>
                        </w:pPr>
                      </w:p>
                      <w:p w:rsidR="0049622D" w:rsidRDefault="0049622D" w:rsidP="002E0387">
                        <w:pPr>
                          <w:spacing w:before="1"/>
                          <w:ind w:right="21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7E7E7E"/>
                            <w:sz w:val="18"/>
                          </w:rPr>
                          <w:t>7 -</w:t>
                        </w:r>
                        <w:r>
                          <w:rPr>
                            <w:rFonts w:ascii="Calibri"/>
                            <w:color w:val="7E7E7E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7E7E7E"/>
                            <w:sz w:val="18"/>
                          </w:rPr>
                          <w:t>BOSA</w:t>
                        </w:r>
                      </w:p>
                      <w:p w:rsidR="0049622D" w:rsidRDefault="0049622D" w:rsidP="002E0387">
                        <w:pPr>
                          <w:spacing w:before="3"/>
                          <w:rPr>
                            <w:b/>
                            <w:sz w:val="16"/>
                          </w:rPr>
                        </w:pPr>
                      </w:p>
                      <w:p w:rsidR="0049622D" w:rsidRDefault="0049622D" w:rsidP="002E0387">
                        <w:pPr>
                          <w:ind w:right="21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7E7E7E"/>
                            <w:sz w:val="18"/>
                          </w:rPr>
                          <w:t>4 - SAN</w:t>
                        </w:r>
                        <w:r>
                          <w:rPr>
                            <w:rFonts w:ascii="Calibri"/>
                            <w:color w:val="7E7E7E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7E7E7E"/>
                            <w:sz w:val="18"/>
                          </w:rPr>
                          <w:t>CRISTOBAL</w:t>
                        </w:r>
                      </w:p>
                      <w:p w:rsidR="0049622D" w:rsidRDefault="0049622D" w:rsidP="002E0387">
                        <w:pPr>
                          <w:spacing w:before="4"/>
                          <w:rPr>
                            <w:b/>
                            <w:sz w:val="16"/>
                          </w:rPr>
                        </w:pPr>
                      </w:p>
                      <w:p w:rsidR="0049622D" w:rsidRDefault="0049622D" w:rsidP="002E0387">
                        <w:pPr>
                          <w:ind w:right="21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7E7E7E"/>
                            <w:sz w:val="18"/>
                          </w:rPr>
                          <w:t>3 - SANTA</w:t>
                        </w:r>
                        <w:r>
                          <w:rPr>
                            <w:rFonts w:ascii="Calibri"/>
                            <w:color w:val="7E7E7E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7E7E7E"/>
                            <w:sz w:val="18"/>
                          </w:rPr>
                          <w:t>FE</w:t>
                        </w:r>
                      </w:p>
                      <w:p w:rsidR="0049622D" w:rsidRDefault="0049622D" w:rsidP="002E0387">
                        <w:pPr>
                          <w:spacing w:before="3"/>
                          <w:rPr>
                            <w:b/>
                            <w:sz w:val="16"/>
                          </w:rPr>
                        </w:pPr>
                      </w:p>
                      <w:p w:rsidR="0049622D" w:rsidRDefault="0049622D" w:rsidP="002E0387">
                        <w:pPr>
                          <w:spacing w:before="1"/>
                          <w:ind w:right="20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7E7E7E"/>
                            <w:sz w:val="18"/>
                          </w:rPr>
                          <w:t>2 -</w:t>
                        </w:r>
                        <w:r>
                          <w:rPr>
                            <w:rFonts w:ascii="Calibri"/>
                            <w:color w:val="7E7E7E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7E7E7E"/>
                            <w:sz w:val="18"/>
                          </w:rPr>
                          <w:t>CHAPINERO</w:t>
                        </w:r>
                      </w:p>
                      <w:p w:rsidR="0049622D" w:rsidRDefault="0049622D" w:rsidP="002E0387">
                        <w:pPr>
                          <w:spacing w:before="3"/>
                          <w:rPr>
                            <w:b/>
                            <w:sz w:val="16"/>
                          </w:rPr>
                        </w:pPr>
                      </w:p>
                      <w:p w:rsidR="0049622D" w:rsidRDefault="0049622D" w:rsidP="002E0387">
                        <w:pPr>
                          <w:ind w:right="23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7E7E7E"/>
                            <w:sz w:val="18"/>
                          </w:rPr>
                          <w:t>19 - CIUDAD</w:t>
                        </w:r>
                        <w:r>
                          <w:rPr>
                            <w:rFonts w:ascii="Calibri"/>
                            <w:color w:val="7E7E7E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7E7E7E"/>
                            <w:sz w:val="18"/>
                          </w:rPr>
                          <w:t>BOLIVAR</w:t>
                        </w:r>
                      </w:p>
                      <w:p w:rsidR="0049622D" w:rsidRDefault="0049622D" w:rsidP="002E0387">
                        <w:pPr>
                          <w:spacing w:before="3"/>
                          <w:rPr>
                            <w:b/>
                            <w:sz w:val="16"/>
                          </w:rPr>
                        </w:pPr>
                      </w:p>
                      <w:p w:rsidR="0049622D" w:rsidRDefault="0049622D" w:rsidP="002E0387">
                        <w:pPr>
                          <w:spacing w:before="1"/>
                          <w:ind w:right="22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7E7E7E"/>
                            <w:sz w:val="18"/>
                          </w:rPr>
                          <w:t>17 - LA</w:t>
                        </w:r>
                        <w:r>
                          <w:rPr>
                            <w:rFonts w:ascii="Calibri"/>
                            <w:color w:val="7E7E7E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7E7E7E"/>
                            <w:sz w:val="18"/>
                          </w:rPr>
                          <w:t>CANDELARIA</w:t>
                        </w:r>
                      </w:p>
                      <w:p w:rsidR="0049622D" w:rsidRDefault="0049622D" w:rsidP="002E0387">
                        <w:pPr>
                          <w:spacing w:before="3"/>
                          <w:rPr>
                            <w:b/>
                            <w:sz w:val="16"/>
                          </w:rPr>
                        </w:pPr>
                      </w:p>
                      <w:p w:rsidR="0049622D" w:rsidRDefault="0049622D" w:rsidP="002E0387">
                        <w:pPr>
                          <w:ind w:right="22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7E7E7E"/>
                            <w:sz w:val="18"/>
                          </w:rPr>
                          <w:t>16 - PUENTE</w:t>
                        </w:r>
                        <w:r>
                          <w:rPr>
                            <w:rFonts w:ascii="Calibri"/>
                            <w:color w:val="7E7E7E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7E7E7E"/>
                            <w:sz w:val="18"/>
                          </w:rPr>
                          <w:t>ARANDA</w:t>
                        </w:r>
                      </w:p>
                      <w:p w:rsidR="0049622D" w:rsidRDefault="0049622D" w:rsidP="002E0387">
                        <w:pPr>
                          <w:spacing w:before="4"/>
                          <w:rPr>
                            <w:b/>
                            <w:sz w:val="16"/>
                          </w:rPr>
                        </w:pPr>
                      </w:p>
                      <w:p w:rsidR="0049622D" w:rsidRDefault="0049622D" w:rsidP="002E0387">
                        <w:pPr>
                          <w:ind w:right="22"/>
                          <w:jc w:val="righ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7E7E7E"/>
                            <w:sz w:val="18"/>
                          </w:rPr>
                          <w:t>15 - ANTONIO</w:t>
                        </w:r>
                        <w:r>
                          <w:rPr>
                            <w:rFonts w:ascii="Calibri" w:hAnsi="Calibri"/>
                            <w:color w:val="7E7E7E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7E7E7E"/>
                            <w:spacing w:val="-4"/>
                            <w:sz w:val="18"/>
                          </w:rPr>
                          <w:t>NARIÑO</w:t>
                        </w:r>
                      </w:p>
                      <w:p w:rsidR="0049622D" w:rsidRDefault="0049622D" w:rsidP="002E0387">
                        <w:pPr>
                          <w:spacing w:before="3"/>
                          <w:rPr>
                            <w:b/>
                            <w:sz w:val="16"/>
                          </w:rPr>
                        </w:pPr>
                      </w:p>
                      <w:p w:rsidR="0049622D" w:rsidRDefault="0049622D" w:rsidP="002E0387">
                        <w:pPr>
                          <w:ind w:right="21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7E7E7E"/>
                            <w:sz w:val="18"/>
                          </w:rPr>
                          <w:t>13 -</w:t>
                        </w:r>
                        <w:r>
                          <w:rPr>
                            <w:rFonts w:ascii="Calibri"/>
                            <w:color w:val="7E7E7E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7E7E7E"/>
                            <w:sz w:val="18"/>
                          </w:rPr>
                          <w:t>TEUSAQUILLO</w:t>
                        </w:r>
                      </w:p>
                      <w:p w:rsidR="0049622D" w:rsidRDefault="0049622D" w:rsidP="002E0387">
                        <w:pPr>
                          <w:spacing w:before="4"/>
                          <w:rPr>
                            <w:b/>
                            <w:sz w:val="16"/>
                          </w:rPr>
                        </w:pPr>
                      </w:p>
                      <w:p w:rsidR="0049622D" w:rsidRDefault="0049622D" w:rsidP="002E0387">
                        <w:pPr>
                          <w:ind w:right="21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7E7E7E"/>
                            <w:sz w:val="18"/>
                          </w:rPr>
                          <w:t>12 - BARRIOS</w:t>
                        </w:r>
                        <w:r>
                          <w:rPr>
                            <w:rFonts w:ascii="Calibri"/>
                            <w:color w:val="7E7E7E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7E7E7E"/>
                            <w:sz w:val="18"/>
                          </w:rPr>
                          <w:t>UNIDOS</w:t>
                        </w:r>
                      </w:p>
                      <w:p w:rsidR="0049622D" w:rsidRDefault="0049622D" w:rsidP="002E0387">
                        <w:pPr>
                          <w:spacing w:before="4"/>
                          <w:rPr>
                            <w:b/>
                            <w:sz w:val="16"/>
                          </w:rPr>
                        </w:pPr>
                      </w:p>
                      <w:p w:rsidR="0049622D" w:rsidRDefault="0049622D" w:rsidP="002E0387">
                        <w:pPr>
                          <w:ind w:right="22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7E7E7E"/>
                            <w:sz w:val="18"/>
                          </w:rPr>
                          <w:t>11 -</w:t>
                        </w:r>
                        <w:r>
                          <w:rPr>
                            <w:rFonts w:ascii="Calibri"/>
                            <w:color w:val="7E7E7E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7E7E7E"/>
                            <w:sz w:val="18"/>
                          </w:rPr>
                          <w:t>SUBA</w:t>
                        </w:r>
                      </w:p>
                      <w:p w:rsidR="0049622D" w:rsidRDefault="0049622D" w:rsidP="002E0387">
                        <w:pPr>
                          <w:spacing w:before="3"/>
                          <w:rPr>
                            <w:b/>
                            <w:sz w:val="16"/>
                          </w:rPr>
                        </w:pPr>
                      </w:p>
                      <w:p w:rsidR="0049622D" w:rsidRDefault="0049622D" w:rsidP="002E0387">
                        <w:pPr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7E7E7E"/>
                            <w:sz w:val="18"/>
                          </w:rPr>
                          <w:t>10 - ENGATIVA</w:t>
                        </w:r>
                      </w:p>
                      <w:p w:rsidR="0049622D" w:rsidRDefault="0049622D" w:rsidP="002E0387">
                        <w:pPr>
                          <w:spacing w:before="4"/>
                          <w:rPr>
                            <w:b/>
                            <w:sz w:val="16"/>
                          </w:rPr>
                        </w:pPr>
                      </w:p>
                      <w:p w:rsidR="0049622D" w:rsidRDefault="0049622D" w:rsidP="002E0387">
                        <w:pPr>
                          <w:spacing w:line="216" w:lineRule="exact"/>
                          <w:ind w:left="695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7E7E7E"/>
                            <w:sz w:val="18"/>
                          </w:rPr>
                          <w:t>1 -</w:t>
                        </w:r>
                        <w:r>
                          <w:rPr>
                            <w:rFonts w:ascii="Calibri"/>
                            <w:color w:val="7E7E7E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7E7E7E"/>
                            <w:sz w:val="18"/>
                          </w:rPr>
                          <w:t>USAQUEN</w:t>
                        </w:r>
                      </w:p>
                    </w:txbxContent>
                  </v:textbox>
                </v:shape>
                <v:shape id="Text Box 60" o:spid="_x0000_s1069" type="#_x0000_t202" style="position:absolute;left:4363;top:7142;width:11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:rsidR="0049622D" w:rsidRDefault="0049622D" w:rsidP="002E0387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7E7E7E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59" o:spid="_x0000_s1070" type="#_x0000_t202" style="position:absolute;left:5036;top:7142;width:20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:rsidR="0049622D" w:rsidRDefault="0049622D" w:rsidP="002E0387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7E7E7E"/>
                            <w:sz w:val="18"/>
                          </w:rPr>
                          <w:t>20</w:t>
                        </w:r>
                      </w:p>
                    </w:txbxContent>
                  </v:textbox>
                </v:shape>
                <v:shape id="Text Box 58" o:spid="_x0000_s1071" type="#_x0000_t202" style="position:absolute;left:5755;top:7142;width:20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:rsidR="0049622D" w:rsidRDefault="0049622D" w:rsidP="002E0387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7E7E7E"/>
                            <w:sz w:val="18"/>
                          </w:rPr>
                          <w:t>40</w:t>
                        </w:r>
                      </w:p>
                    </w:txbxContent>
                  </v:textbox>
                </v:shape>
                <v:shape id="Text Box 57" o:spid="_x0000_s1072" type="#_x0000_t202" style="position:absolute;left:6474;top:7142;width:20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49622D" w:rsidRDefault="0049622D" w:rsidP="002E0387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7E7E7E"/>
                            <w:sz w:val="18"/>
                          </w:rPr>
                          <w:t>60</w:t>
                        </w:r>
                      </w:p>
                    </w:txbxContent>
                  </v:textbox>
                </v:shape>
                <v:shape id="Text Box 56" o:spid="_x0000_s1073" type="#_x0000_t202" style="position:absolute;left:7192;top:7142;width:20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:rsidR="0049622D" w:rsidRDefault="0049622D" w:rsidP="002E0387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7E7E7E"/>
                            <w:sz w:val="18"/>
                          </w:rPr>
                          <w:t>80</w:t>
                        </w:r>
                      </w:p>
                    </w:txbxContent>
                  </v:textbox>
                </v:shape>
                <v:shape id="Text Box 55" o:spid="_x0000_s1074" type="#_x0000_t202" style="position:absolute;left:7865;top:7142;width:29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:rsidR="0049622D" w:rsidRDefault="0049622D" w:rsidP="002E0387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7E7E7E"/>
                            <w:sz w:val="18"/>
                          </w:rPr>
                          <w:t>100</w:t>
                        </w:r>
                      </w:p>
                    </w:txbxContent>
                  </v:textbox>
                </v:shape>
                <v:shape id="Text Box 54" o:spid="_x0000_s1075" type="#_x0000_t202" style="position:absolute;left:8584;top:7142;width:29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:rsidR="0049622D" w:rsidRDefault="0049622D" w:rsidP="002E0387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7E7E7E"/>
                            <w:sz w:val="18"/>
                          </w:rPr>
                          <w:t>120</w:t>
                        </w:r>
                      </w:p>
                    </w:txbxContent>
                  </v:textbox>
                </v:shape>
                <v:shape id="Text Box 53" o:spid="_x0000_s1076" type="#_x0000_t202" style="position:absolute;left:9302;top:7142;width:29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:rsidR="0049622D" w:rsidRDefault="0049622D" w:rsidP="002E0387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7E7E7E"/>
                            <w:sz w:val="18"/>
                          </w:rPr>
                          <w:t>140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EB4132" w:rsidRDefault="00EB4132">
      <w:pPr>
        <w:pStyle w:val="Textoindependiente"/>
        <w:spacing w:before="6"/>
        <w:rPr>
          <w:b/>
          <w:sz w:val="20"/>
        </w:rPr>
      </w:pPr>
    </w:p>
    <w:p w:rsidR="00EB4132" w:rsidRDefault="00EB4132">
      <w:pPr>
        <w:pStyle w:val="Textoindependiente"/>
        <w:spacing w:before="6"/>
        <w:rPr>
          <w:b/>
          <w:sz w:val="20"/>
        </w:rPr>
      </w:pPr>
    </w:p>
    <w:tbl>
      <w:tblPr>
        <w:tblW w:w="5245" w:type="dxa"/>
        <w:jc w:val="center"/>
        <w:tblLook w:val="04A0" w:firstRow="1" w:lastRow="0" w:firstColumn="1" w:lastColumn="0" w:noHBand="0" w:noVBand="1"/>
      </w:tblPr>
      <w:tblGrid>
        <w:gridCol w:w="2835"/>
        <w:gridCol w:w="1418"/>
        <w:gridCol w:w="992"/>
      </w:tblGrid>
      <w:tr w:rsidR="00BE26F4" w:rsidRPr="00BE26F4" w:rsidTr="00BE26F4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Etiquetas de fila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Nro</w:t>
            </w:r>
            <w:r w:rsidR="00EB4132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.</w:t>
            </w:r>
            <w:r w:rsidRPr="00BE26F4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 xml:space="preserve"> </w:t>
            </w:r>
            <w:r w:rsidR="00EB4132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P</w:t>
            </w:r>
            <w:r w:rsidRPr="00BE26F4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etición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BE26F4" w:rsidRPr="00BE26F4" w:rsidRDefault="00BE26F4" w:rsidP="00EB4132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%</w:t>
            </w:r>
          </w:p>
        </w:tc>
      </w:tr>
      <w:tr w:rsidR="00BE26F4" w:rsidRPr="00BE26F4" w:rsidTr="00BE26F4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03 - SANTA FE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0%</w:t>
            </w:r>
          </w:p>
        </w:tc>
      </w:tr>
      <w:tr w:rsidR="00BE26F4" w:rsidRPr="00BE26F4" w:rsidTr="00BE26F4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17 - LA CANDELARIA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0%</w:t>
            </w:r>
          </w:p>
        </w:tc>
      </w:tr>
      <w:tr w:rsidR="00BE26F4" w:rsidRPr="00BE26F4" w:rsidTr="00BE26F4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15 - ANTONIO NARIÑO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0%</w:t>
            </w:r>
          </w:p>
        </w:tc>
      </w:tr>
      <w:tr w:rsidR="00BE26F4" w:rsidRPr="00BE26F4" w:rsidTr="00BE26F4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09 - FONTIBON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1%</w:t>
            </w:r>
          </w:p>
        </w:tc>
      </w:tr>
      <w:tr w:rsidR="00BE26F4" w:rsidRPr="00BE26F4" w:rsidTr="00BE26F4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06 - TUNJUELITO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1%</w:t>
            </w:r>
          </w:p>
        </w:tc>
      </w:tr>
      <w:tr w:rsidR="00BE26F4" w:rsidRPr="00BE26F4" w:rsidTr="00BE26F4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14 - LOS MARTIRES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1%</w:t>
            </w:r>
          </w:p>
        </w:tc>
      </w:tr>
      <w:tr w:rsidR="00BE26F4" w:rsidRPr="00BE26F4" w:rsidTr="00BE26F4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04 - SAN CRISTOBAL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1%</w:t>
            </w:r>
          </w:p>
        </w:tc>
      </w:tr>
      <w:tr w:rsidR="00BE26F4" w:rsidRPr="00BE26F4" w:rsidTr="00BE26F4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02 - CHAPINERO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1%</w:t>
            </w:r>
          </w:p>
        </w:tc>
      </w:tr>
      <w:tr w:rsidR="00BE26F4" w:rsidRPr="00BE26F4" w:rsidTr="00BE26F4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12 - BARRIOS UNIDOS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1%</w:t>
            </w:r>
          </w:p>
        </w:tc>
      </w:tr>
      <w:tr w:rsidR="00BE26F4" w:rsidRPr="00BE26F4" w:rsidTr="00BE26F4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18 - RAFAEL URIBE URIBE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1%</w:t>
            </w:r>
          </w:p>
        </w:tc>
      </w:tr>
      <w:tr w:rsidR="00BE26F4" w:rsidRPr="00BE26F4" w:rsidTr="00BE26F4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19 - CIUDAD BOLIVAR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2%</w:t>
            </w:r>
          </w:p>
        </w:tc>
      </w:tr>
      <w:tr w:rsidR="00BE26F4" w:rsidRPr="00BE26F4" w:rsidTr="00BE26F4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10 - ENGATIVA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2%</w:t>
            </w:r>
          </w:p>
        </w:tc>
      </w:tr>
      <w:tr w:rsidR="00BE26F4" w:rsidRPr="00BE26F4" w:rsidTr="00BE26F4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13 - TEUSAQUILLO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2%</w:t>
            </w:r>
          </w:p>
        </w:tc>
      </w:tr>
      <w:tr w:rsidR="00BE26F4" w:rsidRPr="00BE26F4" w:rsidTr="00BE26F4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08 - KENNEDY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2%</w:t>
            </w:r>
          </w:p>
        </w:tc>
      </w:tr>
      <w:tr w:rsidR="00BE26F4" w:rsidRPr="00BE26F4" w:rsidTr="00BE26F4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16 - PUENTE ARANDA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3%</w:t>
            </w:r>
          </w:p>
        </w:tc>
      </w:tr>
      <w:tr w:rsidR="00BE26F4" w:rsidRPr="00BE26F4" w:rsidTr="00BE26F4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01 - USAQUEN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3%</w:t>
            </w:r>
          </w:p>
        </w:tc>
      </w:tr>
      <w:tr w:rsidR="00BE26F4" w:rsidRPr="00BE26F4" w:rsidTr="00BE26F4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11 - SUBA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4%</w:t>
            </w:r>
          </w:p>
        </w:tc>
      </w:tr>
      <w:tr w:rsidR="00BE26F4" w:rsidRPr="00BE26F4" w:rsidTr="00BE26F4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2856CB" w:rsidP="00BE26F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Sin Registro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color w:val="000000"/>
                <w:lang w:val="en-US" w:eastAsia="en-US" w:bidi="ar-SA"/>
              </w:rPr>
              <w:t>75%</w:t>
            </w:r>
          </w:p>
        </w:tc>
      </w:tr>
      <w:tr w:rsidR="00BE26F4" w:rsidRPr="00BE26F4" w:rsidTr="00BE26F4">
        <w:trPr>
          <w:trHeight w:val="300"/>
          <w:jc w:val="center"/>
        </w:trPr>
        <w:tc>
          <w:tcPr>
            <w:tcW w:w="2835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Total general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386</w:t>
            </w:r>
          </w:p>
        </w:tc>
        <w:tc>
          <w:tcPr>
            <w:tcW w:w="992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E26F4" w:rsidRPr="00BE26F4" w:rsidRDefault="00BE26F4" w:rsidP="00BE26F4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BE26F4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100%</w:t>
            </w:r>
          </w:p>
        </w:tc>
      </w:tr>
    </w:tbl>
    <w:p w:rsidR="0047404E" w:rsidRDefault="0047404E">
      <w:pPr>
        <w:pStyle w:val="Textoindependiente"/>
        <w:spacing w:before="7"/>
        <w:rPr>
          <w:b/>
          <w:sz w:val="13"/>
        </w:rPr>
      </w:pPr>
    </w:p>
    <w:p w:rsidR="002856CB" w:rsidRDefault="002856CB">
      <w:pPr>
        <w:pStyle w:val="Textoindependiente"/>
        <w:spacing w:before="91"/>
        <w:ind w:left="1102" w:right="1115"/>
        <w:jc w:val="both"/>
      </w:pPr>
    </w:p>
    <w:p w:rsidR="00BE26F4" w:rsidRDefault="002856CB" w:rsidP="00C372D3">
      <w:pPr>
        <w:pStyle w:val="Textoindependiente"/>
        <w:spacing w:before="91"/>
        <w:ind w:left="1102" w:right="1115"/>
        <w:jc w:val="both"/>
      </w:pPr>
      <w:r>
        <w:t xml:space="preserve">Los datos anteriores, muestran un número considerable de peticiones que no registran la localidad de los hechos objeto de las diversas peticiones, reflejándose en un 75% de la muestra. No obstante, de los datos registrados, la localidad con mayor número de peticiones es Suba con un 4%, seguido de Usaquén con un 3% y Puente Aranda con un 3%.  Así mismo, las localidades que registran menos peticiones son Santa Fe, La Candelaria y Antonio Nariño con un 0%. </w:t>
      </w:r>
    </w:p>
    <w:p w:rsidR="00BE26F4" w:rsidRDefault="00BE26F4">
      <w:pPr>
        <w:pStyle w:val="Textoindependiente"/>
        <w:spacing w:before="4"/>
      </w:pPr>
    </w:p>
    <w:p w:rsidR="00BE26F4" w:rsidRDefault="00BE26F4">
      <w:pPr>
        <w:pStyle w:val="Textoindependiente"/>
        <w:spacing w:before="4"/>
      </w:pPr>
    </w:p>
    <w:p w:rsidR="0047404E" w:rsidRDefault="00C372D3">
      <w:pPr>
        <w:pStyle w:val="Ttulo1"/>
        <w:spacing w:before="1"/>
        <w:jc w:val="both"/>
      </w:pPr>
      <w:r>
        <w:t>8</w:t>
      </w:r>
      <w:r w:rsidR="000232DD">
        <w:t xml:space="preserve">.- PARTICIPACIÓN POR ESTRATO </w:t>
      </w:r>
    </w:p>
    <w:p w:rsidR="0047404E" w:rsidRDefault="0047404E">
      <w:pPr>
        <w:pStyle w:val="Textoindependiente"/>
        <w:spacing w:before="10"/>
        <w:rPr>
          <w:rFonts w:ascii="Calibri"/>
          <w:color w:val="7E7E7E"/>
          <w:sz w:val="18"/>
        </w:rPr>
      </w:pPr>
    </w:p>
    <w:p w:rsidR="00C372D3" w:rsidRDefault="00C372D3">
      <w:pPr>
        <w:pStyle w:val="Textoindependiente"/>
        <w:spacing w:before="10"/>
        <w:rPr>
          <w:rFonts w:ascii="Calibri"/>
          <w:color w:val="7E7E7E"/>
          <w:sz w:val="18"/>
        </w:rPr>
      </w:pPr>
    </w:p>
    <w:p w:rsidR="00C372D3" w:rsidRDefault="00C372D3">
      <w:pPr>
        <w:pStyle w:val="Textoindependiente"/>
        <w:spacing w:before="10"/>
        <w:rPr>
          <w:rFonts w:ascii="Calibri"/>
          <w:color w:val="7E7E7E"/>
          <w:sz w:val="18"/>
        </w:rPr>
      </w:pPr>
    </w:p>
    <w:p w:rsidR="00C372D3" w:rsidRDefault="00C372D3">
      <w:pPr>
        <w:pStyle w:val="Textoindependiente"/>
        <w:spacing w:before="10"/>
        <w:rPr>
          <w:rFonts w:ascii="Calibri"/>
          <w:color w:val="7E7E7E"/>
          <w:sz w:val="18"/>
        </w:rPr>
      </w:pPr>
    </w:p>
    <w:p w:rsidR="00C372D3" w:rsidRDefault="00C372D3">
      <w:pPr>
        <w:pStyle w:val="Textoindependiente"/>
        <w:spacing w:before="10"/>
        <w:rPr>
          <w:rFonts w:ascii="Calibri"/>
          <w:color w:val="7E7E7E"/>
          <w:sz w:val="18"/>
        </w:rPr>
      </w:pPr>
    </w:p>
    <w:p w:rsidR="00C372D3" w:rsidRDefault="00C372D3">
      <w:pPr>
        <w:pStyle w:val="Textoindependiente"/>
        <w:spacing w:before="10"/>
        <w:rPr>
          <w:rFonts w:ascii="Calibri"/>
          <w:color w:val="7E7E7E"/>
          <w:sz w:val="18"/>
        </w:rPr>
      </w:pPr>
    </w:p>
    <w:p w:rsidR="00C372D3" w:rsidRDefault="00C372D3" w:rsidP="00433321">
      <w:pPr>
        <w:pStyle w:val="Textoindependiente"/>
        <w:spacing w:before="10"/>
        <w:jc w:val="center"/>
        <w:rPr>
          <w:b/>
          <w:sz w:val="17"/>
        </w:rPr>
      </w:pPr>
    </w:p>
    <w:p w:rsidR="00C372D3" w:rsidRDefault="00C372D3" w:rsidP="00433321">
      <w:pPr>
        <w:pStyle w:val="Textoindependiente"/>
        <w:spacing w:before="10"/>
        <w:jc w:val="center"/>
        <w:rPr>
          <w:b/>
          <w:sz w:val="17"/>
        </w:rPr>
      </w:pPr>
    </w:p>
    <w:p w:rsidR="00C372D3" w:rsidRDefault="00C372D3" w:rsidP="00433321">
      <w:pPr>
        <w:pStyle w:val="Textoindependiente"/>
        <w:spacing w:before="10"/>
        <w:jc w:val="center"/>
        <w:rPr>
          <w:b/>
          <w:sz w:val="17"/>
        </w:rPr>
      </w:pPr>
    </w:p>
    <w:p w:rsidR="00C372D3" w:rsidRDefault="00C372D3" w:rsidP="00433321">
      <w:pPr>
        <w:pStyle w:val="Textoindependiente"/>
        <w:spacing w:before="10"/>
        <w:jc w:val="center"/>
        <w:rPr>
          <w:b/>
          <w:sz w:val="17"/>
        </w:rPr>
      </w:pPr>
    </w:p>
    <w:p w:rsidR="00433321" w:rsidRDefault="00C01467" w:rsidP="00433321">
      <w:pPr>
        <w:pStyle w:val="Textoindependiente"/>
        <w:spacing w:before="10"/>
        <w:jc w:val="center"/>
        <w:rPr>
          <w:b/>
          <w:sz w:val="17"/>
        </w:rPr>
      </w:pPr>
      <w:r>
        <w:rPr>
          <w:noProof/>
          <w:lang w:val="en-US" w:eastAsia="en-US" w:bidi="ar-SA"/>
        </w:rPr>
        <w:drawing>
          <wp:inline distT="0" distB="0" distL="0" distR="0" wp14:anchorId="324D7110" wp14:editId="5FF7490E">
            <wp:extent cx="4572000" cy="2743200"/>
            <wp:effectExtent l="0" t="0" r="0" b="0"/>
            <wp:docPr id="253" name="Gráfico 2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C372D3" w:rsidRDefault="00C372D3">
      <w:pPr>
        <w:rPr>
          <w:sz w:val="17"/>
        </w:rPr>
      </w:pPr>
    </w:p>
    <w:p w:rsidR="00433321" w:rsidRDefault="00433321">
      <w:pPr>
        <w:rPr>
          <w:sz w:val="17"/>
        </w:rPr>
      </w:pPr>
    </w:p>
    <w:p w:rsidR="00433321" w:rsidRDefault="00433321">
      <w:pPr>
        <w:rPr>
          <w:sz w:val="17"/>
        </w:rPr>
      </w:pPr>
    </w:p>
    <w:tbl>
      <w:tblPr>
        <w:tblW w:w="4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200"/>
        <w:gridCol w:w="1200"/>
      </w:tblGrid>
      <w:tr w:rsidR="002B65E2" w:rsidRPr="002B65E2" w:rsidTr="002B65E2">
        <w:trPr>
          <w:trHeight w:val="315"/>
          <w:jc w:val="center"/>
        </w:trPr>
        <w:tc>
          <w:tcPr>
            <w:tcW w:w="160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2B65E2" w:rsidRPr="002B65E2" w:rsidRDefault="002B65E2" w:rsidP="002B65E2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 w:rsidRPr="002B65E2">
              <w:rPr>
                <w:rFonts w:ascii="Calibri" w:hAnsi="Calibri" w:cs="Calibri"/>
                <w:b/>
                <w:bCs/>
                <w:color w:val="000000"/>
                <w:lang w:val="en-US" w:eastAsia="es-CO" w:bidi="ar-SA"/>
              </w:rPr>
              <w:t>Etiquetas de fila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2B65E2" w:rsidRPr="002B65E2" w:rsidRDefault="002B65E2" w:rsidP="002B65E2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 w:rsidRPr="002B65E2">
              <w:rPr>
                <w:rFonts w:ascii="Calibri" w:hAnsi="Calibri" w:cs="Calibri"/>
                <w:b/>
                <w:bCs/>
                <w:color w:val="000000"/>
                <w:lang w:val="en-US" w:eastAsia="es-CO" w:bidi="ar-SA"/>
              </w:rPr>
              <w:t>Nro. Petición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2B65E2" w:rsidRPr="002B65E2" w:rsidRDefault="002B65E2" w:rsidP="002B65E2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 w:rsidRPr="002B65E2">
              <w:rPr>
                <w:rFonts w:ascii="Calibri" w:hAnsi="Calibri" w:cs="Calibri"/>
                <w:b/>
                <w:bCs/>
                <w:color w:val="000000"/>
                <w:lang w:val="en-US" w:eastAsia="es-CO" w:bidi="ar-SA"/>
              </w:rPr>
              <w:t>%</w:t>
            </w:r>
          </w:p>
        </w:tc>
      </w:tr>
      <w:tr w:rsidR="002B65E2" w:rsidRPr="002B65E2" w:rsidTr="002B65E2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5E2" w:rsidRPr="002B65E2" w:rsidRDefault="002B65E2" w:rsidP="002B65E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2B65E2">
              <w:rPr>
                <w:rFonts w:ascii="Calibri" w:hAnsi="Calibri" w:cs="Calibri"/>
                <w:color w:val="000000"/>
                <w:lang w:val="en-US" w:eastAsia="es-CO" w:bidi="ar-S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5E2" w:rsidRPr="002B65E2" w:rsidRDefault="002B65E2" w:rsidP="002B65E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2B65E2">
              <w:rPr>
                <w:rFonts w:ascii="Calibri" w:hAnsi="Calibri" w:cs="Calibri"/>
                <w:color w:val="000000"/>
                <w:lang w:val="en-US" w:eastAsia="es-CO" w:bidi="ar-SA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E2" w:rsidRPr="002B65E2" w:rsidRDefault="002B65E2" w:rsidP="002B65E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2B65E2">
              <w:rPr>
                <w:rFonts w:ascii="Calibri" w:hAnsi="Calibri" w:cs="Calibri"/>
                <w:color w:val="000000"/>
                <w:lang w:val="es-CO" w:eastAsia="es-CO" w:bidi="ar-SA"/>
              </w:rPr>
              <w:t>2%</w:t>
            </w:r>
          </w:p>
        </w:tc>
      </w:tr>
      <w:tr w:rsidR="002B65E2" w:rsidRPr="002B65E2" w:rsidTr="002B65E2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5E2" w:rsidRPr="002B65E2" w:rsidRDefault="002B65E2" w:rsidP="002B65E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2B65E2">
              <w:rPr>
                <w:rFonts w:ascii="Calibri" w:hAnsi="Calibri" w:cs="Calibri"/>
                <w:color w:val="000000"/>
                <w:lang w:val="en-US" w:eastAsia="es-CO" w:bidi="ar-S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5E2" w:rsidRPr="002B65E2" w:rsidRDefault="002B65E2" w:rsidP="002B65E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2B65E2">
              <w:rPr>
                <w:rFonts w:ascii="Calibri" w:hAnsi="Calibri" w:cs="Calibri"/>
                <w:color w:val="000000"/>
                <w:lang w:val="en-US" w:eastAsia="es-CO" w:bidi="ar-SA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E2" w:rsidRPr="002B65E2" w:rsidRDefault="002B65E2" w:rsidP="002B65E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2B65E2">
              <w:rPr>
                <w:rFonts w:ascii="Calibri" w:hAnsi="Calibri" w:cs="Calibri"/>
                <w:color w:val="000000"/>
                <w:lang w:val="es-CO" w:eastAsia="es-CO" w:bidi="ar-SA"/>
              </w:rPr>
              <w:t>4%</w:t>
            </w:r>
          </w:p>
        </w:tc>
      </w:tr>
      <w:tr w:rsidR="002B65E2" w:rsidRPr="002B65E2" w:rsidTr="002B65E2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5E2" w:rsidRPr="002B65E2" w:rsidRDefault="002B65E2" w:rsidP="002B65E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2B65E2">
              <w:rPr>
                <w:rFonts w:ascii="Calibri" w:hAnsi="Calibri" w:cs="Calibri"/>
                <w:color w:val="000000"/>
                <w:lang w:val="en-US" w:eastAsia="es-CO" w:bidi="ar-SA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5E2" w:rsidRPr="002B65E2" w:rsidRDefault="002B65E2" w:rsidP="002B65E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2B65E2">
              <w:rPr>
                <w:rFonts w:ascii="Calibri" w:hAnsi="Calibri" w:cs="Calibri"/>
                <w:color w:val="000000"/>
                <w:lang w:val="en-US" w:eastAsia="es-CO" w:bidi="ar-SA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E2" w:rsidRPr="002B65E2" w:rsidRDefault="002B65E2" w:rsidP="002B65E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2B65E2">
              <w:rPr>
                <w:rFonts w:ascii="Calibri" w:hAnsi="Calibri" w:cs="Calibri"/>
                <w:color w:val="000000"/>
                <w:lang w:val="es-CO" w:eastAsia="es-CO" w:bidi="ar-SA"/>
              </w:rPr>
              <w:t>11%</w:t>
            </w:r>
          </w:p>
        </w:tc>
      </w:tr>
      <w:tr w:rsidR="002B65E2" w:rsidRPr="002B65E2" w:rsidTr="002B65E2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5E2" w:rsidRPr="002B65E2" w:rsidRDefault="002B65E2" w:rsidP="002B65E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2B65E2">
              <w:rPr>
                <w:rFonts w:ascii="Calibri" w:hAnsi="Calibri" w:cs="Calibri"/>
                <w:color w:val="000000"/>
                <w:lang w:val="en-US" w:eastAsia="es-CO" w:bidi="ar-S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5E2" w:rsidRPr="002B65E2" w:rsidRDefault="002B65E2" w:rsidP="002B65E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2B65E2">
              <w:rPr>
                <w:rFonts w:ascii="Calibri" w:hAnsi="Calibri" w:cs="Calibri"/>
                <w:color w:val="000000"/>
                <w:lang w:val="en-US" w:eastAsia="es-CO" w:bidi="ar-SA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E2" w:rsidRPr="002B65E2" w:rsidRDefault="002B65E2" w:rsidP="002B65E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2B65E2">
              <w:rPr>
                <w:rFonts w:ascii="Calibri" w:hAnsi="Calibri" w:cs="Calibri"/>
                <w:color w:val="000000"/>
                <w:lang w:val="es-CO" w:eastAsia="es-CO" w:bidi="ar-SA"/>
              </w:rPr>
              <w:t>4%</w:t>
            </w:r>
          </w:p>
        </w:tc>
      </w:tr>
      <w:tr w:rsidR="002B65E2" w:rsidRPr="002B65E2" w:rsidTr="002B65E2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5E2" w:rsidRPr="002B65E2" w:rsidRDefault="002B65E2" w:rsidP="002B65E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2B65E2">
              <w:rPr>
                <w:rFonts w:ascii="Calibri" w:hAnsi="Calibri" w:cs="Calibri"/>
                <w:color w:val="000000"/>
                <w:lang w:val="en-US" w:eastAsia="es-CO" w:bidi="ar-SA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5E2" w:rsidRPr="002B65E2" w:rsidRDefault="002B65E2" w:rsidP="002B65E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2B65E2">
              <w:rPr>
                <w:rFonts w:ascii="Calibri" w:hAnsi="Calibri" w:cs="Calibri"/>
                <w:color w:val="000000"/>
                <w:lang w:val="en-US" w:eastAsia="es-CO" w:bidi="ar-SA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E2" w:rsidRPr="002B65E2" w:rsidRDefault="002B65E2" w:rsidP="002B65E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2B65E2">
              <w:rPr>
                <w:rFonts w:ascii="Calibri" w:hAnsi="Calibri" w:cs="Calibri"/>
                <w:color w:val="000000"/>
                <w:lang w:val="es-CO" w:eastAsia="es-CO" w:bidi="ar-SA"/>
              </w:rPr>
              <w:t>3%</w:t>
            </w:r>
          </w:p>
        </w:tc>
      </w:tr>
      <w:tr w:rsidR="002B65E2" w:rsidRPr="002B65E2" w:rsidTr="002B65E2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5E2" w:rsidRPr="002B65E2" w:rsidRDefault="002B65E2" w:rsidP="002B65E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2B65E2">
              <w:rPr>
                <w:rFonts w:ascii="Calibri" w:hAnsi="Calibri" w:cs="Calibri"/>
                <w:color w:val="000000"/>
                <w:lang w:val="en-US" w:eastAsia="es-CO" w:bidi="ar-SA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5E2" w:rsidRPr="002B65E2" w:rsidRDefault="002B65E2" w:rsidP="002B65E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2B65E2">
              <w:rPr>
                <w:rFonts w:ascii="Calibri" w:hAnsi="Calibri" w:cs="Calibri"/>
                <w:color w:val="000000"/>
                <w:lang w:val="en-US" w:eastAsia="es-CO" w:bidi="ar-SA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E2" w:rsidRPr="002B65E2" w:rsidRDefault="002B65E2" w:rsidP="002B65E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2B65E2">
              <w:rPr>
                <w:rFonts w:ascii="Calibri" w:hAnsi="Calibri" w:cs="Calibri"/>
                <w:color w:val="000000"/>
                <w:lang w:val="es-CO" w:eastAsia="es-CO" w:bidi="ar-SA"/>
              </w:rPr>
              <w:t>2%</w:t>
            </w:r>
          </w:p>
        </w:tc>
      </w:tr>
      <w:tr w:rsidR="002B65E2" w:rsidRPr="002B65E2" w:rsidTr="002B65E2">
        <w:trPr>
          <w:trHeight w:val="31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5E2" w:rsidRPr="002B65E2" w:rsidRDefault="002B65E2" w:rsidP="002B65E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2B65E2">
              <w:rPr>
                <w:rFonts w:ascii="Calibri" w:hAnsi="Calibri" w:cs="Calibri"/>
                <w:color w:val="000000"/>
                <w:lang w:val="en-US" w:eastAsia="es-CO" w:bidi="ar-SA"/>
              </w:rPr>
              <w:t>Sin Registro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5E2" w:rsidRPr="002B65E2" w:rsidRDefault="002B65E2" w:rsidP="002B65E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2B65E2">
              <w:rPr>
                <w:rFonts w:ascii="Calibri" w:hAnsi="Calibri" w:cs="Calibri"/>
                <w:color w:val="000000"/>
                <w:lang w:val="en-US" w:eastAsia="es-CO" w:bidi="ar-SA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E2" w:rsidRPr="002B65E2" w:rsidRDefault="002B65E2" w:rsidP="002B65E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2B65E2">
              <w:rPr>
                <w:rFonts w:ascii="Calibri" w:hAnsi="Calibri" w:cs="Calibri"/>
                <w:color w:val="000000"/>
                <w:lang w:val="es-CO" w:eastAsia="es-CO" w:bidi="ar-SA"/>
              </w:rPr>
              <w:t>75%</w:t>
            </w:r>
          </w:p>
        </w:tc>
      </w:tr>
      <w:tr w:rsidR="002B65E2" w:rsidRPr="002B65E2" w:rsidTr="002B65E2">
        <w:trPr>
          <w:trHeight w:val="300"/>
          <w:jc w:val="center"/>
        </w:trPr>
        <w:tc>
          <w:tcPr>
            <w:tcW w:w="1600" w:type="dxa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2B65E2" w:rsidRPr="002B65E2" w:rsidRDefault="002B65E2" w:rsidP="002B65E2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 w:rsidRPr="002B65E2">
              <w:rPr>
                <w:rFonts w:ascii="Calibri" w:hAnsi="Calibri" w:cs="Calibri"/>
                <w:b/>
                <w:bCs/>
                <w:color w:val="000000"/>
                <w:lang w:val="en-US" w:eastAsia="es-CO" w:bidi="ar-SA"/>
              </w:rPr>
              <w:t>Total general</w:t>
            </w:r>
          </w:p>
        </w:tc>
        <w:tc>
          <w:tcPr>
            <w:tcW w:w="1200" w:type="dxa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2B65E2" w:rsidRPr="002B65E2" w:rsidRDefault="002B65E2" w:rsidP="002B65E2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 w:rsidRPr="002B65E2">
              <w:rPr>
                <w:rFonts w:ascii="Calibri" w:hAnsi="Calibri" w:cs="Calibri"/>
                <w:b/>
                <w:bCs/>
                <w:color w:val="000000"/>
                <w:lang w:val="en-US" w:eastAsia="es-CO" w:bidi="ar-SA"/>
              </w:rPr>
              <w:t>386</w:t>
            </w:r>
          </w:p>
        </w:tc>
        <w:tc>
          <w:tcPr>
            <w:tcW w:w="1200" w:type="dxa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2B65E2" w:rsidRPr="002B65E2" w:rsidRDefault="002B65E2" w:rsidP="002B65E2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 w:rsidRPr="002B65E2">
              <w:rPr>
                <w:rFonts w:ascii="Calibri" w:hAnsi="Calibri" w:cs="Calibri"/>
                <w:b/>
                <w:bCs/>
                <w:color w:val="000000"/>
                <w:lang w:val="en-US" w:eastAsia="es-CO" w:bidi="ar-SA"/>
              </w:rPr>
              <w:t>100%</w:t>
            </w:r>
          </w:p>
        </w:tc>
      </w:tr>
    </w:tbl>
    <w:p w:rsidR="0047404E" w:rsidRDefault="0047404E">
      <w:pPr>
        <w:pStyle w:val="Textoindependiente"/>
        <w:spacing w:before="2"/>
        <w:rPr>
          <w:b/>
          <w:sz w:val="16"/>
        </w:rPr>
      </w:pPr>
    </w:p>
    <w:p w:rsidR="0047404E" w:rsidRDefault="0047404E">
      <w:pPr>
        <w:pStyle w:val="Textoindependiente"/>
        <w:spacing w:before="4"/>
        <w:rPr>
          <w:b/>
          <w:sz w:val="13"/>
        </w:rPr>
      </w:pPr>
    </w:p>
    <w:p w:rsidR="0047404E" w:rsidRDefault="000232DD">
      <w:pPr>
        <w:pStyle w:val="Textoindependiente"/>
        <w:spacing w:before="92"/>
        <w:ind w:left="1102" w:right="1115"/>
        <w:jc w:val="both"/>
      </w:pPr>
      <w:r>
        <w:t>Dentro de la información reportada</w:t>
      </w:r>
      <w:r w:rsidR="006A73A4">
        <w:t xml:space="preserve"> por parte de los </w:t>
      </w:r>
      <w:r>
        <w:t xml:space="preserve">peticionarios que diligencian el campo de datos demográficos, donde </w:t>
      </w:r>
      <w:r w:rsidR="006A73A4">
        <w:t>en su mayoría no</w:t>
      </w:r>
      <w:r>
        <w:t xml:space="preserve"> especifica</w:t>
      </w:r>
      <w:r w:rsidR="00FE077D">
        <w:t>n</w:t>
      </w:r>
      <w:r>
        <w:t xml:space="preserve"> el estrato socioeconómico</w:t>
      </w:r>
      <w:r w:rsidR="00FE077D">
        <w:t xml:space="preserve"> del lugar de los hechos,</w:t>
      </w:r>
      <w:r w:rsidR="006A73A4">
        <w:t xml:space="preserve"> correspondiente a</w:t>
      </w:r>
      <w:r w:rsidR="00FE077D">
        <w:t>l</w:t>
      </w:r>
      <w:r>
        <w:t xml:space="preserve"> </w:t>
      </w:r>
      <w:r w:rsidR="00FE077D">
        <w:t>75</w:t>
      </w:r>
      <w:r>
        <w:t>%,</w:t>
      </w:r>
      <w:r w:rsidR="00FE077D">
        <w:t xml:space="preserve"> se cuenta con la siguiente información: El 11% de</w:t>
      </w:r>
      <w:r w:rsidR="00160866">
        <w:t>l estrato de</w:t>
      </w:r>
      <w:r w:rsidR="003B08D7">
        <w:t>l objeto de las peticiones pertenecen al estrato 3, seguido del 4%, correspondiente a los estratos 2 y 4. El estrato 1 y 6 son los que menos peticiones registran con un porcentaje del 2%.</w:t>
      </w:r>
    </w:p>
    <w:p w:rsidR="003B08D7" w:rsidRDefault="003B08D7">
      <w:pPr>
        <w:pStyle w:val="Textoindependiente"/>
        <w:spacing w:before="92"/>
        <w:ind w:left="1102" w:right="1115"/>
        <w:jc w:val="both"/>
      </w:pPr>
    </w:p>
    <w:p w:rsidR="003B08D7" w:rsidRDefault="003B08D7">
      <w:pPr>
        <w:pStyle w:val="Textoindependiente"/>
        <w:spacing w:before="92"/>
        <w:ind w:left="1102" w:right="1115"/>
        <w:jc w:val="both"/>
      </w:pPr>
    </w:p>
    <w:p w:rsidR="0047404E" w:rsidRDefault="0047404E">
      <w:pPr>
        <w:pStyle w:val="Textoindependiente"/>
        <w:spacing w:before="5"/>
      </w:pPr>
    </w:p>
    <w:p w:rsidR="0047404E" w:rsidRDefault="00C62E9D">
      <w:pPr>
        <w:pStyle w:val="Ttulo1"/>
        <w:jc w:val="both"/>
      </w:pPr>
      <w:r>
        <w:t>9</w:t>
      </w:r>
      <w:r w:rsidR="000232DD">
        <w:t>.- TIPO DE PETICIONARIO</w:t>
      </w:r>
    </w:p>
    <w:p w:rsidR="00C62E9D" w:rsidRDefault="00C62E9D">
      <w:pPr>
        <w:pStyle w:val="Ttulo1"/>
        <w:jc w:val="both"/>
      </w:pPr>
    </w:p>
    <w:p w:rsidR="00C62E9D" w:rsidRDefault="00C62E9D">
      <w:pPr>
        <w:pStyle w:val="Ttulo1"/>
        <w:jc w:val="both"/>
      </w:pPr>
    </w:p>
    <w:p w:rsidR="0047404E" w:rsidRDefault="009F613A" w:rsidP="009F613A">
      <w:pPr>
        <w:pStyle w:val="Textoindependiente"/>
        <w:spacing w:before="10"/>
        <w:jc w:val="center"/>
        <w:rPr>
          <w:b/>
          <w:sz w:val="17"/>
        </w:rPr>
      </w:pPr>
      <w:r>
        <w:rPr>
          <w:noProof/>
          <w:lang w:val="en-US" w:eastAsia="en-US" w:bidi="ar-SA"/>
        </w:rPr>
        <w:drawing>
          <wp:inline distT="0" distB="0" distL="0" distR="0" wp14:anchorId="77290961" wp14:editId="7C59BE1A">
            <wp:extent cx="4572000" cy="2743200"/>
            <wp:effectExtent l="0" t="0" r="0" b="0"/>
            <wp:docPr id="252" name="Gráfico 2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47404E" w:rsidRDefault="0047404E">
      <w:pPr>
        <w:pStyle w:val="Textoindependiente"/>
        <w:spacing w:before="3"/>
        <w:rPr>
          <w:b/>
          <w:sz w:val="14"/>
        </w:rPr>
      </w:pPr>
    </w:p>
    <w:p w:rsidR="00C62E9D" w:rsidRDefault="00C62E9D">
      <w:pPr>
        <w:pStyle w:val="Textoindependiente"/>
        <w:spacing w:before="3"/>
        <w:rPr>
          <w:b/>
          <w:sz w:val="14"/>
        </w:rPr>
      </w:pPr>
    </w:p>
    <w:p w:rsidR="00C62E9D" w:rsidRDefault="00C62E9D">
      <w:pPr>
        <w:pStyle w:val="Textoindependiente"/>
        <w:spacing w:before="3"/>
        <w:rPr>
          <w:b/>
          <w:sz w:val="14"/>
        </w:rPr>
      </w:pPr>
    </w:p>
    <w:tbl>
      <w:tblPr>
        <w:tblW w:w="6768" w:type="dxa"/>
        <w:jc w:val="center"/>
        <w:tblLook w:val="04A0" w:firstRow="1" w:lastRow="0" w:firstColumn="1" w:lastColumn="0" w:noHBand="0" w:noVBand="1"/>
      </w:tblPr>
      <w:tblGrid>
        <w:gridCol w:w="2596"/>
        <w:gridCol w:w="1799"/>
        <w:gridCol w:w="2373"/>
      </w:tblGrid>
      <w:tr w:rsidR="00C01467" w:rsidRPr="00C01467" w:rsidTr="00C01467">
        <w:trPr>
          <w:trHeight w:val="300"/>
          <w:jc w:val="center"/>
        </w:trPr>
        <w:tc>
          <w:tcPr>
            <w:tcW w:w="259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01467" w:rsidRPr="00C01467" w:rsidRDefault="00C01467" w:rsidP="00C0146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C01467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Etiquetas de fila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01467" w:rsidRPr="00C01467" w:rsidRDefault="00C01467" w:rsidP="00C62E9D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C01467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Nro petición</w:t>
            </w:r>
          </w:p>
        </w:tc>
        <w:tc>
          <w:tcPr>
            <w:tcW w:w="2373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C01467" w:rsidRPr="00C01467" w:rsidRDefault="00C01467" w:rsidP="00C62E9D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C01467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%</w:t>
            </w:r>
          </w:p>
        </w:tc>
      </w:tr>
      <w:tr w:rsidR="00C01467" w:rsidRPr="00C01467" w:rsidTr="00C01467">
        <w:trPr>
          <w:trHeight w:val="300"/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67" w:rsidRPr="00C01467" w:rsidRDefault="00C01467" w:rsidP="00C014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01467">
              <w:rPr>
                <w:rFonts w:ascii="Calibri" w:hAnsi="Calibri" w:cs="Calibri"/>
                <w:color w:val="000000"/>
                <w:lang w:val="en-US" w:eastAsia="en-US" w:bidi="ar-SA"/>
              </w:rPr>
              <w:t>Establecimiento comercial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67" w:rsidRPr="00C01467" w:rsidRDefault="00C01467" w:rsidP="00C0146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01467">
              <w:rPr>
                <w:rFonts w:ascii="Calibri" w:hAnsi="Calibri" w:cs="Calibri"/>
                <w:color w:val="000000"/>
                <w:lang w:val="en-US" w:eastAsia="en-US" w:bidi="ar-SA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67" w:rsidRPr="00C01467" w:rsidRDefault="00C01467" w:rsidP="00C0146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01467">
              <w:rPr>
                <w:rFonts w:ascii="Calibri" w:hAnsi="Calibri" w:cs="Calibri"/>
                <w:color w:val="000000"/>
                <w:lang w:val="en-US" w:eastAsia="en-US" w:bidi="ar-SA"/>
              </w:rPr>
              <w:t>1%</w:t>
            </w:r>
          </w:p>
        </w:tc>
      </w:tr>
      <w:tr w:rsidR="00C01467" w:rsidRPr="00C01467" w:rsidTr="00C01467">
        <w:trPr>
          <w:trHeight w:val="300"/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67" w:rsidRPr="00C01467" w:rsidRDefault="00C62E9D" w:rsidP="00C014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Sin registro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67" w:rsidRPr="00C01467" w:rsidRDefault="00C01467" w:rsidP="00C0146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01467">
              <w:rPr>
                <w:rFonts w:ascii="Calibri" w:hAnsi="Calibri" w:cs="Calibri"/>
                <w:color w:val="000000"/>
                <w:lang w:val="en-US" w:eastAsia="en-US" w:bidi="ar-SA"/>
              </w:rPr>
              <w:t>30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67" w:rsidRPr="00C01467" w:rsidRDefault="00C01467" w:rsidP="00C0146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01467">
              <w:rPr>
                <w:rFonts w:ascii="Calibri" w:hAnsi="Calibri" w:cs="Calibri"/>
                <w:color w:val="000000"/>
                <w:lang w:val="en-US" w:eastAsia="en-US" w:bidi="ar-SA"/>
              </w:rPr>
              <w:t>8%</w:t>
            </w:r>
          </w:p>
        </w:tc>
      </w:tr>
      <w:tr w:rsidR="00C01467" w:rsidRPr="00C01467" w:rsidTr="00C01467">
        <w:trPr>
          <w:trHeight w:val="300"/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67" w:rsidRPr="00C01467" w:rsidRDefault="00C01467" w:rsidP="00C014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01467">
              <w:rPr>
                <w:rFonts w:ascii="Calibri" w:hAnsi="Calibri" w:cs="Calibri"/>
                <w:color w:val="000000"/>
                <w:lang w:val="en-US" w:eastAsia="en-US" w:bidi="ar-SA"/>
              </w:rPr>
              <w:t>Jur</w:t>
            </w:r>
            <w:r w:rsidR="00C62E9D">
              <w:rPr>
                <w:rFonts w:ascii="Calibri" w:hAnsi="Calibri" w:cs="Calibri"/>
                <w:color w:val="000000"/>
                <w:lang w:val="en-US" w:eastAsia="en-US" w:bidi="ar-SA"/>
              </w:rPr>
              <w:t>í</w:t>
            </w:r>
            <w:r w:rsidRPr="00C01467">
              <w:rPr>
                <w:rFonts w:ascii="Calibri" w:hAnsi="Calibri" w:cs="Calibri"/>
                <w:color w:val="000000"/>
                <w:lang w:val="en-US" w:eastAsia="en-US" w:bidi="ar-SA"/>
              </w:rPr>
              <w:t>dica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67" w:rsidRPr="00C01467" w:rsidRDefault="00C01467" w:rsidP="00C0146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01467">
              <w:rPr>
                <w:rFonts w:ascii="Calibri" w:hAnsi="Calibri" w:cs="Calibri"/>
                <w:color w:val="000000"/>
                <w:lang w:val="en-US" w:eastAsia="en-US" w:bidi="ar-SA"/>
              </w:rPr>
              <w:t>52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67" w:rsidRPr="00C01467" w:rsidRDefault="00C01467" w:rsidP="00C0146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01467">
              <w:rPr>
                <w:rFonts w:ascii="Calibri" w:hAnsi="Calibri" w:cs="Calibri"/>
                <w:color w:val="000000"/>
                <w:lang w:val="en-US" w:eastAsia="en-US" w:bidi="ar-SA"/>
              </w:rPr>
              <w:t>13%</w:t>
            </w:r>
          </w:p>
        </w:tc>
      </w:tr>
      <w:tr w:rsidR="00C01467" w:rsidRPr="00C01467" w:rsidTr="00C01467">
        <w:trPr>
          <w:trHeight w:val="300"/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67" w:rsidRPr="00C01467" w:rsidRDefault="00C01467" w:rsidP="00C014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01467">
              <w:rPr>
                <w:rFonts w:ascii="Calibri" w:hAnsi="Calibri" w:cs="Calibri"/>
                <w:color w:val="000000"/>
                <w:lang w:val="en-US" w:eastAsia="en-US" w:bidi="ar-SA"/>
              </w:rPr>
              <w:t>Natural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67" w:rsidRPr="00C01467" w:rsidRDefault="00C01467" w:rsidP="00C0146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01467">
              <w:rPr>
                <w:rFonts w:ascii="Calibri" w:hAnsi="Calibri" w:cs="Calibri"/>
                <w:color w:val="000000"/>
                <w:lang w:val="en-US" w:eastAsia="en-US" w:bidi="ar-SA"/>
              </w:rPr>
              <w:t>300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67" w:rsidRPr="00C01467" w:rsidRDefault="00C01467" w:rsidP="00C0146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01467">
              <w:rPr>
                <w:rFonts w:ascii="Calibri" w:hAnsi="Calibri" w:cs="Calibri"/>
                <w:color w:val="000000"/>
                <w:lang w:val="en-US" w:eastAsia="en-US" w:bidi="ar-SA"/>
              </w:rPr>
              <w:t>78%</w:t>
            </w:r>
          </w:p>
        </w:tc>
      </w:tr>
      <w:tr w:rsidR="00C01467" w:rsidRPr="00C01467" w:rsidTr="00C01467">
        <w:trPr>
          <w:trHeight w:val="300"/>
          <w:jc w:val="center"/>
        </w:trPr>
        <w:tc>
          <w:tcPr>
            <w:tcW w:w="2596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C01467" w:rsidRPr="00C01467" w:rsidRDefault="00C01467" w:rsidP="00C0146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C01467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Total general</w:t>
            </w:r>
          </w:p>
        </w:tc>
        <w:tc>
          <w:tcPr>
            <w:tcW w:w="1799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C01467" w:rsidRPr="00C01467" w:rsidRDefault="00C01467" w:rsidP="00C01467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C01467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386</w:t>
            </w:r>
          </w:p>
        </w:tc>
        <w:tc>
          <w:tcPr>
            <w:tcW w:w="2373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C01467" w:rsidRPr="00C01467" w:rsidRDefault="00C01467" w:rsidP="00C01467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C01467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386</w:t>
            </w:r>
          </w:p>
        </w:tc>
      </w:tr>
    </w:tbl>
    <w:p w:rsidR="0047404E" w:rsidRDefault="0047404E">
      <w:pPr>
        <w:pStyle w:val="Textoindependiente"/>
        <w:spacing w:before="7"/>
        <w:rPr>
          <w:b/>
          <w:sz w:val="13"/>
        </w:rPr>
      </w:pPr>
    </w:p>
    <w:p w:rsidR="0047404E" w:rsidRDefault="0047404E">
      <w:pPr>
        <w:pStyle w:val="Textoindependiente"/>
      </w:pPr>
    </w:p>
    <w:p w:rsidR="00BC0B6A" w:rsidRDefault="00BC0B6A" w:rsidP="009751C1">
      <w:pPr>
        <w:pStyle w:val="Textoindependiente"/>
        <w:ind w:left="1134" w:right="1137"/>
        <w:jc w:val="both"/>
        <w:rPr>
          <w:sz w:val="24"/>
        </w:rPr>
      </w:pPr>
      <w:r>
        <w:rPr>
          <w:sz w:val="24"/>
        </w:rPr>
        <w:t>En esta gráfica se puede observar respecto al tipo de peticionario</w:t>
      </w:r>
      <w:r w:rsidR="009751C1">
        <w:rPr>
          <w:sz w:val="24"/>
        </w:rPr>
        <w:t xml:space="preserve"> que, el 78% de personas son </w:t>
      </w:r>
      <w:r w:rsidR="00567227">
        <w:rPr>
          <w:sz w:val="24"/>
        </w:rPr>
        <w:t>de tipo natural</w:t>
      </w:r>
      <w:r w:rsidR="009751C1">
        <w:rPr>
          <w:sz w:val="24"/>
        </w:rPr>
        <w:t>, el 13% son jurídicas y el 1% son establecimientos comerciales</w:t>
      </w:r>
      <w:r w:rsidR="00567227">
        <w:rPr>
          <w:sz w:val="24"/>
        </w:rPr>
        <w:t>, los cuales sumarían a persona jurídicas, obteniendo un 14% del total de la muestra</w:t>
      </w:r>
      <w:r w:rsidR="00056671">
        <w:rPr>
          <w:sz w:val="24"/>
        </w:rPr>
        <w:t>. Existe un subregistro no identificado del 8%</w:t>
      </w:r>
      <w:r w:rsidR="00567227">
        <w:rPr>
          <w:sz w:val="24"/>
        </w:rPr>
        <w:t>, pendiente por verificar.</w:t>
      </w:r>
      <w:r w:rsidR="00056671">
        <w:rPr>
          <w:sz w:val="24"/>
        </w:rPr>
        <w:t xml:space="preserve"> </w:t>
      </w:r>
    </w:p>
    <w:p w:rsidR="00056671" w:rsidRDefault="00056671" w:rsidP="009751C1">
      <w:pPr>
        <w:pStyle w:val="Textoindependiente"/>
        <w:ind w:left="1134" w:right="1137"/>
        <w:jc w:val="both"/>
        <w:rPr>
          <w:sz w:val="24"/>
        </w:rPr>
      </w:pPr>
    </w:p>
    <w:p w:rsidR="000A4818" w:rsidRDefault="000A4818">
      <w:pPr>
        <w:pStyle w:val="Textoindependiente"/>
        <w:spacing w:before="4"/>
        <w:rPr>
          <w:sz w:val="20"/>
        </w:rPr>
      </w:pPr>
    </w:p>
    <w:p w:rsidR="0047404E" w:rsidRDefault="000232DD">
      <w:pPr>
        <w:pStyle w:val="Ttulo1"/>
      </w:pPr>
      <w:r>
        <w:t>1</w:t>
      </w:r>
      <w:r w:rsidR="000A4818">
        <w:t>0</w:t>
      </w:r>
      <w:r>
        <w:t>.- CALIDAD DEL REQUIRIENTE</w:t>
      </w:r>
    </w:p>
    <w:p w:rsidR="0047404E" w:rsidRDefault="0047404E">
      <w:pPr>
        <w:pStyle w:val="Textoindependiente"/>
        <w:rPr>
          <w:b/>
          <w:sz w:val="20"/>
        </w:rPr>
      </w:pPr>
    </w:p>
    <w:p w:rsidR="0047404E" w:rsidRDefault="00AC5CB4" w:rsidP="00AC5CB4">
      <w:pPr>
        <w:pStyle w:val="Textoindependiente"/>
        <w:jc w:val="center"/>
        <w:rPr>
          <w:b/>
          <w:sz w:val="20"/>
        </w:rPr>
      </w:pPr>
      <w:r>
        <w:rPr>
          <w:noProof/>
          <w:lang w:val="en-US" w:eastAsia="en-US" w:bidi="ar-SA"/>
        </w:rPr>
        <w:drawing>
          <wp:inline distT="0" distB="0" distL="0" distR="0" wp14:anchorId="3E0A4056" wp14:editId="2A53010E">
            <wp:extent cx="4572000" cy="2743200"/>
            <wp:effectExtent l="0" t="0" r="0" b="0"/>
            <wp:docPr id="254" name="Gráfico 2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AC5CB4" w:rsidRDefault="00AC5CB4" w:rsidP="00AC5CB4">
      <w:pPr>
        <w:pStyle w:val="Textoindependiente"/>
        <w:jc w:val="center"/>
        <w:rPr>
          <w:b/>
          <w:sz w:val="20"/>
        </w:rPr>
      </w:pPr>
    </w:p>
    <w:p w:rsidR="00AC5CB4" w:rsidRDefault="00AC5CB4" w:rsidP="00AC5CB4">
      <w:pPr>
        <w:pStyle w:val="Textoindependiente"/>
        <w:jc w:val="center"/>
        <w:rPr>
          <w:b/>
          <w:sz w:val="20"/>
        </w:rPr>
      </w:pPr>
    </w:p>
    <w:p w:rsidR="0047404E" w:rsidRDefault="0047404E">
      <w:pPr>
        <w:pStyle w:val="Textoindependiente"/>
        <w:spacing w:before="10" w:after="1"/>
        <w:rPr>
          <w:b/>
          <w:sz w:val="18"/>
        </w:rPr>
      </w:pPr>
    </w:p>
    <w:tbl>
      <w:tblPr>
        <w:tblW w:w="4820" w:type="dxa"/>
        <w:jc w:val="center"/>
        <w:tblLook w:val="04A0" w:firstRow="1" w:lastRow="0" w:firstColumn="1" w:lastColumn="0" w:noHBand="0" w:noVBand="1"/>
      </w:tblPr>
      <w:tblGrid>
        <w:gridCol w:w="1840"/>
        <w:gridCol w:w="1846"/>
        <w:gridCol w:w="1134"/>
      </w:tblGrid>
      <w:tr w:rsidR="00AC5CB4" w:rsidRPr="00AC5CB4" w:rsidTr="00AC5CB4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AC5CB4" w:rsidRPr="00AC5CB4" w:rsidRDefault="00AC5CB4" w:rsidP="00AC5CB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AC5CB4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Etiquetas de fila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AC5CB4" w:rsidRPr="00AC5CB4" w:rsidRDefault="00AC5CB4" w:rsidP="000A4818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AC5CB4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Nro</w:t>
            </w:r>
            <w:r w:rsidR="000A4818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.</w:t>
            </w:r>
            <w:r w:rsidRPr="00AC5CB4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 xml:space="preserve"> </w:t>
            </w:r>
            <w:r w:rsidR="000A4818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P</w:t>
            </w:r>
            <w:r w:rsidRPr="00AC5CB4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etición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AC5CB4" w:rsidRPr="00AC5CB4" w:rsidRDefault="00AC5CB4" w:rsidP="000A4818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AC5CB4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%</w:t>
            </w:r>
          </w:p>
        </w:tc>
      </w:tr>
      <w:tr w:rsidR="00AC5CB4" w:rsidRPr="00AC5CB4" w:rsidTr="00AC5CB4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B4" w:rsidRPr="00AC5CB4" w:rsidRDefault="00AC5CB4" w:rsidP="00AC5CB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C5CB4">
              <w:rPr>
                <w:rFonts w:ascii="Calibri" w:hAnsi="Calibri" w:cs="Calibri"/>
                <w:color w:val="000000"/>
                <w:lang w:val="en-US" w:eastAsia="en-US" w:bidi="ar-SA"/>
              </w:rPr>
              <w:t>ANÓNIMO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B4" w:rsidRPr="00AC5CB4" w:rsidRDefault="00AC5CB4" w:rsidP="00AC5CB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C5CB4">
              <w:rPr>
                <w:rFonts w:ascii="Calibri" w:hAnsi="Calibri" w:cs="Calibri"/>
                <w:color w:val="000000"/>
                <w:lang w:val="en-US" w:eastAsia="en-US" w:bidi="ar-SA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B4" w:rsidRPr="00AC5CB4" w:rsidRDefault="00AC5CB4" w:rsidP="00AC5CB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C5CB4">
              <w:rPr>
                <w:rFonts w:ascii="Calibri" w:hAnsi="Calibri" w:cs="Calibri"/>
                <w:color w:val="000000"/>
                <w:lang w:val="en-US" w:eastAsia="en-US" w:bidi="ar-SA"/>
              </w:rPr>
              <w:t>10%</w:t>
            </w:r>
          </w:p>
        </w:tc>
      </w:tr>
      <w:tr w:rsidR="00AC5CB4" w:rsidRPr="00AC5CB4" w:rsidTr="00AC5CB4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B4" w:rsidRPr="00AC5CB4" w:rsidRDefault="00AC5CB4" w:rsidP="00AC5CB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C5CB4">
              <w:rPr>
                <w:rFonts w:ascii="Calibri" w:hAnsi="Calibri" w:cs="Calibri"/>
                <w:color w:val="000000"/>
                <w:lang w:val="en-US" w:eastAsia="en-US" w:bidi="ar-SA"/>
              </w:rPr>
              <w:t>IDENTIFICADO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B4" w:rsidRPr="00AC5CB4" w:rsidRDefault="00AC5CB4" w:rsidP="00AC5CB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C5CB4">
              <w:rPr>
                <w:rFonts w:ascii="Calibri" w:hAnsi="Calibri" w:cs="Calibri"/>
                <w:color w:val="000000"/>
                <w:lang w:val="en-US" w:eastAsia="en-US" w:bidi="ar-SA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B4" w:rsidRPr="00AC5CB4" w:rsidRDefault="00AC5CB4" w:rsidP="00AC5CB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C5CB4">
              <w:rPr>
                <w:rFonts w:ascii="Calibri" w:hAnsi="Calibri" w:cs="Calibri"/>
                <w:color w:val="000000"/>
                <w:lang w:val="en-US" w:eastAsia="en-US" w:bidi="ar-SA"/>
              </w:rPr>
              <w:t>90%</w:t>
            </w:r>
          </w:p>
        </w:tc>
      </w:tr>
      <w:tr w:rsidR="00AC5CB4" w:rsidRPr="00AC5CB4" w:rsidTr="00AC5CB4">
        <w:trPr>
          <w:trHeight w:val="300"/>
          <w:jc w:val="center"/>
        </w:trPr>
        <w:tc>
          <w:tcPr>
            <w:tcW w:w="18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AC5CB4" w:rsidRPr="00AC5CB4" w:rsidRDefault="00AC5CB4" w:rsidP="00AC5CB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AC5CB4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Total general</w:t>
            </w:r>
          </w:p>
        </w:tc>
        <w:tc>
          <w:tcPr>
            <w:tcW w:w="1846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AC5CB4" w:rsidRPr="00AC5CB4" w:rsidRDefault="00AC5CB4" w:rsidP="00AC5CB4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AC5CB4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386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AC5CB4" w:rsidRPr="00AC5CB4" w:rsidRDefault="00AC5CB4" w:rsidP="00AC5CB4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AC5CB4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100%</w:t>
            </w:r>
          </w:p>
        </w:tc>
      </w:tr>
    </w:tbl>
    <w:p w:rsidR="0047404E" w:rsidRDefault="0047404E">
      <w:pPr>
        <w:pStyle w:val="Textoindependiente"/>
        <w:spacing w:before="5"/>
        <w:rPr>
          <w:b/>
          <w:sz w:val="13"/>
        </w:rPr>
      </w:pPr>
    </w:p>
    <w:p w:rsidR="000A4818" w:rsidRDefault="000A4818">
      <w:pPr>
        <w:pStyle w:val="Textoindependiente"/>
        <w:spacing w:before="92"/>
        <w:ind w:left="1102" w:right="966"/>
      </w:pPr>
    </w:p>
    <w:p w:rsidR="0047404E" w:rsidRDefault="000A4818" w:rsidP="00DF4D75">
      <w:pPr>
        <w:pStyle w:val="Textoindependiente"/>
        <w:spacing w:before="92"/>
        <w:ind w:left="1102" w:right="1137"/>
        <w:jc w:val="both"/>
        <w:rPr>
          <w:sz w:val="20"/>
        </w:rPr>
      </w:pPr>
      <w:r>
        <w:t>Dentro de la calidad de los peticionario</w:t>
      </w:r>
      <w:r w:rsidR="00A61246">
        <w:t>s</w:t>
      </w:r>
      <w:r>
        <w:t xml:space="preserve"> que presenta</w:t>
      </w:r>
      <w:r w:rsidR="00A61246">
        <w:t>ron</w:t>
      </w:r>
      <w:r>
        <w:t xml:space="preserve"> </w:t>
      </w:r>
      <w:r w:rsidR="004F7C06">
        <w:t xml:space="preserve">requerimientos ante la </w:t>
      </w:r>
      <w:r w:rsidR="00A61246">
        <w:t xml:space="preserve">Entidad, el 10% corresponde a personas que se identificaron como anónimo. Así mismo, el 90% de las personas   registraron sus datos de identificación. Lo anterior </w:t>
      </w:r>
      <w:r w:rsidR="007A7A82">
        <w:t>re</w:t>
      </w:r>
      <w:r w:rsidR="00A61246">
        <w:t xml:space="preserve">presenta </w:t>
      </w:r>
      <w:r w:rsidR="007A7A82">
        <w:t xml:space="preserve">que, en una gran mayoría los peticionarios eligen </w:t>
      </w:r>
      <w:r w:rsidR="009B53B6">
        <w:t>interponer</w:t>
      </w:r>
      <w:r w:rsidR="007A7A82">
        <w:t xml:space="preserve"> sus peticiones </w:t>
      </w:r>
      <w:r w:rsidR="009B53B6">
        <w:t xml:space="preserve">presentando sus datos completos de identificación, lo que </w:t>
      </w:r>
      <w:r w:rsidR="006F5168">
        <w:t>facilita la</w:t>
      </w:r>
      <w:r w:rsidR="009B53B6">
        <w:t xml:space="preserve"> notificación respectiva de la gestión realizada por la Entidad.</w:t>
      </w:r>
    </w:p>
    <w:p w:rsidR="0047404E" w:rsidRDefault="0047404E">
      <w:pPr>
        <w:pStyle w:val="Textoindependiente"/>
        <w:rPr>
          <w:sz w:val="20"/>
        </w:rPr>
      </w:pPr>
    </w:p>
    <w:p w:rsidR="005F0C28" w:rsidRDefault="000232DD" w:rsidP="005F0C28">
      <w:pPr>
        <w:pStyle w:val="Ttulo1"/>
        <w:spacing w:before="209"/>
      </w:pPr>
      <w:r>
        <w:t>1</w:t>
      </w:r>
      <w:r w:rsidR="00DF4D75">
        <w:t>1</w:t>
      </w:r>
      <w:r>
        <w:t>.- CONCLUSIONES</w:t>
      </w:r>
    </w:p>
    <w:p w:rsidR="0047404E" w:rsidRDefault="0047404E">
      <w:pPr>
        <w:pStyle w:val="Textoindependiente"/>
        <w:rPr>
          <w:b/>
          <w:sz w:val="24"/>
        </w:rPr>
      </w:pPr>
    </w:p>
    <w:p w:rsidR="00E871A8" w:rsidRDefault="006F5168">
      <w:pPr>
        <w:pStyle w:val="Prrafodelista"/>
        <w:numPr>
          <w:ilvl w:val="0"/>
          <w:numId w:val="1"/>
        </w:numPr>
        <w:tabs>
          <w:tab w:val="left" w:pos="1822"/>
        </w:tabs>
      </w:pPr>
      <w:r>
        <w:t>Se puede concluir respecto a los informes mensuales de los periodos anteriores que, el número de peticiones presentadas ante la Entidad va aumentando de manera progresiva.</w:t>
      </w:r>
      <w:r w:rsidR="00E871A8">
        <w:t xml:space="preserve"> </w:t>
      </w:r>
    </w:p>
    <w:p w:rsidR="0047404E" w:rsidRDefault="00E871A8">
      <w:pPr>
        <w:pStyle w:val="Prrafodelista"/>
        <w:numPr>
          <w:ilvl w:val="0"/>
          <w:numId w:val="1"/>
        </w:numPr>
        <w:tabs>
          <w:tab w:val="left" w:pos="1822"/>
        </w:tabs>
      </w:pPr>
      <w:r>
        <w:t>El Sistema Bogotá Te Escucha</w:t>
      </w:r>
      <w:r w:rsidR="006F5168">
        <w:t xml:space="preserve"> </w:t>
      </w:r>
      <w:r w:rsidR="00ED1586">
        <w:t>continúa</w:t>
      </w:r>
      <w:r>
        <w:t xml:space="preserve"> siendo el sistema en el que se registra la mayoría de las peticiones, lo que contribuye a la centralización de la información para el óptimo seguimiento por parte de Secretaría General </w:t>
      </w:r>
      <w:r w:rsidR="0024600B">
        <w:t>de la</w:t>
      </w:r>
      <w:r>
        <w:t xml:space="preserve"> Alcaldía Mayor de Bogotá, en articulación con la Veeduría Distrital.</w:t>
      </w:r>
    </w:p>
    <w:p w:rsidR="00D376F1" w:rsidRDefault="00ED1586" w:rsidP="00342ED1">
      <w:pPr>
        <w:pStyle w:val="Prrafodelista"/>
        <w:numPr>
          <w:ilvl w:val="0"/>
          <w:numId w:val="1"/>
        </w:numPr>
        <w:tabs>
          <w:tab w:val="left" w:pos="1822"/>
        </w:tabs>
      </w:pPr>
      <w:r>
        <w:t>Se debe continuar fortaleciendo los canales de atención, tales como:</w:t>
      </w:r>
      <w:r w:rsidR="00D376F1">
        <w:t xml:space="preserve"> redes sociales, teléfono y correo electrónico.</w:t>
      </w:r>
    </w:p>
    <w:p w:rsidR="008F4D5D" w:rsidRDefault="00FF7112" w:rsidP="00342ED1">
      <w:pPr>
        <w:pStyle w:val="Prrafodelista"/>
        <w:numPr>
          <w:ilvl w:val="0"/>
          <w:numId w:val="1"/>
        </w:numPr>
        <w:tabs>
          <w:tab w:val="left" w:pos="1822"/>
        </w:tabs>
      </w:pPr>
      <w:r>
        <w:t xml:space="preserve">Es necesario continuar trabajando en la construcción del web máster, el cual contribuirá a la articulación entre el Orfeo y el SDQS, lo que repercutirá en </w:t>
      </w:r>
      <w:r w:rsidR="009D44F9">
        <w:t>la disminución de los</w:t>
      </w:r>
      <w:r>
        <w:t xml:space="preserve"> subregistros actualmente existentes.</w:t>
      </w:r>
    </w:p>
    <w:p w:rsidR="004555BD" w:rsidRDefault="004555BD" w:rsidP="00342ED1">
      <w:pPr>
        <w:pStyle w:val="Prrafodelista"/>
        <w:numPr>
          <w:ilvl w:val="0"/>
          <w:numId w:val="1"/>
        </w:numPr>
        <w:tabs>
          <w:tab w:val="left" w:pos="1822"/>
        </w:tabs>
      </w:pPr>
      <w:r>
        <w:t>Los tiempos de respuesta a las peticiones ciudadanas se ajustan positivamente a las normas estipuladas para garantizar el derecho constitucional de petición.</w:t>
      </w:r>
    </w:p>
    <w:p w:rsidR="00FF7112" w:rsidRDefault="004555BD" w:rsidP="005F0C28">
      <w:pPr>
        <w:pStyle w:val="Prrafodelista"/>
        <w:tabs>
          <w:tab w:val="left" w:pos="1822"/>
        </w:tabs>
        <w:ind w:firstLine="0"/>
      </w:pPr>
      <w:bookmarkStart w:id="0" w:name="_GoBack"/>
      <w:bookmarkEnd w:id="0"/>
      <w:r>
        <w:t xml:space="preserve"> </w:t>
      </w:r>
    </w:p>
    <w:sectPr w:rsidR="00FF7112">
      <w:pgSz w:w="12240" w:h="15840"/>
      <w:pgMar w:top="2100" w:right="580" w:bottom="2840" w:left="600" w:header="709" w:footer="2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CD5" w:rsidRDefault="00682CD5">
      <w:r>
        <w:separator/>
      </w:r>
    </w:p>
  </w:endnote>
  <w:endnote w:type="continuationSeparator" w:id="0">
    <w:p w:rsidR="00682CD5" w:rsidRDefault="0068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22D" w:rsidRDefault="0049622D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50099712" behindDoc="1" locked="0" layoutInCell="1" allowOverlap="1">
          <wp:simplePos x="0" y="0"/>
          <wp:positionH relativeFrom="page">
            <wp:posOffset>5913403</wp:posOffset>
          </wp:positionH>
          <wp:positionV relativeFrom="page">
            <wp:posOffset>8377003</wp:posOffset>
          </wp:positionV>
          <wp:extent cx="949353" cy="687160"/>
          <wp:effectExtent l="0" t="0" r="0" b="0"/>
          <wp:wrapNone/>
          <wp:docPr id="12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9353" cy="687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0100736" behindDoc="1" locked="0" layoutInCell="1" allowOverlap="1">
              <wp:simplePos x="0" y="0"/>
              <wp:positionH relativeFrom="page">
                <wp:posOffset>2818765</wp:posOffset>
              </wp:positionH>
              <wp:positionV relativeFrom="page">
                <wp:posOffset>8242935</wp:posOffset>
              </wp:positionV>
              <wp:extent cx="0" cy="561975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0E3C7A" id="Line 3" o:spid="_x0000_s1026" style="position:absolute;z-index:-2532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.95pt,649.05pt" to="221.95pt,6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" strokeweight="1.25pt">
              <w10:wrap anchorx="page" anchory="page"/>
            </v:lin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010176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8257540</wp:posOffset>
              </wp:positionV>
              <wp:extent cx="1666875" cy="4997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22D" w:rsidRDefault="0049622D">
                          <w:pPr>
                            <w:spacing w:before="41" w:line="208" w:lineRule="auto"/>
                            <w:ind w:left="20" w:right="139"/>
                            <w:rPr>
                              <w:rFonts w:ascii="Arial Narrow" w:hAnsi="Arial Narrow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Calle 26 No.57 – 41 Torre 8, Piso 7-8 CEMCA – C.P. 111321</w:t>
                          </w:r>
                        </w:p>
                        <w:p w:rsidR="0049622D" w:rsidRDefault="0049622D">
                          <w:pPr>
                            <w:spacing w:before="1" w:line="208" w:lineRule="auto"/>
                            <w:ind w:left="20" w:right="-1"/>
                            <w:rPr>
                              <w:rFonts w:ascii="Arial Narrow" w:hAnsi="Arial Narrow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PBX:3779555 – Información: Línea 195 </w:t>
                          </w:r>
                          <w:hyperlink r:id="rId2">
                            <w:r>
                              <w:rPr>
                                <w:rFonts w:ascii="Arial Narrow" w:hAnsi="Arial Narrow"/>
                                <w:color w:val="0000FF"/>
                                <w:sz w:val="18"/>
                                <w:u w:val="single" w:color="0000FF"/>
                              </w:rPr>
                              <w:t>www.umv.gov.co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7" type="#_x0000_t202" style="position:absolute;margin-left:84.1pt;margin-top:650.2pt;width:131.25pt;height:39.35pt;z-index:-2532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rArAIAAKk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" filled="f" stroked="f">
              <v:textbox inset="0,0,0,0">
                <w:txbxContent>
                  <w:p w:rsidR="0049622D" w:rsidRDefault="0049622D">
                    <w:pPr>
                      <w:spacing w:before="41" w:line="208" w:lineRule="auto"/>
                      <w:ind w:left="20" w:right="139"/>
                      <w:rPr>
                        <w:rFonts w:ascii="Arial Narrow" w:hAnsi="Arial Narrow"/>
                        <w:sz w:val="18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>Calle 26 No.57 – 41 Torre 8, Piso 7-8 CEMCA – C.P. 111321</w:t>
                    </w:r>
                  </w:p>
                  <w:p w:rsidR="0049622D" w:rsidRDefault="0049622D">
                    <w:pPr>
                      <w:spacing w:before="1" w:line="208" w:lineRule="auto"/>
                      <w:ind w:left="20" w:right="-1"/>
                      <w:rPr>
                        <w:rFonts w:ascii="Arial Narrow" w:hAnsi="Arial Narrow"/>
                        <w:sz w:val="18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 xml:space="preserve">PBX:3779555 – Información: Línea 195 </w:t>
                    </w:r>
                    <w:hyperlink r:id="rId3">
                      <w:r>
                        <w:rPr>
                          <w:rFonts w:ascii="Arial Narrow" w:hAnsi="Arial Narrow"/>
                          <w:color w:val="0000FF"/>
                          <w:sz w:val="18"/>
                          <w:u w:val="single" w:color="0000FF"/>
                        </w:rPr>
                        <w:t>www.umv.gov.co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0102784" behindDoc="1" locked="0" layoutInCell="1" allowOverlap="1">
              <wp:simplePos x="0" y="0"/>
              <wp:positionH relativeFrom="page">
                <wp:posOffset>2844165</wp:posOffset>
              </wp:positionH>
              <wp:positionV relativeFrom="page">
                <wp:posOffset>8611870</wp:posOffset>
              </wp:positionV>
              <wp:extent cx="762000" cy="2571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22D" w:rsidRDefault="0049622D">
                          <w:pPr>
                            <w:spacing w:before="20" w:line="182" w:lineRule="exact"/>
                            <w:ind w:left="20"/>
                            <w:rPr>
                              <w:rFonts w:ascii="Arial Narrow"/>
                              <w:sz w:val="16"/>
                            </w:rPr>
                          </w:pPr>
                          <w:r>
                            <w:rPr>
                              <w:rFonts w:ascii="Arial Narrow"/>
                              <w:sz w:val="16"/>
                            </w:rPr>
                            <w:t>GDO-FM-005 V</w:t>
                          </w:r>
                          <w:r>
                            <w:rPr>
                              <w:rFonts w:ascii="Arial Narrow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6"/>
                            </w:rPr>
                            <w:t>3.0</w:t>
                          </w:r>
                        </w:p>
                        <w:p w:rsidR="0049622D" w:rsidRDefault="0049622D">
                          <w:pPr>
                            <w:spacing w:line="182" w:lineRule="exact"/>
                            <w:ind w:left="219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Narrow" w:hAnsi="Arial Narrow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 de</w:t>
                          </w:r>
                          <w:r>
                            <w:rPr>
                              <w:rFonts w:ascii="Arial Narrow" w:hAnsi="Arial Narrow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78" type="#_x0000_t202" style="position:absolute;margin-left:223.95pt;margin-top:678.1pt;width:60pt;height:20.25pt;z-index:-2532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" filled="f" stroked="f">
              <v:textbox inset="0,0,0,0">
                <w:txbxContent>
                  <w:p w:rsidR="0049622D" w:rsidRDefault="0049622D">
                    <w:pPr>
                      <w:spacing w:before="20" w:line="182" w:lineRule="exact"/>
                      <w:ind w:left="20"/>
                      <w:rPr>
                        <w:rFonts w:ascii="Arial Narrow"/>
                        <w:sz w:val="16"/>
                      </w:rPr>
                    </w:pPr>
                    <w:r>
                      <w:rPr>
                        <w:rFonts w:ascii="Arial Narrow"/>
                        <w:sz w:val="16"/>
                      </w:rPr>
                      <w:t>GDO-FM-005 V</w:t>
                    </w:r>
                    <w:r>
                      <w:rPr>
                        <w:rFonts w:ascii="Arial Narrow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sz w:val="16"/>
                      </w:rPr>
                      <w:t>3.0</w:t>
                    </w:r>
                  </w:p>
                  <w:p w:rsidR="0049622D" w:rsidRDefault="0049622D">
                    <w:pPr>
                      <w:spacing w:line="182" w:lineRule="exact"/>
                      <w:ind w:left="219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Arial Narrow" w:hAnsi="Arial Narrow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Narrow" w:hAnsi="Arial Narrow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Narrow" w:hAnsi="Arial Narrow"/>
                        <w:sz w:val="16"/>
                      </w:rPr>
                      <w:t xml:space="preserve"> de</w:t>
                    </w:r>
                    <w:r>
                      <w:rPr>
                        <w:rFonts w:ascii="Arial Narrow" w:hAnsi="Arial Narrow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6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CD5" w:rsidRDefault="00682CD5">
      <w:r>
        <w:separator/>
      </w:r>
    </w:p>
  </w:footnote>
  <w:footnote w:type="continuationSeparator" w:id="0">
    <w:p w:rsidR="00682CD5" w:rsidRDefault="00682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22D" w:rsidRDefault="0049622D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50098688" behindDoc="1" locked="0" layoutInCell="1" allowOverlap="1">
          <wp:simplePos x="0" y="0"/>
          <wp:positionH relativeFrom="page">
            <wp:posOffset>3435587</wp:posOffset>
          </wp:positionH>
          <wp:positionV relativeFrom="page">
            <wp:posOffset>450215</wp:posOffset>
          </wp:positionV>
          <wp:extent cx="917337" cy="885825"/>
          <wp:effectExtent l="0" t="0" r="0" b="0"/>
          <wp:wrapNone/>
          <wp:docPr id="12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7337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717C8"/>
    <w:multiLevelType w:val="hybridMultilevel"/>
    <w:tmpl w:val="0CEE6056"/>
    <w:lvl w:ilvl="0" w:tplc="4A3EA2B6">
      <w:numFmt w:val="bullet"/>
      <w:lvlText w:val=""/>
      <w:lvlJc w:val="left"/>
      <w:pPr>
        <w:ind w:left="182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A224AA22">
      <w:numFmt w:val="bullet"/>
      <w:lvlText w:val="•"/>
      <w:lvlJc w:val="left"/>
      <w:pPr>
        <w:ind w:left="2744" w:hanging="360"/>
      </w:pPr>
      <w:rPr>
        <w:rFonts w:hint="default"/>
        <w:lang w:val="es-ES" w:eastAsia="es-ES" w:bidi="es-ES"/>
      </w:rPr>
    </w:lvl>
    <w:lvl w:ilvl="2" w:tplc="7F9E61DA">
      <w:numFmt w:val="bullet"/>
      <w:lvlText w:val="•"/>
      <w:lvlJc w:val="left"/>
      <w:pPr>
        <w:ind w:left="3668" w:hanging="360"/>
      </w:pPr>
      <w:rPr>
        <w:rFonts w:hint="default"/>
        <w:lang w:val="es-ES" w:eastAsia="es-ES" w:bidi="es-ES"/>
      </w:rPr>
    </w:lvl>
    <w:lvl w:ilvl="3" w:tplc="876EFB2A">
      <w:numFmt w:val="bullet"/>
      <w:lvlText w:val="•"/>
      <w:lvlJc w:val="left"/>
      <w:pPr>
        <w:ind w:left="4592" w:hanging="360"/>
      </w:pPr>
      <w:rPr>
        <w:rFonts w:hint="default"/>
        <w:lang w:val="es-ES" w:eastAsia="es-ES" w:bidi="es-ES"/>
      </w:rPr>
    </w:lvl>
    <w:lvl w:ilvl="4" w:tplc="100297D2">
      <w:numFmt w:val="bullet"/>
      <w:lvlText w:val="•"/>
      <w:lvlJc w:val="left"/>
      <w:pPr>
        <w:ind w:left="5516" w:hanging="360"/>
      </w:pPr>
      <w:rPr>
        <w:rFonts w:hint="default"/>
        <w:lang w:val="es-ES" w:eastAsia="es-ES" w:bidi="es-ES"/>
      </w:rPr>
    </w:lvl>
    <w:lvl w:ilvl="5" w:tplc="E57A115C">
      <w:numFmt w:val="bullet"/>
      <w:lvlText w:val="•"/>
      <w:lvlJc w:val="left"/>
      <w:pPr>
        <w:ind w:left="6440" w:hanging="360"/>
      </w:pPr>
      <w:rPr>
        <w:rFonts w:hint="default"/>
        <w:lang w:val="es-ES" w:eastAsia="es-ES" w:bidi="es-ES"/>
      </w:rPr>
    </w:lvl>
    <w:lvl w:ilvl="6" w:tplc="645CA284">
      <w:numFmt w:val="bullet"/>
      <w:lvlText w:val="•"/>
      <w:lvlJc w:val="left"/>
      <w:pPr>
        <w:ind w:left="7364" w:hanging="360"/>
      </w:pPr>
      <w:rPr>
        <w:rFonts w:hint="default"/>
        <w:lang w:val="es-ES" w:eastAsia="es-ES" w:bidi="es-ES"/>
      </w:rPr>
    </w:lvl>
    <w:lvl w:ilvl="7" w:tplc="43404D9A">
      <w:numFmt w:val="bullet"/>
      <w:lvlText w:val="•"/>
      <w:lvlJc w:val="left"/>
      <w:pPr>
        <w:ind w:left="8288" w:hanging="360"/>
      </w:pPr>
      <w:rPr>
        <w:rFonts w:hint="default"/>
        <w:lang w:val="es-ES" w:eastAsia="es-ES" w:bidi="es-ES"/>
      </w:rPr>
    </w:lvl>
    <w:lvl w:ilvl="8" w:tplc="A704B2D6">
      <w:numFmt w:val="bullet"/>
      <w:lvlText w:val="•"/>
      <w:lvlJc w:val="left"/>
      <w:pPr>
        <w:ind w:left="9212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04E"/>
    <w:rsid w:val="000232DD"/>
    <w:rsid w:val="000501B4"/>
    <w:rsid w:val="00056671"/>
    <w:rsid w:val="00073563"/>
    <w:rsid w:val="000A4818"/>
    <w:rsid w:val="00160866"/>
    <w:rsid w:val="00166BD8"/>
    <w:rsid w:val="001A586F"/>
    <w:rsid w:val="00234998"/>
    <w:rsid w:val="0024600B"/>
    <w:rsid w:val="002856CB"/>
    <w:rsid w:val="002B65E2"/>
    <w:rsid w:val="002D2BB4"/>
    <w:rsid w:val="002E0387"/>
    <w:rsid w:val="00300A91"/>
    <w:rsid w:val="00336E3C"/>
    <w:rsid w:val="003450FC"/>
    <w:rsid w:val="00385166"/>
    <w:rsid w:val="003920BE"/>
    <w:rsid w:val="003B08D7"/>
    <w:rsid w:val="003C27A4"/>
    <w:rsid w:val="003E1600"/>
    <w:rsid w:val="003F6B0A"/>
    <w:rsid w:val="0040461C"/>
    <w:rsid w:val="00433321"/>
    <w:rsid w:val="00435DF8"/>
    <w:rsid w:val="0045461A"/>
    <w:rsid w:val="004555BD"/>
    <w:rsid w:val="00455C0F"/>
    <w:rsid w:val="0047404E"/>
    <w:rsid w:val="0049622D"/>
    <w:rsid w:val="004E7433"/>
    <w:rsid w:val="004F7C06"/>
    <w:rsid w:val="00560F74"/>
    <w:rsid w:val="00567227"/>
    <w:rsid w:val="00583217"/>
    <w:rsid w:val="005938C4"/>
    <w:rsid w:val="00593918"/>
    <w:rsid w:val="005F0C28"/>
    <w:rsid w:val="005F547E"/>
    <w:rsid w:val="00607697"/>
    <w:rsid w:val="00630C46"/>
    <w:rsid w:val="0066014E"/>
    <w:rsid w:val="00662122"/>
    <w:rsid w:val="006728A9"/>
    <w:rsid w:val="00682CD5"/>
    <w:rsid w:val="006A73A4"/>
    <w:rsid w:val="006F5168"/>
    <w:rsid w:val="00725763"/>
    <w:rsid w:val="00757E60"/>
    <w:rsid w:val="00765B17"/>
    <w:rsid w:val="007A7A82"/>
    <w:rsid w:val="007E7CF7"/>
    <w:rsid w:val="008574DD"/>
    <w:rsid w:val="008C18F1"/>
    <w:rsid w:val="008F4D5D"/>
    <w:rsid w:val="009522A1"/>
    <w:rsid w:val="009751C1"/>
    <w:rsid w:val="009B53B6"/>
    <w:rsid w:val="009D44F9"/>
    <w:rsid w:val="009F613A"/>
    <w:rsid w:val="00A36927"/>
    <w:rsid w:val="00A61246"/>
    <w:rsid w:val="00AC5CB4"/>
    <w:rsid w:val="00AF2877"/>
    <w:rsid w:val="00AF38D8"/>
    <w:rsid w:val="00B34731"/>
    <w:rsid w:val="00B53E1A"/>
    <w:rsid w:val="00B60E6B"/>
    <w:rsid w:val="00B82346"/>
    <w:rsid w:val="00BA19CD"/>
    <w:rsid w:val="00BC0B6A"/>
    <w:rsid w:val="00BC3DEE"/>
    <w:rsid w:val="00BE26F4"/>
    <w:rsid w:val="00BE38FC"/>
    <w:rsid w:val="00BE6ECC"/>
    <w:rsid w:val="00C01467"/>
    <w:rsid w:val="00C05FD8"/>
    <w:rsid w:val="00C266FA"/>
    <w:rsid w:val="00C372D3"/>
    <w:rsid w:val="00C62E9D"/>
    <w:rsid w:val="00C93C62"/>
    <w:rsid w:val="00CB0125"/>
    <w:rsid w:val="00CD6D3B"/>
    <w:rsid w:val="00CF1AB9"/>
    <w:rsid w:val="00D03794"/>
    <w:rsid w:val="00D376F1"/>
    <w:rsid w:val="00DC5C24"/>
    <w:rsid w:val="00DC6C53"/>
    <w:rsid w:val="00DF2A17"/>
    <w:rsid w:val="00DF4D75"/>
    <w:rsid w:val="00E2682B"/>
    <w:rsid w:val="00E871A8"/>
    <w:rsid w:val="00EB4132"/>
    <w:rsid w:val="00ED1586"/>
    <w:rsid w:val="00F80D73"/>
    <w:rsid w:val="00FE077D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E2D15"/>
  <w15:docId w15:val="{3A5AAC7B-D3B3-4129-981E-2A2F0B32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822" w:right="111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4" w:lineRule="exact"/>
      <w:jc w:val="righ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chart" Target="charts/chart8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9" Type="http://schemas.openxmlformats.org/officeDocument/2006/relationships/image" Target="media/image17.png"/><Relationship Id="rId11" Type="http://schemas.openxmlformats.org/officeDocument/2006/relationships/chart" Target="charts/chart2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chart" Target="charts/chart6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hart" Target="charts/chart5.xm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chart" Target="charts/chart3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chart" Target="charts/chart7.xml"/><Relationship Id="rId20" Type="http://schemas.openxmlformats.org/officeDocument/2006/relationships/image" Target="media/image8.png"/><Relationship Id="rId41" Type="http://schemas.openxmlformats.org/officeDocument/2006/relationships/image" Target="media/image29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v.gov.co/" TargetMode="External"/><Relationship Id="rId2" Type="http://schemas.openxmlformats.org/officeDocument/2006/relationships/hyperlink" Target="http://www.umv.gov.co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INFORME%20UMV\BASE%20SDQ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INFORME%20UMV\BASE%20SDQ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INFORME%20UMV\BASE%20SDQ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INFORME%20UMV\BASE%20SDQ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INFORME%20UMV\BASE%20SDQ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INFORME%20UMV\BASE%20SDQ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INFORME%20UMV\BASE%20SDQ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INFORME%20UMV\BASE%20SDQS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[BASE SDQS.xlsx]Hoja3!TablaDinámica1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Hoja3!$B$4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Hoja3!$A$5:$A$7</c:f>
              <c:strCache>
                <c:ptCount val="2"/>
                <c:pt idx="0">
                  <c:v>PROPIOS</c:v>
                </c:pt>
                <c:pt idx="1">
                  <c:v>SDQS</c:v>
                </c:pt>
              </c:strCache>
            </c:strRef>
          </c:cat>
          <c:val>
            <c:numRef>
              <c:f>Hoja3!$B$5:$B$7</c:f>
              <c:numCache>
                <c:formatCode>General</c:formatCode>
                <c:ptCount val="2"/>
                <c:pt idx="0">
                  <c:v>173</c:v>
                </c:pt>
                <c:pt idx="1">
                  <c:v>213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A0-4110-A1BB-D993931DDE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09441856"/>
        <c:axId val="409442184"/>
      </c:barChart>
      <c:catAx>
        <c:axId val="409441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09442184"/>
        <c:crosses val="autoZero"/>
        <c:auto val="1"/>
        <c:lblAlgn val="ctr"/>
        <c:lblOffset val="100"/>
        <c:noMultiLvlLbl val="0"/>
      </c:catAx>
      <c:valAx>
        <c:axId val="409442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09441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[BASE SDQS.xlsx]2!TablaDinámica2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ln>
                    <a:noFill/>
                  </a:ln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ln>
                    <a:noFill/>
                  </a:ln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ln>
                    <a:noFill/>
                  </a:ln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'2'!$B$4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'2'!$A$5:$A$12</c:f>
              <c:strCache>
                <c:ptCount val="7"/>
                <c:pt idx="0">
                  <c:v>APP-APLICACIÓN MÓVIL</c:v>
                </c:pt>
                <c:pt idx="1">
                  <c:v>PRESENCIAL</c:v>
                </c:pt>
                <c:pt idx="2">
                  <c:v>REDES SOCIALES</c:v>
                </c:pt>
                <c:pt idx="3">
                  <c:v>TELEFONO</c:v>
                </c:pt>
                <c:pt idx="4">
                  <c:v>E-MAIL</c:v>
                </c:pt>
                <c:pt idx="5">
                  <c:v>WEB</c:v>
                </c:pt>
                <c:pt idx="6">
                  <c:v>ESCRITO</c:v>
                </c:pt>
              </c:strCache>
            </c:strRef>
          </c:cat>
          <c:val>
            <c:numRef>
              <c:f>'2'!$B$5:$B$12</c:f>
              <c:numCache>
                <c:formatCode>General</c:formatCode>
                <c:ptCount val="7"/>
                <c:pt idx="0">
                  <c:v>2</c:v>
                </c:pt>
                <c:pt idx="1">
                  <c:v>4</c:v>
                </c:pt>
                <c:pt idx="2">
                  <c:v>11</c:v>
                </c:pt>
                <c:pt idx="3">
                  <c:v>11</c:v>
                </c:pt>
                <c:pt idx="4">
                  <c:v>14</c:v>
                </c:pt>
                <c:pt idx="5">
                  <c:v>104</c:v>
                </c:pt>
                <c:pt idx="6">
                  <c:v>240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33-4559-8BEF-713B35271B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065459800"/>
        <c:axId val="1065462752"/>
      </c:barChart>
      <c:catAx>
        <c:axId val="1065459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065462752"/>
        <c:crosses val="autoZero"/>
        <c:auto val="1"/>
        <c:lblAlgn val="ctr"/>
        <c:lblOffset val="100"/>
        <c:noMultiLvlLbl val="0"/>
      </c:catAx>
      <c:valAx>
        <c:axId val="1065462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065459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>
          <a:ln>
            <a:noFill/>
          </a:ln>
        </a:defRPr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[BASE SDQS.xlsx]3!TablaDinámica3</c:name>
    <c:fmtId val="-1"/>
  </c:pivotSource>
  <c:chart>
    <c:autoTitleDeleted val="1"/>
    <c:pivotFmts>
      <c:pivotFmt>
        <c:idx val="0"/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'3'!$B$4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'3'!$A$5:$A$15</c:f>
              <c:strCache>
                <c:ptCount val="10"/>
                <c:pt idx="0">
                  <c:v>FELICITACIÓN</c:v>
                </c:pt>
                <c:pt idx="1">
                  <c:v>SOLICITUD DE COPIA</c:v>
                </c:pt>
                <c:pt idx="2">
                  <c:v>SOLICITUD DE ACCESO A LA INFORMACIÓN</c:v>
                </c:pt>
                <c:pt idx="3">
                  <c:v>SUGERENCIA</c:v>
                </c:pt>
                <c:pt idx="4">
                  <c:v>CONSULTA</c:v>
                </c:pt>
                <c:pt idx="5">
                  <c:v>RECLAMO</c:v>
                </c:pt>
                <c:pt idx="6">
                  <c:v>QUEJA</c:v>
                </c:pt>
                <c:pt idx="7">
                  <c:v>PETICIÓN ENTRE AUTORIDADES</c:v>
                </c:pt>
                <c:pt idx="8">
                  <c:v>DERECHO DE PETICIÓN DE INTERÉS PARTICULAR</c:v>
                </c:pt>
                <c:pt idx="9">
                  <c:v>DERECHO DE PETICIÓN DE INTERÉS GENERAL</c:v>
                </c:pt>
              </c:strCache>
            </c:strRef>
          </c:cat>
          <c:val>
            <c:numRef>
              <c:f>'3'!$B$5:$B$15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5</c:v>
                </c:pt>
                <c:pt idx="5">
                  <c:v>16</c:v>
                </c:pt>
                <c:pt idx="6">
                  <c:v>21</c:v>
                </c:pt>
                <c:pt idx="7">
                  <c:v>39</c:v>
                </c:pt>
                <c:pt idx="8">
                  <c:v>41</c:v>
                </c:pt>
                <c:pt idx="9">
                  <c:v>254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6B-40C0-962E-958063AB66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59391104"/>
        <c:axId val="459393400"/>
      </c:barChart>
      <c:catAx>
        <c:axId val="459391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59393400"/>
        <c:crosses val="autoZero"/>
        <c:auto val="1"/>
        <c:lblAlgn val="ctr"/>
        <c:lblOffset val="100"/>
        <c:noMultiLvlLbl val="0"/>
      </c:catAx>
      <c:valAx>
        <c:axId val="459393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59391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[BASE SDQS.xlsx]4!TablaDinámica4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'4'!$B$4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'4'!$A$5:$A$13</c:f>
              <c:strCache>
                <c:ptCount val="8"/>
                <c:pt idx="0">
                  <c:v>INFORMACIÓN CONTRACTUAL DE OBRAS</c:v>
                </c:pt>
                <c:pt idx="1">
                  <c:v>AFECTACION A PREDIOS DURANTE INTERVENCIONES</c:v>
                </c:pt>
                <c:pt idx="2">
                  <c:v>INCONFORMIDAD POR OBRA</c:v>
                </c:pt>
                <c:pt idx="3">
                  <c:v>GESTION ADMINISTRATIVA</c:v>
                </c:pt>
                <c:pt idx="4">
                  <c:v>INFORMACIÓN TÉCNICA DE OBRAS</c:v>
                </c:pt>
                <c:pt idx="5">
                  <c:v>TRASLADO A ENTIDADES DISTRITALES</c:v>
                </c:pt>
                <c:pt idx="6">
                  <c:v>SOLICITUD DE REHABILITACION Y/O MANTENIMIENTO DE VIAS</c:v>
                </c:pt>
                <c:pt idx="7">
                  <c:v>SIN REGISTRO</c:v>
                </c:pt>
              </c:strCache>
            </c:strRef>
          </c:cat>
          <c:val>
            <c:numRef>
              <c:f>'4'!$B$5:$B$13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7</c:v>
                </c:pt>
                <c:pt idx="4">
                  <c:v>10</c:v>
                </c:pt>
                <c:pt idx="5">
                  <c:v>14</c:v>
                </c:pt>
                <c:pt idx="6">
                  <c:v>170</c:v>
                </c:pt>
                <c:pt idx="7">
                  <c:v>178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F4-44EC-A4FB-50A1EDF386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06043704"/>
        <c:axId val="406040096"/>
      </c:barChart>
      <c:catAx>
        <c:axId val="406043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06040096"/>
        <c:crosses val="autoZero"/>
        <c:auto val="1"/>
        <c:lblAlgn val="ctr"/>
        <c:lblOffset val="100"/>
        <c:noMultiLvlLbl val="0"/>
      </c:catAx>
      <c:valAx>
        <c:axId val="406040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06043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[BASE SDQS.xlsx]5!TablaDinámica5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'5'!$B$5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'5'!$A$6:$A$12</c:f>
              <c:strCache>
                <c:ptCount val="6"/>
                <c:pt idx="0">
                  <c:v>(en blanco)</c:v>
                </c:pt>
                <c:pt idx="1">
                  <c:v>SECRETARIA MOVILIDAD</c:v>
                </c:pt>
                <c:pt idx="2">
                  <c:v>IDU</c:v>
                </c:pt>
                <c:pt idx="3">
                  <c:v>TRANSMILENIO</c:v>
                </c:pt>
                <c:pt idx="4">
                  <c:v>ACUEDUCTO - EAB</c:v>
                </c:pt>
                <c:pt idx="5">
                  <c:v>SECRETARIA DE GOBIERNO</c:v>
                </c:pt>
              </c:strCache>
            </c:strRef>
          </c:cat>
          <c:val>
            <c:numRef>
              <c:f>'5'!$B$6:$B$12</c:f>
              <c:numCache>
                <c:formatCode>General</c:formatCode>
                <c:ptCount val="6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7C-4CF7-BB6A-2B0884F4CC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989059712"/>
        <c:axId val="989062664"/>
      </c:barChart>
      <c:catAx>
        <c:axId val="989059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989062664"/>
        <c:crosses val="autoZero"/>
        <c:auto val="1"/>
        <c:lblAlgn val="ctr"/>
        <c:lblOffset val="100"/>
        <c:noMultiLvlLbl val="0"/>
      </c:catAx>
      <c:valAx>
        <c:axId val="9890626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989059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[BASE SDQS.xlsx]8!TablaDinámica8</c:name>
    <c:fmtId val="-1"/>
  </c:pivotSource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'8'!$B$4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'8'!$A$5:$A$12</c:f>
              <c:strCach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(en blanco)</c:v>
                </c:pt>
              </c:strCache>
            </c:strRef>
          </c:cat>
          <c:val>
            <c:numRef>
              <c:f>'8'!$B$5:$B$12</c:f>
              <c:numCache>
                <c:formatCode>General</c:formatCode>
                <c:ptCount val="7"/>
                <c:pt idx="0">
                  <c:v>6</c:v>
                </c:pt>
                <c:pt idx="1">
                  <c:v>15</c:v>
                </c:pt>
                <c:pt idx="2">
                  <c:v>43</c:v>
                </c:pt>
                <c:pt idx="3">
                  <c:v>14</c:v>
                </c:pt>
                <c:pt idx="4">
                  <c:v>10</c:v>
                </c:pt>
                <c:pt idx="5">
                  <c:v>7</c:v>
                </c:pt>
                <c:pt idx="6">
                  <c:v>291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D3-49A4-8FB4-FD7158588C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81150496"/>
        <c:axId val="481150824"/>
      </c:barChart>
      <c:catAx>
        <c:axId val="481150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81150824"/>
        <c:crosses val="autoZero"/>
        <c:auto val="1"/>
        <c:lblAlgn val="ctr"/>
        <c:lblOffset val="100"/>
        <c:noMultiLvlLbl val="0"/>
      </c:catAx>
      <c:valAx>
        <c:axId val="4811508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8115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[BASE SDQS.xlsx]9!TablaDinámica9</c:name>
    <c:fmtId val="-1"/>
  </c:pivotSource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4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5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6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7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9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0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1"/>
        <c:spPr>
          <a:solidFill>
            <a:schemeClr val="accent1"/>
          </a:solidFill>
          <a:ln>
            <a:noFill/>
          </a:ln>
          <a:effectLst/>
          <a:sp3d/>
        </c:spPr>
      </c:pivotFmt>
    </c:pivotFmts>
    <c:view3D>
      <c:rotX val="7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'9'!$B$4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6B32-4A38-8455-916B880911B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6B32-4A38-8455-916B880911B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6B32-4A38-8455-916B880911B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6B32-4A38-8455-916B880911B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'9'!$A$5:$A$9</c:f>
              <c:strCache>
                <c:ptCount val="4"/>
                <c:pt idx="0">
                  <c:v>Establecimiento comercial</c:v>
                </c:pt>
                <c:pt idx="1">
                  <c:v>Juridica</c:v>
                </c:pt>
                <c:pt idx="2">
                  <c:v>Natural</c:v>
                </c:pt>
                <c:pt idx="3">
                  <c:v>(en blanco)</c:v>
                </c:pt>
              </c:strCache>
            </c:strRef>
          </c:cat>
          <c:val>
            <c:numRef>
              <c:f>'9'!$B$5:$B$9</c:f>
              <c:numCache>
                <c:formatCode>General</c:formatCode>
                <c:ptCount val="4"/>
                <c:pt idx="0">
                  <c:v>4</c:v>
                </c:pt>
                <c:pt idx="1">
                  <c:v>52</c:v>
                </c:pt>
                <c:pt idx="2">
                  <c:v>300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B32-4A38-8455-916B880911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[BASE SDQS.xlsx]10!TablaDinámica10</c:name>
    <c:fmtId val="-1"/>
  </c:pivotSource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  <c:pivotFmt>
        <c:idx val="1"/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4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5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7"/>
        <c:spPr>
          <a:solidFill>
            <a:schemeClr val="accent1"/>
          </a:solidFill>
          <a:ln>
            <a:noFill/>
          </a:ln>
          <a:effectLst/>
          <a:sp3d/>
        </c:spPr>
      </c:pivotFmt>
    </c:pivotFmts>
    <c:view3D>
      <c:rotX val="1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'10'!$B$4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B423-4325-B2E0-9CDC06ABE88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B423-4325-B2E0-9CDC06ABE88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'10'!$A$5:$A$7</c:f>
              <c:strCache>
                <c:ptCount val="2"/>
                <c:pt idx="0">
                  <c:v>ANÓNIMO</c:v>
                </c:pt>
                <c:pt idx="1">
                  <c:v>IDENTIFICADO</c:v>
                </c:pt>
              </c:strCache>
            </c:strRef>
          </c:cat>
          <c:val>
            <c:numRef>
              <c:f>'10'!$B$5:$B$7</c:f>
              <c:numCache>
                <c:formatCode>General</c:formatCode>
                <c:ptCount val="2"/>
                <c:pt idx="0">
                  <c:v>37</c:v>
                </c:pt>
                <c:pt idx="1">
                  <c:v>349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423-4325-B2E0-9CDC06ABE8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13</Pages>
  <Words>1596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YUSELY CASALLAS</dc:creator>
  <cp:lastModifiedBy>Diana Marcela Rodriguez Ramírez</cp:lastModifiedBy>
  <cp:revision>57</cp:revision>
  <dcterms:created xsi:type="dcterms:W3CDTF">2019-05-20T16:20:00Z</dcterms:created>
  <dcterms:modified xsi:type="dcterms:W3CDTF">2019-05-20T21:11:00Z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2019-05-18T00:00:00Z</vt:filetime>
  </property>
</Properties>
</file>