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180E" w14:textId="48E6C56B" w:rsidR="000C499B" w:rsidRDefault="001134C6">
      <w:pPr>
        <w:tabs>
          <w:tab w:val="left" w:pos="1485"/>
        </w:tabs>
        <w:rPr>
          <w:rFonts w:ascii="Arial" w:eastAsia="Times New Roman" w:hAnsi="Arial" w:cs="Arial"/>
          <w:lang w:val="en-US" w:eastAsia="es-ES"/>
        </w:rPr>
      </w:pPr>
      <w:r>
        <w:rPr>
          <w:rFonts w:ascii="Arial" w:eastAsia="Times New Roman" w:hAnsi="Arial" w:cs="Arial"/>
          <w:lang w:val="en-US" w:eastAsia="es-ES"/>
        </w:rPr>
        <w:tab/>
      </w:r>
    </w:p>
    <w:p w14:paraId="78A55580" w14:textId="54E1BFA2" w:rsidR="00661223" w:rsidRPr="00661223" w:rsidRDefault="00661223" w:rsidP="00661223">
      <w:pPr>
        <w:tabs>
          <w:tab w:val="left" w:pos="1485"/>
        </w:tabs>
      </w:pPr>
      <w:r w:rsidRPr="00661223">
        <w:rPr>
          <w:rFonts w:ascii="Arial" w:eastAsia="Times New Roman" w:hAnsi="Arial" w:cs="Arial"/>
          <w:lang w:eastAsia="es-ES"/>
        </w:rPr>
        <w:t xml:space="preserve">Bogotá D.C., </w:t>
      </w:r>
      <w:r w:rsidRPr="00661223">
        <w:rPr>
          <w:rFonts w:ascii="Arial" w:eastAsia="Times New Roman" w:hAnsi="Arial" w:cs="Times New Roman"/>
          <w:lang w:val="es-CO" w:eastAsia="es-ES"/>
        </w:rPr>
        <w:t>lunes 03 de febrero de 2020</w:t>
      </w:r>
      <w:r w:rsidRPr="00661223">
        <w:rPr>
          <w:rFonts w:ascii="Arial" w:eastAsia="Times New Roman" w:hAnsi="Arial" w:cs="Arial"/>
          <w:lang w:eastAsia="es-ES"/>
        </w:rPr>
        <w:tab/>
      </w:r>
    </w:p>
    <w:p w14:paraId="6E6BD599" w14:textId="77777777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9EE4AE4" w14:textId="77777777" w:rsidR="00661223" w:rsidRPr="00661223" w:rsidRDefault="00661223" w:rsidP="00661223">
      <w:pPr>
        <w:pStyle w:val="LO-Normal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61223">
        <w:rPr>
          <w:rFonts w:ascii="Arial" w:eastAsia="Times New Roman" w:hAnsi="Arial" w:cs="Arial"/>
          <w:sz w:val="24"/>
          <w:szCs w:val="24"/>
          <w:lang w:val="es-ES" w:eastAsia="es-ES"/>
        </w:rPr>
        <w:t>Doctor</w:t>
      </w:r>
    </w:p>
    <w:p w14:paraId="05BBCD7F" w14:textId="2B03E928" w:rsidR="00661223" w:rsidRPr="00661223" w:rsidRDefault="00661223" w:rsidP="00661223">
      <w:pPr>
        <w:pStyle w:val="LO-Normal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661223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CARLOS FERNANDO GALÁN</w:t>
      </w:r>
      <w:r w:rsidR="009D716D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PACHÓN</w:t>
      </w:r>
    </w:p>
    <w:bookmarkEnd w:id="0"/>
    <w:p w14:paraId="10C72B40" w14:textId="77777777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61223">
        <w:rPr>
          <w:rFonts w:ascii="Arial" w:eastAsia="Times New Roman" w:hAnsi="Arial" w:cs="Arial"/>
          <w:sz w:val="24"/>
          <w:szCs w:val="24"/>
          <w:lang w:val="es-ES" w:eastAsia="es-ES"/>
        </w:rPr>
        <w:t>Presidente del Concejo de Bogotá</w:t>
      </w:r>
    </w:p>
    <w:p w14:paraId="43D2ECDF" w14:textId="01EA087A" w:rsidR="00661223" w:rsidRPr="00661223" w:rsidRDefault="00661223" w:rsidP="00661223">
      <w:pPr>
        <w:pStyle w:val="Textoindependiente"/>
        <w:spacing w:after="0" w:line="240" w:lineRule="auto"/>
        <w:rPr>
          <w:rFonts w:ascii="Arial" w:eastAsia="Times New Roman" w:hAnsi="Arial" w:cs="Arial"/>
          <w:lang w:eastAsia="es-ES"/>
        </w:rPr>
      </w:pPr>
      <w:r w:rsidRPr="00661223">
        <w:rPr>
          <w:rFonts w:ascii="Arial" w:eastAsia="Times New Roman" w:hAnsi="Arial" w:cs="Arial"/>
          <w:lang w:eastAsia="es-ES"/>
        </w:rPr>
        <w:t>Calle 36 # 28 A – 41, barrio la soledad</w:t>
      </w:r>
    </w:p>
    <w:p w14:paraId="0DD610D0" w14:textId="041F4850" w:rsidR="00661223" w:rsidRPr="00661223" w:rsidRDefault="00390F02" w:rsidP="00661223">
      <w:pPr>
        <w:pStyle w:val="Textoindependiente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CIUDAD</w:t>
      </w:r>
    </w:p>
    <w:p w14:paraId="684FC152" w14:textId="77777777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B844C0" w14:textId="5190012D" w:rsidR="00661223" w:rsidRPr="00661223" w:rsidRDefault="00661223" w:rsidP="00661223">
      <w:pPr>
        <w:pStyle w:val="LO-Normal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22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Asunto: Informe de Gestión vigencia 2019 de la Unidad Administrativa Especial de Rehabilitación y Mantenimiento Vial </w:t>
      </w:r>
    </w:p>
    <w:p w14:paraId="76324B0B" w14:textId="77777777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75E846" w14:textId="34388408" w:rsidR="00661223" w:rsidRPr="00661223" w:rsidRDefault="00661223" w:rsidP="00661223">
      <w:pPr>
        <w:pStyle w:val="LO-Normal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6122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Cordial Saludo </w:t>
      </w:r>
      <w:r w:rsidR="00390F02">
        <w:rPr>
          <w:rFonts w:ascii="Arial" w:eastAsia="Times New Roman" w:hAnsi="Arial" w:cs="Arial"/>
          <w:sz w:val="24"/>
          <w:szCs w:val="24"/>
          <w:lang w:val="es-ES" w:eastAsia="es-ES"/>
        </w:rPr>
        <w:t>Honorable Presidente</w:t>
      </w:r>
      <w:r w:rsidRPr="00661223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</w:p>
    <w:p w14:paraId="005C81E7" w14:textId="77777777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1CC7CE8" w14:textId="1253EB7C" w:rsidR="00661223" w:rsidRPr="00661223" w:rsidRDefault="00661223" w:rsidP="00661223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  <w:r w:rsidRPr="00661223">
        <w:rPr>
          <w:rFonts w:ascii="Arial" w:eastAsia="Times New Roman" w:hAnsi="Arial" w:cs="Arial"/>
          <w:lang w:eastAsia="es-ES"/>
        </w:rPr>
        <w:t>La Unidad Administrativa Especial de Rehabilitación y Mantenimiento Vial – UAERMV -conforme a lo estipulado en el Artículo 5 del Decreto 05 del 2000 del Concejo de Bogotá D.C, se permite remitir el informe de gestión y resultados de la vigencia 201</w:t>
      </w:r>
      <w:r>
        <w:rPr>
          <w:rFonts w:ascii="Arial" w:eastAsia="Times New Roman" w:hAnsi="Arial" w:cs="Arial"/>
          <w:lang w:eastAsia="es-ES"/>
        </w:rPr>
        <w:t>9</w:t>
      </w:r>
      <w:r w:rsidR="00390F02">
        <w:rPr>
          <w:rFonts w:ascii="Arial" w:eastAsia="Times New Roman" w:hAnsi="Arial" w:cs="Arial"/>
          <w:lang w:eastAsia="es-ES"/>
        </w:rPr>
        <w:t xml:space="preserve"> para su conocimiento y la socialización con toda la corporación</w:t>
      </w:r>
      <w:r w:rsidRPr="00661223">
        <w:rPr>
          <w:rFonts w:ascii="Arial" w:eastAsia="Times New Roman" w:hAnsi="Arial" w:cs="Arial"/>
          <w:lang w:eastAsia="es-ES"/>
        </w:rPr>
        <w:t>.</w:t>
      </w:r>
    </w:p>
    <w:p w14:paraId="2CE0B237" w14:textId="77777777" w:rsidR="00661223" w:rsidRPr="00661223" w:rsidRDefault="00661223" w:rsidP="00661223">
      <w:pPr>
        <w:spacing w:line="276" w:lineRule="auto"/>
        <w:jc w:val="both"/>
        <w:rPr>
          <w:rFonts w:ascii="Arial" w:eastAsia="Times New Roman" w:hAnsi="Arial" w:cs="Arial"/>
          <w:lang w:eastAsia="es-ES"/>
        </w:rPr>
      </w:pPr>
    </w:p>
    <w:p w14:paraId="4321AAF7" w14:textId="60E03A51" w:rsidR="00661223" w:rsidRPr="00661223" w:rsidRDefault="00661223" w:rsidP="00661223">
      <w:pPr>
        <w:spacing w:line="276" w:lineRule="auto"/>
        <w:jc w:val="both"/>
        <w:rPr>
          <w:rFonts w:ascii="Arial" w:hAnsi="Arial" w:cs="Arial"/>
          <w:lang w:eastAsia="es-CO"/>
        </w:rPr>
      </w:pPr>
      <w:r w:rsidRPr="00661223">
        <w:rPr>
          <w:rFonts w:ascii="Arial" w:eastAsia="Times New Roman" w:hAnsi="Arial" w:cs="Arial"/>
          <w:lang w:eastAsia="es-ES"/>
        </w:rPr>
        <w:t xml:space="preserve">En </w:t>
      </w:r>
      <w:r w:rsidR="00390F02">
        <w:rPr>
          <w:rFonts w:ascii="Arial" w:eastAsia="Times New Roman" w:hAnsi="Arial" w:cs="Arial"/>
          <w:lang w:eastAsia="es-ES"/>
        </w:rPr>
        <w:t>é</w:t>
      </w:r>
      <w:r w:rsidRPr="00661223">
        <w:rPr>
          <w:rFonts w:ascii="Arial" w:eastAsia="Times New Roman" w:hAnsi="Arial" w:cs="Arial"/>
          <w:lang w:eastAsia="es-ES"/>
        </w:rPr>
        <w:t xml:space="preserve">ste se encuentra información relacionada al </w:t>
      </w:r>
      <w:r w:rsidRPr="00661223">
        <w:rPr>
          <w:rFonts w:ascii="Arial" w:hAnsi="Arial" w:cs="Arial"/>
          <w:lang w:eastAsia="es-CO"/>
        </w:rPr>
        <w:t xml:space="preserve">cumplimiento a las metas Plan de Desarrollo, gestión presupuestal, cumplimiento de los planes de acción, indicadores y plan estratégico de la entidad, atención al ciudadano, gestión social, lucha contra la corrupción, </w:t>
      </w:r>
      <w:r>
        <w:rPr>
          <w:rFonts w:ascii="Arial" w:hAnsi="Arial" w:cs="Arial"/>
          <w:lang w:eastAsia="es-CO"/>
        </w:rPr>
        <w:t xml:space="preserve">rendición de cuentas, </w:t>
      </w:r>
      <w:r w:rsidRPr="00661223">
        <w:rPr>
          <w:rFonts w:ascii="Arial" w:hAnsi="Arial" w:cs="Arial"/>
          <w:lang w:eastAsia="es-CO"/>
        </w:rPr>
        <w:t>avances de los procesos misionales, gestión del talento humano, gestión contractual, gestión financiera, control disciplinario interno, entre otros, que permiten evidenciar los resultados alcanzados en el desarrollo del objeto y las funciones establecidas por el Acuerdo 257 de 2006.</w:t>
      </w:r>
    </w:p>
    <w:p w14:paraId="7DA8AE67" w14:textId="77777777" w:rsidR="00661223" w:rsidRPr="00661223" w:rsidRDefault="00661223" w:rsidP="00661223">
      <w:pPr>
        <w:spacing w:line="276" w:lineRule="auto"/>
        <w:jc w:val="both"/>
        <w:rPr>
          <w:rFonts w:ascii="Arial" w:hAnsi="Arial" w:cs="Arial"/>
          <w:lang w:eastAsia="es-CO"/>
        </w:rPr>
      </w:pPr>
    </w:p>
    <w:p w14:paraId="4B379C1B" w14:textId="77777777" w:rsidR="00661223" w:rsidRPr="00661223" w:rsidRDefault="00661223" w:rsidP="00661223">
      <w:pPr>
        <w:spacing w:line="276" w:lineRule="auto"/>
        <w:jc w:val="both"/>
        <w:rPr>
          <w:rFonts w:ascii="Arial" w:hAnsi="Arial" w:cs="Arial"/>
          <w:lang w:eastAsia="es-CO"/>
        </w:rPr>
      </w:pPr>
      <w:r w:rsidRPr="00661223">
        <w:rPr>
          <w:rFonts w:ascii="Arial" w:hAnsi="Arial" w:cs="Arial"/>
          <w:lang w:eastAsia="es-CO"/>
        </w:rPr>
        <w:t xml:space="preserve">Finalmente, se informa que este se encuentra publicado en </w:t>
      </w:r>
      <w:hyperlink r:id="rId9" w:history="1">
        <w:r w:rsidRPr="00661223">
          <w:rPr>
            <w:rStyle w:val="Hipervnculo"/>
            <w:rFonts w:ascii="Arial" w:hAnsi="Arial" w:cs="Arial"/>
            <w:lang w:eastAsia="es-CO"/>
          </w:rPr>
          <w:t>https://www.umv.gov.co/portal/transparencia/</w:t>
        </w:r>
      </w:hyperlink>
      <w:r w:rsidRPr="00661223">
        <w:rPr>
          <w:rFonts w:ascii="Arial" w:hAnsi="Arial" w:cs="Arial"/>
          <w:lang w:eastAsia="es-CO"/>
        </w:rPr>
        <w:t xml:space="preserve"> para consulta de todos los interesados. </w:t>
      </w:r>
    </w:p>
    <w:p w14:paraId="2F6C86DC" w14:textId="77777777" w:rsidR="00661223" w:rsidRPr="00661223" w:rsidRDefault="00661223" w:rsidP="00661223">
      <w:pPr>
        <w:pStyle w:val="LO-Normal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17E7199" w14:textId="77777777" w:rsidR="00661223" w:rsidRPr="00661223" w:rsidRDefault="00661223" w:rsidP="00661223">
      <w:pPr>
        <w:pStyle w:val="LO-Normal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DFAA6B9" w14:textId="47E5892A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Cordialmente, </w:t>
      </w:r>
    </w:p>
    <w:p w14:paraId="59697B0C" w14:textId="015DB8A8" w:rsid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EA25B6B" w14:textId="37C1A804" w:rsid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576664" w14:textId="77777777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599EC76" w14:textId="77777777" w:rsidR="00661223" w:rsidRPr="00661223" w:rsidRDefault="00661223" w:rsidP="00661223">
      <w:pPr>
        <w:pStyle w:val="Textoindependiente"/>
        <w:spacing w:after="0" w:line="240" w:lineRule="auto"/>
        <w:rPr>
          <w:rFonts w:ascii="Arial" w:hAnsi="Arial" w:cs="Arial"/>
          <w:b/>
        </w:rPr>
      </w:pPr>
      <w:r w:rsidRPr="00661223">
        <w:rPr>
          <w:rFonts w:ascii="Arial" w:eastAsia="Times New Roman" w:hAnsi="Arial" w:cs="Arial"/>
          <w:b/>
          <w:lang w:eastAsia="es-ES"/>
        </w:rPr>
        <w:t xml:space="preserve">ÁLVARO SANDOVAL REYES </w:t>
      </w:r>
    </w:p>
    <w:p w14:paraId="2D116DD8" w14:textId="77777777" w:rsidR="00661223" w:rsidRPr="00661223" w:rsidRDefault="00661223" w:rsidP="00661223">
      <w:pPr>
        <w:pStyle w:val="Textoindependiente"/>
        <w:spacing w:after="0" w:line="240" w:lineRule="auto"/>
        <w:rPr>
          <w:rFonts w:ascii="Arial" w:eastAsia="Times New Roman" w:hAnsi="Arial" w:cs="Arial"/>
          <w:lang w:eastAsia="es-ES"/>
        </w:rPr>
      </w:pPr>
      <w:r w:rsidRPr="00661223">
        <w:rPr>
          <w:rFonts w:ascii="Arial" w:eastAsia="Times New Roman" w:hAnsi="Arial" w:cs="Arial"/>
          <w:lang w:eastAsia="es-ES"/>
        </w:rPr>
        <w:t xml:space="preserve">Director General UAERMV </w:t>
      </w:r>
    </w:p>
    <w:p w14:paraId="10AFBE6E" w14:textId="77777777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12935F6" w14:textId="4BCBE8F9" w:rsidR="00661223" w:rsidRPr="00661223" w:rsidRDefault="00661223" w:rsidP="00661223">
      <w:pPr>
        <w:pStyle w:val="LO-Normal"/>
        <w:spacing w:after="0" w:line="240" w:lineRule="auto"/>
        <w:rPr>
          <w:rFonts w:ascii="Arial" w:eastAsia="Times New Roman" w:hAnsi="Arial" w:cs="Arial"/>
          <w:sz w:val="16"/>
          <w:szCs w:val="16"/>
          <w:lang w:val="es-ES" w:eastAsia="es-ES"/>
        </w:rPr>
      </w:pPr>
      <w:r w:rsidRPr="00661223">
        <w:rPr>
          <w:rFonts w:ascii="Arial" w:eastAsia="Times New Roman" w:hAnsi="Arial" w:cs="Arial"/>
          <w:sz w:val="16"/>
          <w:szCs w:val="16"/>
          <w:lang w:val="es-ES" w:eastAsia="es-ES"/>
        </w:rPr>
        <w:t>Anexos:</w:t>
      </w:r>
      <w:r w:rsidRPr="00661223">
        <w:rPr>
          <w:rFonts w:ascii="Arial" w:eastAsia="Times New Roman" w:hAnsi="Arial" w:cs="Arial"/>
          <w:sz w:val="16"/>
          <w:szCs w:val="16"/>
          <w:lang w:val="es-ES" w:eastAsia="es-ES"/>
        </w:rPr>
        <w:tab/>
        <w:t>Un (1) CD</w:t>
      </w:r>
    </w:p>
    <w:p w14:paraId="68B574B1" w14:textId="24874544" w:rsidR="00661223" w:rsidRDefault="00661223" w:rsidP="00661223">
      <w:pPr>
        <w:pStyle w:val="LO-Normal"/>
        <w:spacing w:after="0" w:line="240" w:lineRule="auto"/>
        <w:rPr>
          <w:rFonts w:ascii="Arial" w:hAnsi="Arial" w:cs="Arial"/>
          <w:sz w:val="18"/>
          <w:szCs w:val="18"/>
        </w:rPr>
      </w:pPr>
    </w:p>
    <w:p w14:paraId="7479069E" w14:textId="03749418" w:rsidR="00661223" w:rsidRPr="002651B6" w:rsidRDefault="00661223" w:rsidP="00661223">
      <w:pPr>
        <w:pStyle w:val="LO-Normal"/>
        <w:spacing w:after="0" w:line="240" w:lineRule="auto"/>
        <w:rPr>
          <w:rFonts w:ascii="Arial" w:hAnsi="Arial" w:cs="Arial"/>
          <w:sz w:val="16"/>
          <w:szCs w:val="16"/>
        </w:rPr>
      </w:pPr>
      <w:r w:rsidRPr="002651B6">
        <w:rPr>
          <w:rFonts w:ascii="Arial" w:hAnsi="Arial" w:cs="Arial"/>
          <w:sz w:val="16"/>
          <w:szCs w:val="16"/>
        </w:rPr>
        <w:t>Proyectó: Andrea del Pilar Zambrano Barrios – Contratista OAP UAERMV</w:t>
      </w:r>
    </w:p>
    <w:p w14:paraId="2A6211C5" w14:textId="430BD42C" w:rsidR="00661223" w:rsidRPr="002651B6" w:rsidRDefault="00661223" w:rsidP="00661223">
      <w:pPr>
        <w:pStyle w:val="LO-Normal"/>
        <w:spacing w:after="0" w:line="240" w:lineRule="auto"/>
        <w:rPr>
          <w:rFonts w:ascii="Arial" w:hAnsi="Arial" w:cs="Arial"/>
          <w:sz w:val="16"/>
          <w:szCs w:val="16"/>
        </w:rPr>
      </w:pPr>
      <w:r w:rsidRPr="002651B6">
        <w:rPr>
          <w:rFonts w:ascii="Arial" w:hAnsi="Arial" w:cs="Arial"/>
          <w:sz w:val="16"/>
          <w:szCs w:val="16"/>
        </w:rPr>
        <w:t>Revisó: Christian Medina Fandiño - Contratista OAP UAERMV</w:t>
      </w:r>
    </w:p>
    <w:p w14:paraId="2574FF78" w14:textId="01B92B60" w:rsidR="00661223" w:rsidRPr="002651B6" w:rsidRDefault="00661223" w:rsidP="00661223">
      <w:pPr>
        <w:pStyle w:val="LO-Normal"/>
        <w:spacing w:after="0" w:line="240" w:lineRule="auto"/>
        <w:rPr>
          <w:rFonts w:ascii="Arial" w:hAnsi="Arial" w:cs="Arial"/>
          <w:sz w:val="16"/>
          <w:szCs w:val="16"/>
        </w:rPr>
      </w:pPr>
      <w:r w:rsidRPr="002651B6">
        <w:rPr>
          <w:rFonts w:ascii="Arial" w:hAnsi="Arial" w:cs="Arial"/>
          <w:sz w:val="16"/>
          <w:szCs w:val="16"/>
        </w:rPr>
        <w:t xml:space="preserve">Revisó: Martha Patricia Aguilar Copete - </w:t>
      </w:r>
      <w:proofErr w:type="gramStart"/>
      <w:r w:rsidRPr="002651B6">
        <w:rPr>
          <w:rFonts w:ascii="Arial" w:hAnsi="Arial" w:cs="Arial"/>
          <w:sz w:val="16"/>
          <w:szCs w:val="16"/>
        </w:rPr>
        <w:t>Jefe</w:t>
      </w:r>
      <w:proofErr w:type="gramEnd"/>
      <w:r w:rsidRPr="002651B6">
        <w:rPr>
          <w:rFonts w:ascii="Arial" w:hAnsi="Arial" w:cs="Arial"/>
          <w:sz w:val="16"/>
          <w:szCs w:val="16"/>
        </w:rPr>
        <w:t xml:space="preserve"> OAP UAERMV</w:t>
      </w:r>
    </w:p>
    <w:p w14:paraId="0E160FA0" w14:textId="2C34CA90" w:rsidR="001134C6" w:rsidRPr="001134C6" w:rsidRDefault="001134C6" w:rsidP="00661223">
      <w:pPr>
        <w:tabs>
          <w:tab w:val="left" w:pos="6872"/>
        </w:tabs>
      </w:pPr>
    </w:p>
    <w:sectPr w:rsidR="001134C6" w:rsidRPr="001134C6">
      <w:headerReference w:type="default" r:id="rId10"/>
      <w:footerReference w:type="default" r:id="rId11"/>
      <w:pgSz w:w="12240" w:h="15840"/>
      <w:pgMar w:top="1985" w:right="1418" w:bottom="1418" w:left="1701" w:header="709" w:footer="67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9EEB" w14:textId="77777777" w:rsidR="00CE611F" w:rsidRDefault="00CE611F">
      <w:r>
        <w:separator/>
      </w:r>
    </w:p>
  </w:endnote>
  <w:endnote w:type="continuationSeparator" w:id="0">
    <w:p w14:paraId="68099872" w14:textId="77777777" w:rsidR="00CE611F" w:rsidRDefault="00CE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21BC" w14:textId="77777777" w:rsidR="00624ED5" w:rsidRPr="008F2C89" w:rsidRDefault="00624ED5" w:rsidP="00624ED5">
    <w:pPr>
      <w:pStyle w:val="Sinespaciado"/>
      <w:snapToGrid w:val="0"/>
      <w:spacing w:line="180" w:lineRule="exact"/>
      <w:rPr>
        <w:rFonts w:ascii="Arial" w:hAnsi="Arial" w:cs="Arial"/>
      </w:rPr>
    </w:pPr>
    <w:r w:rsidRPr="001134C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99D8EEA" wp14:editId="3C80839F">
          <wp:simplePos x="0" y="0"/>
          <wp:positionH relativeFrom="column">
            <wp:posOffset>5015865</wp:posOffset>
          </wp:positionH>
          <wp:positionV relativeFrom="paragraph">
            <wp:posOffset>-2540</wp:posOffset>
          </wp:positionV>
          <wp:extent cx="628650" cy="603250"/>
          <wp:effectExtent l="0" t="0" r="6350" b="6350"/>
          <wp:wrapThrough wrapText="bothSides">
            <wp:wrapPolygon edited="0">
              <wp:start x="3927" y="0"/>
              <wp:lineTo x="4364" y="14552"/>
              <wp:lineTo x="0" y="15916"/>
              <wp:lineTo x="0" y="21373"/>
              <wp:lineTo x="21382" y="21373"/>
              <wp:lineTo x="21382" y="15916"/>
              <wp:lineTo x="17018" y="14552"/>
              <wp:lineTo x="17891" y="7276"/>
              <wp:lineTo x="17891" y="0"/>
              <wp:lineTo x="3927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gota_2020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C89">
      <w:rPr>
        <w:rFonts w:ascii="Arial" w:hAnsi="Arial" w:cs="Arial"/>
        <w:sz w:val="16"/>
        <w:szCs w:val="16"/>
      </w:rPr>
      <w:t>Calle 26 No. 57-41</w:t>
    </w:r>
    <w:r>
      <w:rPr>
        <w:rFonts w:ascii="Arial" w:hAnsi="Arial" w:cs="Arial"/>
        <w:sz w:val="16"/>
        <w:szCs w:val="16"/>
      </w:rPr>
      <w:t>,</w:t>
    </w:r>
    <w:r w:rsidRPr="008F2C89">
      <w:rPr>
        <w:rFonts w:ascii="Arial" w:hAnsi="Arial" w:cs="Arial"/>
        <w:sz w:val="16"/>
        <w:szCs w:val="16"/>
      </w:rPr>
      <w:t xml:space="preserve"> Torre 8</w:t>
    </w:r>
    <w:r>
      <w:rPr>
        <w:rFonts w:ascii="Arial" w:hAnsi="Arial" w:cs="Arial"/>
        <w:sz w:val="16"/>
        <w:szCs w:val="16"/>
      </w:rPr>
      <w:t>,</w:t>
    </w:r>
    <w:r w:rsidRPr="008F2C89">
      <w:rPr>
        <w:rFonts w:ascii="Arial" w:hAnsi="Arial" w:cs="Arial"/>
        <w:sz w:val="16"/>
        <w:szCs w:val="16"/>
      </w:rPr>
      <w:t xml:space="preserve"> Pisos 7</w:t>
    </w:r>
    <w:r>
      <w:rPr>
        <w:rFonts w:ascii="Arial" w:hAnsi="Arial" w:cs="Arial"/>
        <w:sz w:val="16"/>
        <w:szCs w:val="16"/>
      </w:rPr>
      <w:t xml:space="preserve"> Y </w:t>
    </w:r>
    <w:r w:rsidRPr="008F2C89">
      <w:rPr>
        <w:rFonts w:ascii="Arial" w:hAnsi="Arial" w:cs="Arial"/>
        <w:sz w:val="16"/>
        <w:szCs w:val="16"/>
      </w:rPr>
      <w:t>8 CEMSA</w:t>
    </w:r>
  </w:p>
  <w:p w14:paraId="0656DE0D" w14:textId="77777777" w:rsidR="00624ED5" w:rsidRPr="008F2C89" w:rsidRDefault="00624ED5" w:rsidP="00624ED5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P</w:t>
    </w:r>
    <w:r>
      <w:rPr>
        <w:rFonts w:ascii="Arial" w:hAnsi="Arial" w:cs="Arial"/>
        <w:sz w:val="16"/>
        <w:szCs w:val="16"/>
      </w:rPr>
      <w:t>BX</w:t>
    </w:r>
    <w:r w:rsidRPr="008F2C89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 xml:space="preserve">(+57)(1) </w:t>
    </w:r>
    <w:r w:rsidRPr="008F2C89">
      <w:rPr>
        <w:rFonts w:ascii="Arial" w:hAnsi="Arial" w:cs="Arial"/>
        <w:sz w:val="16"/>
        <w:szCs w:val="16"/>
      </w:rPr>
      <w:t>3779555 - Información: Línea 195</w:t>
    </w:r>
    <w:r w:rsidRPr="008F2C89">
      <w:rPr>
        <w:rFonts w:ascii="Arial" w:hAnsi="Arial" w:cs="Arial"/>
        <w:sz w:val="16"/>
        <w:szCs w:val="16"/>
      </w:rPr>
      <w:tab/>
      <w:t xml:space="preserve">          </w:t>
    </w:r>
    <w:r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>GDOC-FM-00</w:t>
    </w:r>
    <w:r>
      <w:rPr>
        <w:rFonts w:ascii="Arial" w:hAnsi="Arial" w:cs="Arial"/>
        <w:sz w:val="16"/>
        <w:szCs w:val="16"/>
      </w:rPr>
      <w:t>5</w:t>
    </w:r>
    <w:r w:rsidRPr="008F2C89">
      <w:rPr>
        <w:rFonts w:ascii="Arial" w:hAnsi="Arial" w:cs="Arial"/>
        <w:sz w:val="16"/>
        <w:szCs w:val="16"/>
      </w:rPr>
      <w:t xml:space="preserve"> </w:t>
    </w:r>
  </w:p>
  <w:p w14:paraId="4D914767" w14:textId="77777777" w:rsidR="00624ED5" w:rsidRDefault="00624ED5" w:rsidP="00624ED5">
    <w:pPr>
      <w:pStyle w:val="LO-Normal"/>
      <w:tabs>
        <w:tab w:val="right" w:pos="5103"/>
      </w:tabs>
      <w:spacing w:after="0" w:line="180" w:lineRule="exact"/>
      <w:ind w:right="1041"/>
      <w:jc w:val="both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C</w:t>
    </w:r>
    <w:r>
      <w:rPr>
        <w:rFonts w:ascii="Arial" w:hAnsi="Arial" w:cs="Arial"/>
        <w:sz w:val="16"/>
        <w:szCs w:val="16"/>
      </w:rPr>
      <w:t xml:space="preserve">ódigo Postal: </w:t>
    </w:r>
    <w:r w:rsidRPr="008F2C89">
      <w:rPr>
        <w:rFonts w:ascii="Arial" w:hAnsi="Arial" w:cs="Arial"/>
        <w:sz w:val="16"/>
        <w:szCs w:val="16"/>
      </w:rPr>
      <w:t>111321</w:t>
    </w:r>
  </w:p>
  <w:p w14:paraId="45B8A854" w14:textId="423BDF57" w:rsidR="000C499B" w:rsidRPr="00624ED5" w:rsidRDefault="00624ED5" w:rsidP="00624ED5">
    <w:pPr>
      <w:pStyle w:val="LO-Normal"/>
      <w:tabs>
        <w:tab w:val="right" w:pos="5103"/>
      </w:tabs>
      <w:spacing w:after="0" w:line="180" w:lineRule="exact"/>
      <w:ind w:right="1041"/>
      <w:rPr>
        <w:rFonts w:ascii="Arial" w:hAnsi="Arial" w:cs="Arial"/>
        <w:sz w:val="16"/>
        <w:szCs w:val="16"/>
      </w:rPr>
    </w:pPr>
    <w:r w:rsidRPr="008F2C89">
      <w:rPr>
        <w:rFonts w:ascii="Arial" w:hAnsi="Arial" w:cs="Arial"/>
        <w:sz w:val="16"/>
        <w:szCs w:val="16"/>
      </w:rPr>
      <w:t>www.umv.gov.co</w:t>
    </w:r>
    <w:r w:rsidRPr="008F2C89">
      <w:rPr>
        <w:rFonts w:ascii="Arial" w:hAnsi="Arial" w:cs="Arial"/>
        <w:sz w:val="16"/>
        <w:szCs w:val="16"/>
      </w:rPr>
      <w:tab/>
    </w:r>
    <w:r w:rsidRPr="008F2C8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677D0" w14:textId="77777777" w:rsidR="00CE611F" w:rsidRDefault="00CE611F">
      <w:r>
        <w:separator/>
      </w:r>
    </w:p>
  </w:footnote>
  <w:footnote w:type="continuationSeparator" w:id="0">
    <w:p w14:paraId="4A37A55B" w14:textId="77777777" w:rsidR="00CE611F" w:rsidRDefault="00CE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4580"/>
      <w:gridCol w:w="2523"/>
    </w:tblGrid>
    <w:tr w:rsidR="00D617DA" w14:paraId="33BF41A8" w14:textId="77777777" w:rsidTr="001F6D09">
      <w:trPr>
        <w:jc w:val="center"/>
      </w:trPr>
      <w:tc>
        <w:tcPr>
          <w:tcW w:w="1951" w:type="dxa"/>
          <w:shd w:val="clear" w:color="auto" w:fill="auto"/>
          <w:vAlign w:val="center"/>
        </w:tcPr>
        <w:p w14:paraId="51B90F40" w14:textId="77777777" w:rsidR="00D617DA" w:rsidRDefault="00D617DA" w:rsidP="00D617DA">
          <w:pPr>
            <w:pStyle w:val="Encabezamiento"/>
            <w:jc w:val="center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</w:p>
      </w:tc>
      <w:tc>
        <w:tcPr>
          <w:tcW w:w="4580" w:type="dxa"/>
          <w:shd w:val="clear" w:color="auto" w:fill="auto"/>
          <w:vAlign w:val="center"/>
        </w:tcPr>
        <w:p w14:paraId="438AF639" w14:textId="77777777" w:rsidR="00D617DA" w:rsidRDefault="00D617DA" w:rsidP="00D617DA">
          <w:pPr>
            <w:pStyle w:val="Encabezamiento"/>
            <w:jc w:val="right"/>
            <w:rPr>
              <w:rFonts w:ascii="Arial" w:eastAsia="Arial" w:hAnsi="Arial" w:cs="Arial"/>
              <w:b/>
              <w:bCs/>
              <w:sz w:val="14"/>
              <w:szCs w:val="14"/>
              <w:lang w:eastAsia="es-ES" w:bidi="es-ES"/>
            </w:rPr>
          </w:pPr>
          <w:r>
            <w:rPr>
              <w:rFonts w:ascii="Arial" w:eastAsia="Arial" w:hAnsi="Arial" w:cs="Arial"/>
              <w:b/>
              <w:bCs/>
              <w:noProof/>
              <w:sz w:val="14"/>
              <w:szCs w:val="14"/>
              <w:lang w:eastAsia="es-ES" w:bidi="es-ES"/>
            </w:rPr>
            <w:drawing>
              <wp:inline distT="0" distB="0" distL="0" distR="0" wp14:anchorId="4B46A3DF" wp14:editId="700973AE">
                <wp:extent cx="2542278" cy="50063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idartes_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278" cy="500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dxa"/>
          <w:shd w:val="clear" w:color="auto" w:fill="auto"/>
          <w:vAlign w:val="center"/>
        </w:tcPr>
        <w:p w14:paraId="4514B8BB" w14:textId="77777777" w:rsidR="00D617DA" w:rsidRPr="00624ED5" w:rsidRDefault="00D617DA" w:rsidP="00D617DA">
          <w:pPr>
            <w:pStyle w:val="Encabezamiento"/>
            <w:jc w:val="right"/>
            <w:rPr>
              <w:rFonts w:ascii="Code3of9" w:eastAsia="Andale Sans UI" w:hAnsi="Code3of9" w:cs="Lucidasans, 'Times New Roman'"/>
              <w:sz w:val="26"/>
              <w:szCs w:val="26"/>
              <w:lang w:val="en-US"/>
            </w:rPr>
          </w:pPr>
          <w:r w:rsidRPr="00624ED5">
            <w:rPr>
              <w:rFonts w:ascii="Free 3 of 9" w:hAnsi="Free 3 of 9"/>
              <w:sz w:val="26"/>
              <w:szCs w:val="26"/>
            </w:rPr>
            <w:t>*20201500008641*</w:t>
          </w:r>
        </w:p>
        <w:p w14:paraId="46FFB779" w14:textId="77777777" w:rsidR="00D617DA" w:rsidRDefault="00D617DA" w:rsidP="00D617DA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Radicado</w:t>
          </w:r>
          <w:proofErr w:type="spellEnd"/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20201500008641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</w:p>
        <w:p w14:paraId="5B2E791E" w14:textId="77777777" w:rsidR="00D617DA" w:rsidRDefault="00D617DA" w:rsidP="00D617DA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proofErr w:type="spellStart"/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>Fecha</w:t>
          </w:r>
          <w:proofErr w:type="spellEnd"/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 xml:space="preserve">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12-02-2020</w:t>
          </w:r>
        </w:p>
        <w:p w14:paraId="20E95DC6" w14:textId="77777777" w:rsidR="00D617DA" w:rsidRPr="00003907" w:rsidRDefault="00D617DA" w:rsidP="00D617DA">
          <w:pPr>
            <w:pStyle w:val="Encabezamiento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6C56C7">
            <w:rPr>
              <w:rFonts w:ascii="Arial" w:hAnsi="Arial" w:cs="Arial"/>
              <w:sz w:val="18"/>
              <w:szCs w:val="18"/>
              <w:lang w:val="en-US"/>
            </w:rPr>
            <w:t>Pág</w:t>
          </w:r>
          <w:proofErr w:type="spellEnd"/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.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PAGE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Pr="006C56C7">
            <w:rPr>
              <w:rFonts w:ascii="Arial" w:hAnsi="Arial" w:cs="Arial"/>
              <w:sz w:val="18"/>
              <w:szCs w:val="18"/>
            </w:rPr>
            <w:t>1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ascii="Arial" w:hAnsi="Arial"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ascii="Arial" w:hAnsi="Arial" w:cs="Arial"/>
              <w:sz w:val="18"/>
              <w:szCs w:val="18"/>
            </w:rPr>
            <w:instrText>NUMPAGES</w:instrText>
          </w:r>
          <w:r w:rsidRPr="006C56C7">
            <w:rPr>
              <w:rFonts w:ascii="Arial" w:hAnsi="Arial" w:cs="Arial"/>
              <w:sz w:val="18"/>
              <w:szCs w:val="18"/>
            </w:rPr>
            <w:fldChar w:fldCharType="separate"/>
          </w:r>
          <w:r w:rsidRPr="006C56C7">
            <w:rPr>
              <w:rFonts w:ascii="Arial" w:hAnsi="Arial" w:cs="Arial"/>
              <w:sz w:val="18"/>
              <w:szCs w:val="18"/>
            </w:rPr>
            <w:t>1</w:t>
          </w:r>
          <w:r w:rsidRPr="006C56C7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5A8E8ED" w14:textId="4899323D" w:rsidR="000C499B" w:rsidRPr="00D617DA" w:rsidRDefault="000C499B" w:rsidP="00D617DA">
    <w:pPr>
      <w:pStyle w:val="Encabezado"/>
      <w:jc w:val="center"/>
      <w:rPr>
        <w:sz w:val="8"/>
        <w:szCs w:val="8"/>
      </w:rPr>
    </w:pPr>
  </w:p>
</w:hdr>
</file>

<file path=word/header2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9B"/>
    <w:rsid w:val="000A03DC"/>
    <w:rsid w:val="000C499B"/>
    <w:rsid w:val="001134C6"/>
    <w:rsid w:val="001A00B4"/>
    <w:rsid w:val="00256EAE"/>
    <w:rsid w:val="002651B6"/>
    <w:rsid w:val="00281696"/>
    <w:rsid w:val="00390F02"/>
    <w:rsid w:val="00615813"/>
    <w:rsid w:val="00624ED5"/>
    <w:rsid w:val="00661223"/>
    <w:rsid w:val="007A3ECA"/>
    <w:rsid w:val="00812249"/>
    <w:rsid w:val="00887047"/>
    <w:rsid w:val="009D716D"/>
    <w:rsid w:val="00BD68EB"/>
    <w:rsid w:val="00C56C0E"/>
    <w:rsid w:val="00CE611F"/>
    <w:rsid w:val="00D066CE"/>
    <w:rsid w:val="00D27CCB"/>
    <w:rsid w:val="00D617DA"/>
    <w:rsid w:val="00D63720"/>
    <w:rsid w:val="00E34577"/>
    <w:rsid w:val="00E55A71"/>
    <w:rsid w:val="00ED6FA5"/>
    <w:rsid w:val="00F23660"/>
    <w:rsid w:val="00F9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C50A5"/>
  <w15:docId w15:val="{1B2594C2-61ED-4A9A-BF81-0BA2DC41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es-US"/>
    </w:rPr>
  </w:style>
  <w:style w:type="paragraph" w:styleId="Ttulo1">
    <w:name w:val="heading 1"/>
    <w:uiPriority w:val="9"/>
    <w:qFormat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/>
      <w:b/>
      <w:bCs/>
      <w:color w:val="00000A"/>
      <w:sz w:val="32"/>
      <w:szCs w:val="32"/>
    </w:rPr>
  </w:style>
  <w:style w:type="paragraph" w:styleId="Ttulo2">
    <w:name w:val="heading 2"/>
    <w:uiPriority w:val="9"/>
    <w:semiHidden/>
    <w:unhideWhenUsed/>
    <w:qFormat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color w:val="00000A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styleId="Hipervnculo">
    <w:name w:val="Hyperlink"/>
    <w:qFormat/>
    <w:rPr>
      <w:color w:val="0000FF"/>
      <w:u w:val="single"/>
    </w:rPr>
  </w:style>
  <w:style w:type="character" w:customStyle="1" w:styleId="Ttulo1Car">
    <w:name w:val="Título 1 Car"/>
    <w:qFormat/>
    <w:rPr>
      <w:rFonts w:ascii="Cambria" w:eastAsia="Times New Roman" w:hAnsi="Cambria" w:cs="Times New Roman"/>
      <w:b/>
      <w:bCs/>
      <w:sz w:val="32"/>
      <w:szCs w:val="32"/>
      <w:lang w:val="es-CO" w:eastAsia="en-US"/>
    </w:rPr>
  </w:style>
  <w:style w:type="character" w:customStyle="1" w:styleId="Ttulo2Car">
    <w:name w:val="Título 2 Car"/>
    <w:qFormat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character" w:customStyle="1" w:styleId="MapadeldocumentoCar">
    <w:name w:val="Mapa del documento Car"/>
    <w:qFormat/>
    <w:rPr>
      <w:rFonts w:ascii="Tahoma" w:hAnsi="Tahoma" w:cs="Tahoma"/>
      <w:sz w:val="16"/>
      <w:szCs w:val="16"/>
      <w:lang w:eastAsia="en-US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Textoindependiente"/>
    <w:qFormat/>
    <w:pPr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keepNext/>
      <w:shd w:val="clear" w:color="auto" w:fill="FFFFFF"/>
      <w:suppressAutoHyphens/>
      <w:spacing w:after="200" w:line="276" w:lineRule="auto"/>
      <w:textAlignment w:val="baseline"/>
    </w:pPr>
    <w:rPr>
      <w:color w:val="00000A"/>
      <w:sz w:val="22"/>
      <w:szCs w:val="22"/>
      <w:lang w:val="es-CO" w:eastAsia="en-US"/>
    </w:rPr>
  </w:style>
  <w:style w:type="paragraph" w:styleId="Textodeglobo">
    <w:name w:val="Balloon Text"/>
    <w:basedOn w:val="LO-Normal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Listavistosa-nfasis11">
    <w:name w:val="Lista vistosa - Énfasis 11"/>
    <w:basedOn w:val="LO-Normal"/>
    <w:qFormat/>
    <w:pPr>
      <w:ind w:left="720"/>
    </w:pPr>
  </w:style>
  <w:style w:type="paragraph" w:styleId="Mapadeldocumento">
    <w:name w:val="Document Map"/>
    <w:basedOn w:val="LO-Normal"/>
    <w:qFormat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Arial Unicode MS" w:hAnsi="Times New Roman" w:cs="Tahoma"/>
      <w:color w:val="00000A"/>
      <w:shd w:val="clear" w:color="auto" w:fill="FFFFFF"/>
      <w:lang w:eastAsia="es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customStyle="1" w:styleId="Encabezamiento">
    <w:name w:val="Encabezamiento"/>
    <w:basedOn w:val="Normal"/>
    <w:qFormat/>
    <w:rsid w:val="00D617DA"/>
    <w:pPr>
      <w:keepNext w:val="0"/>
      <w:shd w:val="clear" w:color="auto" w:fill="auto"/>
      <w:tabs>
        <w:tab w:val="center" w:pos="4252"/>
        <w:tab w:val="right" w:pos="8504"/>
      </w:tabs>
      <w:spacing w:line="100" w:lineRule="atLeast"/>
      <w:textAlignment w:val="auto"/>
    </w:pPr>
    <w:rPr>
      <w:lang w:eastAsia="es-CO"/>
    </w:rPr>
  </w:style>
  <w:style w:type="paragraph" w:styleId="Sinespaciado">
    <w:name w:val="No Spacing"/>
    <w:qFormat/>
    <w:rsid w:val="00D617DA"/>
    <w:pPr>
      <w:suppressAutoHyphens/>
      <w:spacing w:line="100" w:lineRule="atLeast"/>
    </w:pPr>
    <w:rPr>
      <w:rFonts w:eastAsia="Arial Unicode MS" w:cs="Mangal"/>
      <w:color w:val="00000A"/>
      <w:sz w:val="22"/>
      <w:szCs w:val="22"/>
      <w:lang w:val="es-CO" w:eastAsia="es-CO"/>
    </w:rPr>
  </w:style>
  <w:style w:type="table" w:styleId="Tablaconcuadrcula">
    <w:name w:val="Table Grid"/>
    <w:basedOn w:val="Tablanormal"/>
    <w:uiPriority w:val="39"/>
    <w:rsid w:val="00D617DA"/>
    <w:rPr>
      <w:rFonts w:ascii="Liberation Serif" w:eastAsia="SimSun" w:hAnsi="Liberation Serif" w:cs="Mangal"/>
      <w:szCs w:val="24"/>
      <w:lang w:val="es-CO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12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1223"/>
    <w:rPr>
      <w:rFonts w:ascii="Times New Roman" w:eastAsia="Arial Unicode MS" w:hAnsi="Times New Roman" w:cs="Tahoma"/>
      <w:b/>
      <w:bCs/>
      <w:color w:val="00000A"/>
      <w:shd w:val="clear" w:color="auto" w:fill="FFFFFF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umv.gov.co/portal/transparenc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DD9F090486EC40AE19B4D155EA74C5" ma:contentTypeVersion="11" ma:contentTypeDescription="Crear nuevo documento." ma:contentTypeScope="" ma:versionID="6e2db672f242c48e050133f8a62c8046">
  <xsd:schema xmlns:xsd="http://www.w3.org/2001/XMLSchema" xmlns:xs="http://www.w3.org/2001/XMLSchema" xmlns:p="http://schemas.microsoft.com/office/2006/metadata/properties" xmlns:ns3="1d5d787f-d619-4ed2-ae72-20f7b97ca2d2" xmlns:ns4="7a094bdd-a36f-422c-aad8-60d4e7e2607b" targetNamespace="http://schemas.microsoft.com/office/2006/metadata/properties" ma:root="true" ma:fieldsID="4063896e6ae67b9f6fe0fb1165072bab" ns3:_="" ns4:_="">
    <xsd:import namespace="1d5d787f-d619-4ed2-ae72-20f7b97ca2d2"/>
    <xsd:import namespace="7a094bdd-a36f-422c-aad8-60d4e7e260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787f-d619-4ed2-ae72-20f7b97c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94bdd-a36f-422c-aad8-60d4e7e2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78A51-902E-457D-A129-A3B797D9D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d787f-d619-4ed2-ae72-20f7b97ca2d2"/>
    <ds:schemaRef ds:uri="7a094bdd-a36f-422c-aad8-60d4e7e26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7E2CB-224C-4324-99D0-FA1CF1C36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934896-7DED-44A7-B7B1-B306B1C5B6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Andrea del Pilar Zambrano Barrios</cp:lastModifiedBy>
  <cp:revision>3</cp:revision>
  <cp:lastPrinted>2019-07-30T23:18:00Z</cp:lastPrinted>
  <dcterms:created xsi:type="dcterms:W3CDTF">2020-02-03T14:48:00Z</dcterms:created>
  <dcterms:modified xsi:type="dcterms:W3CDTF">2020-02-12T20:08:00Z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LinksUpToDate">
    <vt:bool>false</vt:bool>
  </property>
  <property fmtid="{D5CDD505-2E9C-101B-9397-08002B2CF9AE}" pid="4" name="ContentTypeId">
    <vt:lpwstr>0x010100C4DD9F090486EC40AE19B4D155EA74C5</vt:lpwstr>
  </property>
</Properties>
</file>